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2BF" w:rsidRPr="00DA72C7" w:rsidRDefault="001F42BF" w:rsidP="001F42BF">
      <w:pPr>
        <w:spacing w:after="0"/>
        <w:jc w:val="center"/>
        <w:rPr>
          <w:rFonts w:ascii="Times New Roman" w:hAnsi="Times New Roman"/>
          <w:b/>
          <w:sz w:val="28"/>
          <w:szCs w:val="28"/>
        </w:rPr>
      </w:pPr>
      <w:r w:rsidRPr="00DA72C7">
        <w:rPr>
          <w:rFonts w:ascii="Times New Roman" w:hAnsi="Times New Roman"/>
          <w:b/>
          <w:sz w:val="28"/>
          <w:szCs w:val="28"/>
        </w:rPr>
        <w:t>МІНІСТЕРСТВО ОСВІТИ І НАУКИ УКРАЇНИ</w:t>
      </w:r>
    </w:p>
    <w:p w:rsidR="001F42BF" w:rsidRPr="00DA72C7" w:rsidRDefault="001F42BF" w:rsidP="001F42BF">
      <w:pPr>
        <w:spacing w:after="0"/>
        <w:jc w:val="center"/>
        <w:rPr>
          <w:rFonts w:ascii="Times New Roman" w:hAnsi="Times New Roman"/>
          <w:b/>
          <w:sz w:val="28"/>
          <w:szCs w:val="28"/>
        </w:rPr>
      </w:pPr>
      <w:r w:rsidRPr="00DA72C7">
        <w:rPr>
          <w:rFonts w:ascii="Times New Roman" w:hAnsi="Times New Roman"/>
          <w:b/>
          <w:sz w:val="28"/>
          <w:szCs w:val="28"/>
        </w:rPr>
        <w:t>ХАРКІВСЬКИЙ ДЕРЖАВНИЙ БУДИНОК ХУДОЖНЬОЇ ТА  ТЕХНІЧНОЇ ТВОРЧОСТІ</w:t>
      </w:r>
    </w:p>
    <w:p w:rsidR="001F42BF" w:rsidRPr="00DA72C7" w:rsidRDefault="001F42BF" w:rsidP="001F42BF">
      <w:pPr>
        <w:spacing w:after="0"/>
        <w:jc w:val="center"/>
        <w:rPr>
          <w:rFonts w:ascii="Times New Roman" w:hAnsi="Times New Roman"/>
          <w:b/>
          <w:sz w:val="28"/>
          <w:szCs w:val="28"/>
        </w:rPr>
      </w:pPr>
    </w:p>
    <w:p w:rsidR="001F42BF" w:rsidRPr="00DA72C7" w:rsidRDefault="001F42BF" w:rsidP="001F42BF">
      <w:pPr>
        <w:spacing w:after="0"/>
        <w:jc w:val="center"/>
        <w:rPr>
          <w:rFonts w:ascii="Times New Roman" w:hAnsi="Times New Roman"/>
          <w:b/>
          <w:sz w:val="28"/>
          <w:szCs w:val="28"/>
        </w:rPr>
      </w:pPr>
    </w:p>
    <w:tbl>
      <w:tblPr>
        <w:tblW w:w="9356" w:type="dxa"/>
        <w:tblInd w:w="340" w:type="dxa"/>
        <w:tblCellMar>
          <w:top w:w="57" w:type="dxa"/>
          <w:left w:w="57" w:type="dxa"/>
          <w:bottom w:w="57" w:type="dxa"/>
          <w:right w:w="57" w:type="dxa"/>
        </w:tblCellMar>
        <w:tblLook w:val="0000" w:firstRow="0" w:lastRow="0" w:firstColumn="0" w:lastColumn="0" w:noHBand="0" w:noVBand="0"/>
      </w:tblPr>
      <w:tblGrid>
        <w:gridCol w:w="4678"/>
        <w:gridCol w:w="4678"/>
      </w:tblGrid>
      <w:tr w:rsidR="001F42BF" w:rsidRPr="00DA72C7" w:rsidTr="00D34947">
        <w:trPr>
          <w:cantSplit/>
        </w:trPr>
        <w:tc>
          <w:tcPr>
            <w:tcW w:w="2500" w:type="pct"/>
          </w:tcPr>
          <w:p w:rsidR="001F42BF" w:rsidRDefault="00012302"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ПОГОДЖЕНО</w:t>
            </w:r>
          </w:p>
          <w:p w:rsidR="00012302" w:rsidRDefault="00012302"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Заступник директора</w:t>
            </w:r>
          </w:p>
          <w:p w:rsidR="00012302" w:rsidRDefault="00012302"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Департаменту науки і освіти</w:t>
            </w:r>
          </w:p>
          <w:p w:rsidR="00012302" w:rsidRDefault="00012302"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Харківської обласної державної адміністрації – начальник</w:t>
            </w:r>
          </w:p>
          <w:p w:rsidR="00012302" w:rsidRDefault="00012302"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управління освіти і науки</w:t>
            </w:r>
          </w:p>
          <w:p w:rsidR="00012302" w:rsidRDefault="0021229D" w:rsidP="00D34947">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____________ В.В. </w:t>
            </w:r>
            <w:proofErr w:type="spellStart"/>
            <w:r>
              <w:rPr>
                <w:rFonts w:ascii="Times New Roman" w:eastAsia="Times New Roman" w:hAnsi="Times New Roman"/>
                <w:b/>
                <w:sz w:val="28"/>
                <w:szCs w:val="28"/>
                <w:lang w:eastAsia="ru-RU"/>
              </w:rPr>
              <w:t>Ігнатьєв</w:t>
            </w:r>
            <w:proofErr w:type="spellEnd"/>
          </w:p>
          <w:p w:rsidR="0021229D" w:rsidRPr="00012302" w:rsidRDefault="0021229D" w:rsidP="00EC43AC">
            <w:pPr>
              <w:spacing w:after="0" w:line="240" w:lineRule="auto"/>
              <w:ind w:left="86"/>
              <w:rPr>
                <w:rFonts w:ascii="Times New Roman" w:eastAsia="Times New Roman" w:hAnsi="Times New Roman"/>
                <w:b/>
                <w:sz w:val="28"/>
                <w:szCs w:val="28"/>
                <w:lang w:eastAsia="ru-RU"/>
              </w:rPr>
            </w:pPr>
            <w:r>
              <w:rPr>
                <w:rFonts w:ascii="Times New Roman" w:eastAsia="Times New Roman" w:hAnsi="Times New Roman"/>
                <w:b/>
                <w:sz w:val="28"/>
                <w:szCs w:val="28"/>
                <w:lang w:eastAsia="ru-RU"/>
              </w:rPr>
              <w:t>«___»___________ 201</w:t>
            </w:r>
            <w:r w:rsidR="00EC43AC">
              <w:rPr>
                <w:rFonts w:ascii="Times New Roman" w:eastAsia="Times New Roman" w:hAnsi="Times New Roman"/>
                <w:b/>
                <w:sz w:val="28"/>
                <w:szCs w:val="28"/>
                <w:lang w:eastAsia="ru-RU"/>
              </w:rPr>
              <w:t>8</w:t>
            </w:r>
            <w:r>
              <w:rPr>
                <w:rFonts w:ascii="Times New Roman" w:eastAsia="Times New Roman" w:hAnsi="Times New Roman"/>
                <w:b/>
                <w:sz w:val="28"/>
                <w:szCs w:val="28"/>
                <w:lang w:eastAsia="ru-RU"/>
              </w:rPr>
              <w:t xml:space="preserve"> року</w:t>
            </w:r>
          </w:p>
        </w:tc>
        <w:tc>
          <w:tcPr>
            <w:tcW w:w="2500" w:type="pct"/>
          </w:tcPr>
          <w:p w:rsidR="001F42BF" w:rsidRPr="00DA72C7" w:rsidRDefault="001F42BF" w:rsidP="00D34947">
            <w:pPr>
              <w:spacing w:after="0" w:line="240" w:lineRule="auto"/>
              <w:ind w:left="283" w:firstLine="5"/>
              <w:rPr>
                <w:rFonts w:ascii="Times New Roman" w:eastAsia="Times New Roman" w:hAnsi="Times New Roman"/>
                <w:b/>
                <w:sz w:val="28"/>
                <w:szCs w:val="28"/>
                <w:lang w:eastAsia="ru-RU"/>
              </w:rPr>
            </w:pPr>
            <w:r w:rsidRPr="00DA72C7">
              <w:rPr>
                <w:rFonts w:ascii="Times New Roman" w:eastAsia="Times New Roman" w:hAnsi="Times New Roman"/>
                <w:b/>
                <w:sz w:val="28"/>
                <w:szCs w:val="28"/>
                <w:lang w:eastAsia="ru-RU"/>
              </w:rPr>
              <w:t>ЗАТВЕРДЖЕНО</w:t>
            </w:r>
          </w:p>
          <w:p w:rsidR="001F42BF" w:rsidRPr="00DA72C7" w:rsidRDefault="001F42BF" w:rsidP="00D34947">
            <w:pPr>
              <w:spacing w:after="0" w:line="240" w:lineRule="auto"/>
              <w:ind w:left="283" w:firstLine="5"/>
              <w:rPr>
                <w:rFonts w:ascii="Times New Roman" w:eastAsia="Times New Roman" w:hAnsi="Times New Roman"/>
                <w:b/>
                <w:sz w:val="28"/>
                <w:szCs w:val="28"/>
                <w:lang w:eastAsia="ru-RU"/>
              </w:rPr>
            </w:pPr>
            <w:r w:rsidRPr="00DA72C7">
              <w:rPr>
                <w:rFonts w:ascii="Times New Roman" w:eastAsia="Times New Roman" w:hAnsi="Times New Roman"/>
                <w:b/>
                <w:sz w:val="28"/>
                <w:szCs w:val="28"/>
                <w:lang w:eastAsia="ru-RU"/>
              </w:rPr>
              <w:t xml:space="preserve">Директор Харківського </w:t>
            </w:r>
          </w:p>
          <w:p w:rsidR="001F42BF" w:rsidRPr="00DA72C7" w:rsidRDefault="001F42BF" w:rsidP="00D34947">
            <w:pPr>
              <w:spacing w:after="0" w:line="240" w:lineRule="auto"/>
              <w:ind w:left="283" w:firstLine="5"/>
              <w:rPr>
                <w:rFonts w:ascii="Times New Roman" w:eastAsia="Times New Roman" w:hAnsi="Times New Roman"/>
                <w:b/>
                <w:sz w:val="28"/>
                <w:szCs w:val="28"/>
                <w:lang w:eastAsia="ru-RU"/>
              </w:rPr>
            </w:pPr>
            <w:r w:rsidRPr="00DA72C7">
              <w:rPr>
                <w:rFonts w:ascii="Times New Roman" w:eastAsia="Times New Roman" w:hAnsi="Times New Roman"/>
                <w:b/>
                <w:sz w:val="28"/>
                <w:szCs w:val="28"/>
                <w:lang w:eastAsia="ru-RU"/>
              </w:rPr>
              <w:t>державного будинку художньої та технічної творчості</w:t>
            </w:r>
          </w:p>
          <w:p w:rsidR="001F42BF" w:rsidRPr="00DA72C7" w:rsidRDefault="001F42BF" w:rsidP="00D34947">
            <w:pPr>
              <w:spacing w:after="0" w:line="240" w:lineRule="auto"/>
              <w:ind w:left="283" w:firstLine="5"/>
              <w:rPr>
                <w:rFonts w:ascii="Times New Roman" w:eastAsia="Times New Roman" w:hAnsi="Times New Roman"/>
                <w:b/>
                <w:sz w:val="28"/>
                <w:szCs w:val="28"/>
                <w:lang w:eastAsia="ru-RU"/>
              </w:rPr>
            </w:pPr>
            <w:r w:rsidRPr="00DA72C7">
              <w:rPr>
                <w:rFonts w:ascii="Times New Roman" w:eastAsia="Times New Roman" w:hAnsi="Times New Roman"/>
                <w:b/>
                <w:sz w:val="28"/>
                <w:szCs w:val="28"/>
                <w:lang w:eastAsia="ru-RU"/>
              </w:rPr>
              <w:t>__________________ Н.М. Варава</w:t>
            </w:r>
          </w:p>
          <w:p w:rsidR="001F42BF" w:rsidRPr="00DA72C7" w:rsidRDefault="001F42BF" w:rsidP="00EC43AC">
            <w:pPr>
              <w:spacing w:after="0" w:line="240" w:lineRule="auto"/>
              <w:ind w:left="283" w:firstLine="5"/>
              <w:rPr>
                <w:rFonts w:ascii="Times New Roman" w:eastAsia="Times New Roman" w:hAnsi="Times New Roman"/>
                <w:sz w:val="28"/>
                <w:szCs w:val="28"/>
                <w:lang w:eastAsia="ru-RU"/>
              </w:rPr>
            </w:pPr>
            <w:r w:rsidRPr="00DA72C7">
              <w:rPr>
                <w:rFonts w:ascii="Times New Roman" w:eastAsia="Times New Roman" w:hAnsi="Times New Roman"/>
                <w:sz w:val="28"/>
                <w:szCs w:val="28"/>
                <w:lang w:eastAsia="ru-RU"/>
              </w:rPr>
              <w:t>«____ » ____________</w:t>
            </w:r>
            <w:r w:rsidRPr="00DA72C7">
              <w:rPr>
                <w:rFonts w:ascii="Times New Roman" w:eastAsia="Times New Roman" w:hAnsi="Times New Roman"/>
                <w:b/>
                <w:bCs/>
                <w:sz w:val="28"/>
                <w:szCs w:val="28"/>
                <w:lang w:eastAsia="ru-RU"/>
              </w:rPr>
              <w:t>201</w:t>
            </w:r>
            <w:r w:rsidR="00EC43AC">
              <w:rPr>
                <w:rFonts w:ascii="Times New Roman" w:eastAsia="Times New Roman" w:hAnsi="Times New Roman"/>
                <w:b/>
                <w:bCs/>
                <w:sz w:val="28"/>
                <w:szCs w:val="28"/>
                <w:lang w:eastAsia="ru-RU"/>
              </w:rPr>
              <w:t>8</w:t>
            </w:r>
            <w:r w:rsidRPr="00DA72C7">
              <w:rPr>
                <w:rFonts w:ascii="Times New Roman" w:eastAsia="Times New Roman" w:hAnsi="Times New Roman"/>
                <w:b/>
                <w:bCs/>
                <w:sz w:val="28"/>
                <w:szCs w:val="28"/>
                <w:lang w:eastAsia="ru-RU"/>
              </w:rPr>
              <w:t xml:space="preserve"> року</w:t>
            </w:r>
          </w:p>
        </w:tc>
      </w:tr>
    </w:tbl>
    <w:p w:rsidR="001F42BF" w:rsidRPr="00DA72C7" w:rsidRDefault="001F42BF" w:rsidP="001F42BF">
      <w:pPr>
        <w:spacing w:after="0"/>
        <w:jc w:val="center"/>
        <w:rPr>
          <w:rFonts w:ascii="Times New Roman" w:hAnsi="Times New Roman"/>
          <w:sz w:val="28"/>
          <w:szCs w:val="28"/>
        </w:rPr>
      </w:pPr>
    </w:p>
    <w:p w:rsidR="001F42BF" w:rsidRDefault="001F42BF" w:rsidP="001F42BF">
      <w:pPr>
        <w:spacing w:after="0"/>
        <w:jc w:val="center"/>
        <w:rPr>
          <w:rFonts w:ascii="Times New Roman" w:hAnsi="Times New Roman"/>
          <w:sz w:val="28"/>
          <w:szCs w:val="28"/>
        </w:rPr>
      </w:pPr>
    </w:p>
    <w:p w:rsidR="001F42BF" w:rsidRPr="00DA72C7" w:rsidRDefault="001F42BF" w:rsidP="001F42BF">
      <w:pPr>
        <w:spacing w:after="0"/>
        <w:jc w:val="center"/>
        <w:rPr>
          <w:rFonts w:ascii="Times New Roman" w:hAnsi="Times New Roman"/>
          <w:sz w:val="28"/>
          <w:szCs w:val="28"/>
        </w:rPr>
      </w:pPr>
    </w:p>
    <w:p w:rsidR="001F42BF" w:rsidRPr="00DA72C7" w:rsidRDefault="001F42BF" w:rsidP="001F42BF">
      <w:pPr>
        <w:spacing w:after="0"/>
        <w:jc w:val="center"/>
        <w:rPr>
          <w:rFonts w:ascii="Times New Roman" w:hAnsi="Times New Roman"/>
          <w:b/>
          <w:sz w:val="40"/>
          <w:szCs w:val="40"/>
        </w:rPr>
      </w:pPr>
      <w:r w:rsidRPr="00DA72C7">
        <w:rPr>
          <w:rFonts w:ascii="Times New Roman" w:hAnsi="Times New Roman"/>
          <w:b/>
          <w:sz w:val="40"/>
          <w:szCs w:val="40"/>
        </w:rPr>
        <w:t>ПЛАН  РОБОТИ</w:t>
      </w:r>
    </w:p>
    <w:p w:rsidR="001F42BF" w:rsidRPr="00DA72C7" w:rsidRDefault="001F42BF" w:rsidP="001F42BF">
      <w:pPr>
        <w:spacing w:after="0"/>
        <w:jc w:val="center"/>
        <w:rPr>
          <w:rFonts w:ascii="Times New Roman" w:hAnsi="Times New Roman"/>
          <w:b/>
          <w:sz w:val="40"/>
          <w:szCs w:val="40"/>
        </w:rPr>
      </w:pPr>
      <w:r w:rsidRPr="00DA72C7">
        <w:rPr>
          <w:rFonts w:ascii="Times New Roman" w:hAnsi="Times New Roman"/>
          <w:b/>
          <w:sz w:val="40"/>
          <w:szCs w:val="40"/>
        </w:rPr>
        <w:t>ХАРКІВСЬКОГО  ДЕРЖАВНОГО  БУДИНКУ ХУДОЖНЬОЇ  ТА  ТЕХНІЧНОЇ ТВОРЧОСТІ</w:t>
      </w:r>
    </w:p>
    <w:p w:rsidR="001F42BF" w:rsidRPr="00DA72C7" w:rsidRDefault="001F42BF" w:rsidP="001F42BF">
      <w:pPr>
        <w:spacing w:after="0"/>
        <w:jc w:val="center"/>
        <w:rPr>
          <w:rFonts w:ascii="Times New Roman" w:hAnsi="Times New Roman"/>
          <w:b/>
          <w:sz w:val="40"/>
          <w:szCs w:val="40"/>
        </w:rPr>
      </w:pPr>
      <w:r w:rsidRPr="00DA72C7">
        <w:rPr>
          <w:rFonts w:ascii="Times New Roman" w:hAnsi="Times New Roman"/>
          <w:b/>
          <w:sz w:val="40"/>
          <w:szCs w:val="40"/>
        </w:rPr>
        <w:t>НА 201</w:t>
      </w:r>
      <w:r w:rsidR="00EC43AC">
        <w:rPr>
          <w:rFonts w:ascii="Times New Roman" w:hAnsi="Times New Roman"/>
          <w:b/>
          <w:sz w:val="40"/>
          <w:szCs w:val="40"/>
        </w:rPr>
        <w:t>9</w:t>
      </w:r>
      <w:r w:rsidRPr="00DA72C7">
        <w:rPr>
          <w:rFonts w:ascii="Times New Roman" w:hAnsi="Times New Roman"/>
          <w:b/>
          <w:sz w:val="40"/>
          <w:szCs w:val="40"/>
        </w:rPr>
        <w:t xml:space="preserve"> РІК</w:t>
      </w:r>
    </w:p>
    <w:p w:rsidR="001F42BF" w:rsidRPr="00DA72C7" w:rsidRDefault="001F42BF" w:rsidP="001F42BF">
      <w:pPr>
        <w:spacing w:after="0"/>
        <w:jc w:val="center"/>
        <w:rPr>
          <w:rFonts w:ascii="Times New Roman" w:hAnsi="Times New Roman"/>
          <w:sz w:val="28"/>
          <w:szCs w:val="28"/>
        </w:rPr>
      </w:pPr>
    </w:p>
    <w:p w:rsidR="001F42BF" w:rsidRPr="00DA72C7" w:rsidRDefault="001F42BF" w:rsidP="001F42BF">
      <w:pPr>
        <w:spacing w:after="0"/>
        <w:jc w:val="center"/>
        <w:rPr>
          <w:rFonts w:ascii="Times New Roman" w:hAnsi="Times New Roman"/>
          <w:b/>
          <w:sz w:val="28"/>
          <w:szCs w:val="28"/>
        </w:rPr>
      </w:pPr>
    </w:p>
    <w:p w:rsidR="001F42BF" w:rsidRDefault="001F42BF" w:rsidP="001F42BF">
      <w:pPr>
        <w:spacing w:after="0"/>
        <w:jc w:val="center"/>
        <w:rPr>
          <w:rFonts w:ascii="Times New Roman" w:hAnsi="Times New Roman"/>
          <w:b/>
          <w:sz w:val="28"/>
          <w:szCs w:val="28"/>
        </w:rPr>
      </w:pPr>
    </w:p>
    <w:p w:rsidR="001F42BF" w:rsidRPr="00DA72C7" w:rsidRDefault="001F42BF" w:rsidP="001F42BF">
      <w:pPr>
        <w:spacing w:after="0"/>
        <w:jc w:val="center"/>
        <w:rPr>
          <w:rFonts w:ascii="Times New Roman" w:hAnsi="Times New Roman"/>
          <w:b/>
          <w:sz w:val="28"/>
          <w:szCs w:val="28"/>
        </w:rPr>
      </w:pPr>
    </w:p>
    <w:p w:rsidR="001F42BF" w:rsidRPr="00DA72C7" w:rsidRDefault="001F42BF" w:rsidP="001F42BF">
      <w:pPr>
        <w:spacing w:after="0" w:line="240" w:lineRule="auto"/>
        <w:ind w:left="3969"/>
        <w:rPr>
          <w:rFonts w:ascii="Times New Roman" w:hAnsi="Times New Roman"/>
          <w:sz w:val="28"/>
          <w:szCs w:val="28"/>
        </w:rPr>
      </w:pPr>
      <w:r w:rsidRPr="00DA72C7">
        <w:rPr>
          <w:rFonts w:ascii="Times New Roman" w:hAnsi="Times New Roman"/>
          <w:sz w:val="28"/>
          <w:szCs w:val="28"/>
        </w:rPr>
        <w:t>СХВАЛЕНО</w:t>
      </w:r>
    </w:p>
    <w:p w:rsidR="001F42BF" w:rsidRPr="00DA72C7" w:rsidRDefault="001F42BF" w:rsidP="001F42BF">
      <w:pPr>
        <w:spacing w:after="0" w:line="240" w:lineRule="auto"/>
        <w:ind w:left="3969"/>
        <w:rPr>
          <w:rFonts w:ascii="Times New Roman" w:hAnsi="Times New Roman"/>
          <w:sz w:val="28"/>
          <w:szCs w:val="28"/>
        </w:rPr>
      </w:pPr>
      <w:r w:rsidRPr="00DA72C7">
        <w:rPr>
          <w:rFonts w:ascii="Times New Roman" w:hAnsi="Times New Roman"/>
          <w:sz w:val="28"/>
          <w:szCs w:val="28"/>
        </w:rPr>
        <w:t>на засіданні педагогічної ради</w:t>
      </w:r>
    </w:p>
    <w:p w:rsidR="001F42BF" w:rsidRPr="00DA72C7" w:rsidRDefault="001F42BF" w:rsidP="001F42BF">
      <w:pPr>
        <w:spacing w:after="0" w:line="240" w:lineRule="auto"/>
        <w:ind w:left="3969"/>
        <w:rPr>
          <w:rFonts w:ascii="Times New Roman" w:hAnsi="Times New Roman"/>
          <w:sz w:val="28"/>
          <w:szCs w:val="28"/>
        </w:rPr>
      </w:pPr>
      <w:r w:rsidRPr="00DA72C7">
        <w:rPr>
          <w:rFonts w:ascii="Times New Roman" w:hAnsi="Times New Roman"/>
          <w:sz w:val="28"/>
          <w:szCs w:val="28"/>
        </w:rPr>
        <w:t>Харківського державного будинку</w:t>
      </w:r>
    </w:p>
    <w:p w:rsidR="001F42BF" w:rsidRPr="00DA72C7" w:rsidRDefault="001F42BF" w:rsidP="001F42BF">
      <w:pPr>
        <w:spacing w:after="0" w:line="240" w:lineRule="auto"/>
        <w:ind w:left="3969"/>
        <w:rPr>
          <w:rFonts w:ascii="Times New Roman" w:hAnsi="Times New Roman"/>
          <w:sz w:val="28"/>
          <w:szCs w:val="28"/>
        </w:rPr>
      </w:pPr>
      <w:r w:rsidRPr="00DA72C7">
        <w:rPr>
          <w:rFonts w:ascii="Times New Roman" w:hAnsi="Times New Roman"/>
          <w:sz w:val="28"/>
          <w:szCs w:val="28"/>
        </w:rPr>
        <w:t>художньої та технічної творчості</w:t>
      </w:r>
    </w:p>
    <w:p w:rsidR="001F42BF" w:rsidRPr="004844D1" w:rsidRDefault="001F42BF" w:rsidP="001F42BF">
      <w:pPr>
        <w:spacing w:after="0" w:line="240" w:lineRule="auto"/>
        <w:ind w:left="3969"/>
        <w:rPr>
          <w:rFonts w:ascii="Times New Roman" w:hAnsi="Times New Roman"/>
          <w:sz w:val="28"/>
          <w:szCs w:val="28"/>
          <w:u w:val="single"/>
        </w:rPr>
      </w:pPr>
      <w:r w:rsidRPr="00DA72C7">
        <w:rPr>
          <w:rFonts w:ascii="Times New Roman" w:hAnsi="Times New Roman"/>
          <w:sz w:val="28"/>
          <w:szCs w:val="28"/>
        </w:rPr>
        <w:t xml:space="preserve">Протокол </w:t>
      </w:r>
      <w:r w:rsidRPr="004844D1">
        <w:rPr>
          <w:rFonts w:ascii="Times New Roman" w:hAnsi="Times New Roman"/>
          <w:sz w:val="28"/>
          <w:szCs w:val="28"/>
        </w:rPr>
        <w:t xml:space="preserve">від  </w:t>
      </w:r>
      <w:r w:rsidR="008371BC">
        <w:rPr>
          <w:rFonts w:ascii="Times New Roman" w:hAnsi="Times New Roman"/>
          <w:sz w:val="28"/>
          <w:szCs w:val="28"/>
        </w:rPr>
        <w:t>20</w:t>
      </w:r>
      <w:r w:rsidRPr="001F42BF">
        <w:rPr>
          <w:rFonts w:ascii="Times New Roman" w:hAnsi="Times New Roman"/>
          <w:sz w:val="28"/>
          <w:szCs w:val="28"/>
        </w:rPr>
        <w:t xml:space="preserve"> грудня 201</w:t>
      </w:r>
      <w:r w:rsidR="00EC43AC">
        <w:rPr>
          <w:rFonts w:ascii="Times New Roman" w:hAnsi="Times New Roman"/>
          <w:sz w:val="28"/>
          <w:szCs w:val="28"/>
        </w:rPr>
        <w:t>8</w:t>
      </w:r>
      <w:r w:rsidRPr="001F42BF">
        <w:rPr>
          <w:rFonts w:ascii="Times New Roman" w:hAnsi="Times New Roman"/>
          <w:sz w:val="28"/>
          <w:szCs w:val="28"/>
        </w:rPr>
        <w:t xml:space="preserve">  №</w:t>
      </w:r>
      <w:r w:rsidR="00EC43AC">
        <w:rPr>
          <w:rFonts w:ascii="Times New Roman" w:hAnsi="Times New Roman"/>
          <w:sz w:val="28"/>
          <w:szCs w:val="28"/>
        </w:rPr>
        <w:t xml:space="preserve"> 5</w:t>
      </w:r>
    </w:p>
    <w:p w:rsidR="001F42BF" w:rsidRPr="00DA72C7" w:rsidRDefault="001F42BF" w:rsidP="001F42BF">
      <w:pPr>
        <w:spacing w:after="0" w:line="240" w:lineRule="auto"/>
        <w:ind w:left="3969"/>
        <w:rPr>
          <w:rFonts w:ascii="Times New Roman" w:hAnsi="Times New Roman"/>
          <w:b/>
          <w:i/>
          <w:sz w:val="28"/>
          <w:szCs w:val="28"/>
        </w:rPr>
      </w:pPr>
      <w:r w:rsidRPr="00DA72C7">
        <w:rPr>
          <w:rFonts w:ascii="Times New Roman" w:hAnsi="Times New Roman"/>
          <w:sz w:val="28"/>
          <w:szCs w:val="28"/>
        </w:rPr>
        <w:t>Голова педагогічної ради             Н.М. Варава</w:t>
      </w:r>
    </w:p>
    <w:p w:rsidR="001F42BF" w:rsidRPr="00DA72C7" w:rsidRDefault="001F42BF" w:rsidP="001F42BF">
      <w:pPr>
        <w:spacing w:after="0"/>
        <w:jc w:val="center"/>
        <w:rPr>
          <w:rFonts w:ascii="Times New Roman" w:hAnsi="Times New Roman"/>
          <w:b/>
          <w:sz w:val="28"/>
          <w:szCs w:val="28"/>
        </w:rPr>
      </w:pPr>
    </w:p>
    <w:p w:rsidR="001F42BF" w:rsidRDefault="001F42BF" w:rsidP="001F42BF">
      <w:pPr>
        <w:spacing w:after="0"/>
        <w:jc w:val="center"/>
        <w:rPr>
          <w:color w:val="FF0000"/>
          <w:sz w:val="28"/>
          <w:szCs w:val="28"/>
        </w:rPr>
      </w:pPr>
    </w:p>
    <w:p w:rsidR="001F42BF" w:rsidRPr="00DA72C7" w:rsidRDefault="001F42BF" w:rsidP="001F42BF">
      <w:pPr>
        <w:spacing w:after="0"/>
        <w:jc w:val="center"/>
        <w:rPr>
          <w:rFonts w:ascii="Times New Roman" w:hAnsi="Times New Roman"/>
          <w:b/>
          <w:sz w:val="28"/>
          <w:szCs w:val="28"/>
        </w:rPr>
      </w:pPr>
    </w:p>
    <w:p w:rsidR="001F42BF" w:rsidRDefault="001F42BF" w:rsidP="001F42BF">
      <w:pPr>
        <w:spacing w:after="0"/>
        <w:jc w:val="center"/>
        <w:rPr>
          <w:rFonts w:ascii="Times New Roman" w:hAnsi="Times New Roman"/>
          <w:b/>
          <w:sz w:val="28"/>
          <w:szCs w:val="28"/>
        </w:rPr>
      </w:pPr>
    </w:p>
    <w:p w:rsidR="001F42BF" w:rsidRPr="00DA72C7" w:rsidRDefault="001F42BF" w:rsidP="001F42BF">
      <w:pPr>
        <w:spacing w:after="0"/>
        <w:jc w:val="center"/>
        <w:rPr>
          <w:rFonts w:ascii="Times New Roman" w:hAnsi="Times New Roman"/>
          <w:b/>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sz w:val="28"/>
          <w:szCs w:val="28"/>
        </w:rPr>
      </w:pPr>
      <w:r w:rsidRPr="00DA72C7">
        <w:rPr>
          <w:rFonts w:ascii="Times New Roman" w:hAnsi="Times New Roman"/>
          <w:sz w:val="28"/>
          <w:szCs w:val="28"/>
        </w:rPr>
        <w:t>м. Харків</w:t>
      </w:r>
    </w:p>
    <w:p w:rsidR="001F42BF" w:rsidRPr="00D830C8" w:rsidRDefault="001F42BF" w:rsidP="001F42BF">
      <w:pPr>
        <w:spacing w:after="0"/>
        <w:jc w:val="center"/>
        <w:rPr>
          <w:rFonts w:ascii="Times New Roman" w:hAnsi="Times New Roman"/>
          <w:b/>
          <w:sz w:val="28"/>
          <w:szCs w:val="28"/>
        </w:rPr>
      </w:pPr>
      <w:r w:rsidRPr="00D830C8">
        <w:rPr>
          <w:rFonts w:ascii="Times New Roman" w:hAnsi="Times New Roman"/>
          <w:b/>
          <w:sz w:val="28"/>
          <w:szCs w:val="28"/>
        </w:rPr>
        <w:lastRenderedPageBreak/>
        <w:t>ЗМІСТ</w:t>
      </w:r>
    </w:p>
    <w:p w:rsidR="001F42BF" w:rsidRPr="00080E21" w:rsidRDefault="001F42BF" w:rsidP="001F42BF">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817"/>
        <w:gridCol w:w="7655"/>
        <w:gridCol w:w="1382"/>
      </w:tblGrid>
      <w:tr w:rsidR="00685AF6" w:rsidRPr="00685AF6" w:rsidTr="00D34947">
        <w:tc>
          <w:tcPr>
            <w:tcW w:w="817" w:type="dxa"/>
            <w:shd w:val="clear" w:color="auto" w:fill="auto"/>
          </w:tcPr>
          <w:p w:rsidR="001F42BF" w:rsidRPr="00685AF6" w:rsidRDefault="001F42BF" w:rsidP="00D34947">
            <w:pPr>
              <w:spacing w:after="0" w:line="360" w:lineRule="auto"/>
              <w:jc w:val="center"/>
              <w:rPr>
                <w:rFonts w:ascii="Times New Roman" w:hAnsi="Times New Roman"/>
                <w:sz w:val="28"/>
                <w:szCs w:val="28"/>
              </w:rPr>
            </w:pPr>
            <w:r w:rsidRPr="00685AF6">
              <w:rPr>
                <w:rFonts w:ascii="Times New Roman" w:hAnsi="Times New Roman"/>
                <w:sz w:val="28"/>
                <w:szCs w:val="28"/>
              </w:rPr>
              <w:t>І.</w:t>
            </w:r>
          </w:p>
        </w:tc>
        <w:tc>
          <w:tcPr>
            <w:tcW w:w="7655" w:type="dxa"/>
            <w:shd w:val="clear" w:color="auto" w:fill="auto"/>
          </w:tcPr>
          <w:p w:rsidR="001F42BF" w:rsidRPr="00685AF6" w:rsidRDefault="001F42BF" w:rsidP="00582550">
            <w:pPr>
              <w:spacing w:after="0" w:line="360" w:lineRule="auto"/>
              <w:jc w:val="both"/>
              <w:rPr>
                <w:rFonts w:ascii="Times New Roman" w:hAnsi="Times New Roman"/>
                <w:sz w:val="28"/>
                <w:szCs w:val="28"/>
              </w:rPr>
            </w:pPr>
            <w:r w:rsidRPr="00685AF6">
              <w:rPr>
                <w:rFonts w:ascii="Times New Roman" w:hAnsi="Times New Roman"/>
                <w:sz w:val="28"/>
                <w:szCs w:val="28"/>
              </w:rPr>
              <w:t>Основні підсумки роботи закладу за 201</w:t>
            </w:r>
            <w:r w:rsidR="00EC43AC" w:rsidRPr="00685AF6">
              <w:rPr>
                <w:rFonts w:ascii="Times New Roman" w:hAnsi="Times New Roman"/>
                <w:sz w:val="28"/>
                <w:szCs w:val="28"/>
              </w:rPr>
              <w:t>8</w:t>
            </w:r>
            <w:r w:rsidRPr="00685AF6">
              <w:rPr>
                <w:rFonts w:ascii="Times New Roman" w:hAnsi="Times New Roman"/>
                <w:sz w:val="28"/>
                <w:szCs w:val="28"/>
              </w:rPr>
              <w:t xml:space="preserve"> рік та завдання на 201</w:t>
            </w:r>
            <w:r w:rsidR="00582550" w:rsidRPr="00685AF6">
              <w:rPr>
                <w:rFonts w:ascii="Times New Roman" w:hAnsi="Times New Roman"/>
                <w:sz w:val="28"/>
                <w:szCs w:val="28"/>
              </w:rPr>
              <w:t>9</w:t>
            </w:r>
            <w:r w:rsidRPr="00685AF6">
              <w:rPr>
                <w:rFonts w:ascii="Times New Roman" w:hAnsi="Times New Roman"/>
                <w:sz w:val="28"/>
                <w:szCs w:val="28"/>
              </w:rPr>
              <w:t xml:space="preserve"> рік</w:t>
            </w:r>
          </w:p>
        </w:tc>
        <w:tc>
          <w:tcPr>
            <w:tcW w:w="1382" w:type="dxa"/>
            <w:shd w:val="clear" w:color="auto" w:fill="auto"/>
          </w:tcPr>
          <w:p w:rsidR="001F42BF" w:rsidRPr="00685AF6" w:rsidRDefault="001F42BF" w:rsidP="00D34947">
            <w:pPr>
              <w:spacing w:after="0" w:line="360" w:lineRule="auto"/>
              <w:jc w:val="center"/>
              <w:rPr>
                <w:rFonts w:ascii="Times New Roman" w:hAnsi="Times New Roman"/>
                <w:sz w:val="28"/>
                <w:szCs w:val="28"/>
              </w:rPr>
            </w:pPr>
          </w:p>
          <w:p w:rsidR="001F42BF" w:rsidRPr="00685AF6" w:rsidRDefault="001F42BF" w:rsidP="00D34947">
            <w:pPr>
              <w:spacing w:after="0" w:line="360" w:lineRule="auto"/>
              <w:jc w:val="center"/>
              <w:rPr>
                <w:rFonts w:ascii="Times New Roman" w:hAnsi="Times New Roman"/>
                <w:sz w:val="28"/>
                <w:szCs w:val="28"/>
              </w:rPr>
            </w:pPr>
            <w:r w:rsidRPr="00685AF6">
              <w:rPr>
                <w:rFonts w:ascii="Times New Roman" w:hAnsi="Times New Roman"/>
                <w:sz w:val="28"/>
                <w:szCs w:val="28"/>
              </w:rPr>
              <w:t>3</w:t>
            </w:r>
          </w:p>
        </w:tc>
      </w:tr>
      <w:tr w:rsidR="00685AF6" w:rsidRPr="00685AF6" w:rsidTr="00D34947">
        <w:tc>
          <w:tcPr>
            <w:tcW w:w="817" w:type="dxa"/>
            <w:shd w:val="clear" w:color="auto" w:fill="auto"/>
          </w:tcPr>
          <w:p w:rsidR="001F42BF" w:rsidRPr="00685AF6" w:rsidRDefault="001F42BF" w:rsidP="00D34947">
            <w:pPr>
              <w:spacing w:after="0" w:line="360" w:lineRule="auto"/>
              <w:jc w:val="center"/>
              <w:rPr>
                <w:rFonts w:ascii="Times New Roman" w:hAnsi="Times New Roman"/>
                <w:sz w:val="28"/>
                <w:szCs w:val="28"/>
              </w:rPr>
            </w:pPr>
            <w:r w:rsidRPr="00685AF6">
              <w:rPr>
                <w:rFonts w:ascii="Times New Roman" w:hAnsi="Times New Roman"/>
                <w:sz w:val="28"/>
                <w:szCs w:val="28"/>
              </w:rPr>
              <w:t>ІІ.</w:t>
            </w:r>
          </w:p>
        </w:tc>
        <w:tc>
          <w:tcPr>
            <w:tcW w:w="7655" w:type="dxa"/>
            <w:shd w:val="clear" w:color="auto" w:fill="auto"/>
          </w:tcPr>
          <w:p w:rsidR="001F42BF" w:rsidRPr="00685AF6" w:rsidRDefault="001F42BF" w:rsidP="00D34947">
            <w:pPr>
              <w:spacing w:after="0" w:line="360" w:lineRule="auto"/>
              <w:jc w:val="both"/>
              <w:rPr>
                <w:rFonts w:ascii="Times New Roman" w:hAnsi="Times New Roman"/>
                <w:sz w:val="28"/>
                <w:szCs w:val="28"/>
              </w:rPr>
            </w:pPr>
            <w:r w:rsidRPr="00685AF6">
              <w:rPr>
                <w:rFonts w:ascii="Times New Roman" w:hAnsi="Times New Roman"/>
                <w:sz w:val="28"/>
                <w:szCs w:val="28"/>
              </w:rPr>
              <w:t xml:space="preserve">Реалізація указів Президента, постанов Кабінету Міністрів України, розпоряджень, доручень, наказів тощо </w:t>
            </w:r>
          </w:p>
        </w:tc>
        <w:tc>
          <w:tcPr>
            <w:tcW w:w="1382" w:type="dxa"/>
            <w:shd w:val="clear" w:color="auto" w:fill="auto"/>
          </w:tcPr>
          <w:p w:rsidR="001F42BF" w:rsidRPr="00685AF6" w:rsidRDefault="001F42BF" w:rsidP="00D34947">
            <w:pPr>
              <w:spacing w:after="0" w:line="360" w:lineRule="auto"/>
              <w:jc w:val="center"/>
              <w:rPr>
                <w:rFonts w:ascii="Times New Roman" w:hAnsi="Times New Roman"/>
                <w:sz w:val="28"/>
                <w:szCs w:val="28"/>
              </w:rPr>
            </w:pPr>
          </w:p>
          <w:p w:rsidR="001F42BF" w:rsidRPr="00685AF6" w:rsidRDefault="00582550" w:rsidP="00D34947">
            <w:pPr>
              <w:spacing w:after="0" w:line="360" w:lineRule="auto"/>
              <w:jc w:val="center"/>
              <w:rPr>
                <w:rFonts w:ascii="Times New Roman" w:hAnsi="Times New Roman"/>
                <w:sz w:val="28"/>
                <w:szCs w:val="28"/>
              </w:rPr>
            </w:pPr>
            <w:r w:rsidRPr="00685AF6">
              <w:rPr>
                <w:rFonts w:ascii="Times New Roman" w:hAnsi="Times New Roman"/>
                <w:sz w:val="28"/>
                <w:szCs w:val="28"/>
              </w:rPr>
              <w:t>20</w:t>
            </w:r>
          </w:p>
        </w:tc>
      </w:tr>
      <w:tr w:rsidR="00685AF6" w:rsidRPr="00685AF6" w:rsidTr="00D34947">
        <w:trPr>
          <w:trHeight w:val="340"/>
        </w:trPr>
        <w:tc>
          <w:tcPr>
            <w:tcW w:w="817" w:type="dxa"/>
            <w:shd w:val="clear" w:color="auto" w:fill="auto"/>
          </w:tcPr>
          <w:p w:rsidR="001F42BF" w:rsidRPr="00685AF6" w:rsidRDefault="001F42BF" w:rsidP="00D34947">
            <w:pPr>
              <w:spacing w:after="0" w:line="360" w:lineRule="auto"/>
              <w:jc w:val="center"/>
              <w:rPr>
                <w:rFonts w:ascii="Times New Roman" w:hAnsi="Times New Roman"/>
                <w:sz w:val="28"/>
                <w:szCs w:val="28"/>
              </w:rPr>
            </w:pPr>
            <w:r w:rsidRPr="00685AF6">
              <w:rPr>
                <w:rFonts w:ascii="Times New Roman" w:hAnsi="Times New Roman"/>
                <w:sz w:val="28"/>
                <w:szCs w:val="28"/>
              </w:rPr>
              <w:t>ІІІ.</w:t>
            </w:r>
          </w:p>
        </w:tc>
        <w:tc>
          <w:tcPr>
            <w:tcW w:w="7655" w:type="dxa"/>
            <w:shd w:val="clear" w:color="auto" w:fill="auto"/>
          </w:tcPr>
          <w:p w:rsidR="001F42BF" w:rsidRPr="00685AF6" w:rsidRDefault="001F42BF" w:rsidP="00D34947">
            <w:pPr>
              <w:spacing w:after="0" w:line="360" w:lineRule="auto"/>
              <w:jc w:val="both"/>
              <w:rPr>
                <w:rFonts w:ascii="Times New Roman" w:hAnsi="Times New Roman"/>
                <w:sz w:val="28"/>
                <w:szCs w:val="28"/>
              </w:rPr>
            </w:pPr>
            <w:r w:rsidRPr="00685AF6">
              <w:rPr>
                <w:rFonts w:ascii="Times New Roman" w:hAnsi="Times New Roman"/>
                <w:sz w:val="28"/>
                <w:szCs w:val="28"/>
              </w:rPr>
              <w:t>Інформаційно-методична робота</w:t>
            </w:r>
          </w:p>
        </w:tc>
        <w:tc>
          <w:tcPr>
            <w:tcW w:w="1382" w:type="dxa"/>
            <w:shd w:val="clear" w:color="auto" w:fill="auto"/>
          </w:tcPr>
          <w:p w:rsidR="001F42BF" w:rsidRPr="00685AF6" w:rsidRDefault="001F42BF" w:rsidP="00F1189F">
            <w:pPr>
              <w:spacing w:after="0" w:line="360" w:lineRule="auto"/>
              <w:jc w:val="center"/>
              <w:rPr>
                <w:rFonts w:ascii="Times New Roman" w:hAnsi="Times New Roman"/>
                <w:sz w:val="28"/>
                <w:szCs w:val="28"/>
              </w:rPr>
            </w:pPr>
            <w:r w:rsidRPr="00685AF6">
              <w:rPr>
                <w:rFonts w:ascii="Times New Roman" w:hAnsi="Times New Roman"/>
                <w:sz w:val="28"/>
                <w:szCs w:val="28"/>
              </w:rPr>
              <w:t>2</w:t>
            </w:r>
            <w:r w:rsidR="00F1189F" w:rsidRPr="00685AF6">
              <w:rPr>
                <w:rFonts w:ascii="Times New Roman" w:hAnsi="Times New Roman"/>
                <w:sz w:val="28"/>
                <w:szCs w:val="28"/>
              </w:rPr>
              <w:t>3</w:t>
            </w:r>
          </w:p>
        </w:tc>
      </w:tr>
      <w:tr w:rsidR="00685AF6" w:rsidRPr="00685AF6" w:rsidTr="00D34947">
        <w:tc>
          <w:tcPr>
            <w:tcW w:w="817" w:type="dxa"/>
            <w:shd w:val="clear" w:color="auto" w:fill="auto"/>
          </w:tcPr>
          <w:p w:rsidR="001F42BF" w:rsidRPr="00685AF6" w:rsidRDefault="001F42BF" w:rsidP="00D34947">
            <w:pPr>
              <w:spacing w:after="0" w:line="360" w:lineRule="auto"/>
              <w:jc w:val="center"/>
              <w:rPr>
                <w:rFonts w:ascii="Times New Roman" w:hAnsi="Times New Roman"/>
                <w:sz w:val="28"/>
                <w:szCs w:val="28"/>
              </w:rPr>
            </w:pPr>
            <w:r w:rsidRPr="00685AF6">
              <w:rPr>
                <w:rFonts w:ascii="Times New Roman" w:hAnsi="Times New Roman"/>
                <w:sz w:val="28"/>
                <w:szCs w:val="28"/>
              </w:rPr>
              <w:t>IV.</w:t>
            </w:r>
          </w:p>
        </w:tc>
        <w:tc>
          <w:tcPr>
            <w:tcW w:w="7655" w:type="dxa"/>
            <w:shd w:val="clear" w:color="auto" w:fill="auto"/>
          </w:tcPr>
          <w:p w:rsidR="001F42BF" w:rsidRPr="00685AF6" w:rsidRDefault="001F42BF" w:rsidP="00D34947">
            <w:pPr>
              <w:spacing w:after="0" w:line="360" w:lineRule="auto"/>
              <w:jc w:val="both"/>
              <w:rPr>
                <w:rFonts w:ascii="Times New Roman" w:hAnsi="Times New Roman"/>
                <w:sz w:val="28"/>
                <w:szCs w:val="28"/>
              </w:rPr>
            </w:pPr>
            <w:r w:rsidRPr="00685AF6">
              <w:rPr>
                <w:rFonts w:ascii="Times New Roman" w:hAnsi="Times New Roman"/>
                <w:sz w:val="28"/>
                <w:szCs w:val="28"/>
              </w:rPr>
              <w:t xml:space="preserve">Підвищення фахового рівня педагогічних працівників </w:t>
            </w:r>
          </w:p>
        </w:tc>
        <w:tc>
          <w:tcPr>
            <w:tcW w:w="1382" w:type="dxa"/>
            <w:shd w:val="clear" w:color="auto" w:fill="auto"/>
          </w:tcPr>
          <w:p w:rsidR="001F42BF" w:rsidRPr="00685AF6" w:rsidRDefault="001F42BF" w:rsidP="00F1189F">
            <w:pPr>
              <w:spacing w:after="0" w:line="360" w:lineRule="auto"/>
              <w:jc w:val="center"/>
              <w:rPr>
                <w:rFonts w:ascii="Times New Roman" w:hAnsi="Times New Roman"/>
                <w:sz w:val="28"/>
                <w:szCs w:val="28"/>
              </w:rPr>
            </w:pPr>
            <w:r w:rsidRPr="00685AF6">
              <w:rPr>
                <w:rFonts w:ascii="Times New Roman" w:hAnsi="Times New Roman"/>
                <w:sz w:val="28"/>
                <w:szCs w:val="28"/>
              </w:rPr>
              <w:t>2</w:t>
            </w:r>
            <w:r w:rsidR="00F1189F" w:rsidRPr="00685AF6">
              <w:rPr>
                <w:rFonts w:ascii="Times New Roman" w:hAnsi="Times New Roman"/>
                <w:sz w:val="28"/>
                <w:szCs w:val="28"/>
              </w:rPr>
              <w:t>4</w:t>
            </w:r>
          </w:p>
        </w:tc>
      </w:tr>
      <w:tr w:rsidR="00685AF6" w:rsidRPr="00685AF6" w:rsidTr="00D34947">
        <w:tc>
          <w:tcPr>
            <w:tcW w:w="817" w:type="dxa"/>
            <w:shd w:val="clear" w:color="auto" w:fill="auto"/>
          </w:tcPr>
          <w:p w:rsidR="001F42BF" w:rsidRPr="00685AF6" w:rsidRDefault="001F42BF" w:rsidP="00D34947">
            <w:pPr>
              <w:spacing w:after="0" w:line="360" w:lineRule="auto"/>
              <w:jc w:val="center"/>
              <w:rPr>
                <w:rFonts w:ascii="Times New Roman" w:hAnsi="Times New Roman"/>
                <w:b/>
                <w:sz w:val="28"/>
                <w:szCs w:val="28"/>
              </w:rPr>
            </w:pPr>
            <w:r w:rsidRPr="00685AF6">
              <w:rPr>
                <w:rFonts w:ascii="Times New Roman" w:hAnsi="Times New Roman"/>
                <w:sz w:val="28"/>
                <w:szCs w:val="28"/>
              </w:rPr>
              <w:t>IV.1.</w:t>
            </w:r>
          </w:p>
        </w:tc>
        <w:tc>
          <w:tcPr>
            <w:tcW w:w="7655" w:type="dxa"/>
            <w:shd w:val="clear" w:color="auto" w:fill="auto"/>
          </w:tcPr>
          <w:p w:rsidR="001F42BF" w:rsidRPr="00685AF6" w:rsidRDefault="001F42BF" w:rsidP="00D34947">
            <w:pPr>
              <w:spacing w:after="0" w:line="360" w:lineRule="auto"/>
              <w:jc w:val="both"/>
              <w:rPr>
                <w:rFonts w:ascii="Times New Roman" w:hAnsi="Times New Roman"/>
                <w:sz w:val="28"/>
                <w:szCs w:val="28"/>
              </w:rPr>
            </w:pPr>
            <w:r w:rsidRPr="00685AF6">
              <w:rPr>
                <w:rFonts w:ascii="Times New Roman" w:hAnsi="Times New Roman"/>
                <w:sz w:val="28"/>
                <w:szCs w:val="28"/>
              </w:rPr>
              <w:t>Перспективний план проведення атестації педагогічних працівників на 2018-2021 роки</w:t>
            </w:r>
          </w:p>
        </w:tc>
        <w:tc>
          <w:tcPr>
            <w:tcW w:w="1382" w:type="dxa"/>
            <w:shd w:val="clear" w:color="auto" w:fill="auto"/>
          </w:tcPr>
          <w:p w:rsidR="001F42BF" w:rsidRPr="00685AF6" w:rsidRDefault="001F42BF" w:rsidP="00D34947">
            <w:pPr>
              <w:spacing w:after="0" w:line="360" w:lineRule="auto"/>
              <w:jc w:val="center"/>
              <w:rPr>
                <w:rFonts w:ascii="Times New Roman" w:hAnsi="Times New Roman"/>
                <w:sz w:val="28"/>
                <w:szCs w:val="28"/>
              </w:rPr>
            </w:pPr>
          </w:p>
          <w:p w:rsidR="001F42BF" w:rsidRPr="00685AF6" w:rsidRDefault="00F1189F" w:rsidP="00D34947">
            <w:pPr>
              <w:spacing w:after="0" w:line="360" w:lineRule="auto"/>
              <w:jc w:val="center"/>
              <w:rPr>
                <w:rFonts w:ascii="Times New Roman" w:hAnsi="Times New Roman"/>
                <w:sz w:val="28"/>
                <w:szCs w:val="28"/>
              </w:rPr>
            </w:pPr>
            <w:r w:rsidRPr="00685AF6">
              <w:rPr>
                <w:rFonts w:ascii="Times New Roman" w:hAnsi="Times New Roman"/>
                <w:sz w:val="28"/>
                <w:szCs w:val="28"/>
              </w:rPr>
              <w:t>25</w:t>
            </w:r>
          </w:p>
        </w:tc>
      </w:tr>
      <w:tr w:rsidR="00685AF6" w:rsidRPr="00685AF6" w:rsidTr="00D34947">
        <w:tc>
          <w:tcPr>
            <w:tcW w:w="817" w:type="dxa"/>
            <w:shd w:val="clear" w:color="auto" w:fill="auto"/>
          </w:tcPr>
          <w:p w:rsidR="001F42BF" w:rsidRPr="00685AF6" w:rsidRDefault="001F42BF" w:rsidP="00D34947">
            <w:pPr>
              <w:spacing w:after="0" w:line="360" w:lineRule="auto"/>
              <w:jc w:val="center"/>
              <w:rPr>
                <w:rFonts w:ascii="Times New Roman" w:hAnsi="Times New Roman"/>
                <w:sz w:val="28"/>
                <w:szCs w:val="28"/>
              </w:rPr>
            </w:pPr>
            <w:r w:rsidRPr="00685AF6">
              <w:rPr>
                <w:rFonts w:ascii="Times New Roman" w:hAnsi="Times New Roman"/>
                <w:sz w:val="28"/>
                <w:szCs w:val="28"/>
              </w:rPr>
              <w:t>V.</w:t>
            </w:r>
          </w:p>
        </w:tc>
        <w:tc>
          <w:tcPr>
            <w:tcW w:w="7655" w:type="dxa"/>
            <w:shd w:val="clear" w:color="auto" w:fill="auto"/>
          </w:tcPr>
          <w:p w:rsidR="001F42BF" w:rsidRPr="00685AF6" w:rsidRDefault="001F42BF" w:rsidP="00D34947">
            <w:pPr>
              <w:spacing w:after="0" w:line="360" w:lineRule="auto"/>
              <w:jc w:val="both"/>
              <w:rPr>
                <w:rFonts w:ascii="Times New Roman" w:hAnsi="Times New Roman"/>
                <w:sz w:val="28"/>
                <w:szCs w:val="28"/>
              </w:rPr>
            </w:pPr>
            <w:r w:rsidRPr="00685AF6">
              <w:rPr>
                <w:rFonts w:ascii="Times New Roman" w:hAnsi="Times New Roman"/>
                <w:sz w:val="28"/>
                <w:szCs w:val="28"/>
              </w:rPr>
              <w:t>Навчально-виховна робота</w:t>
            </w:r>
          </w:p>
        </w:tc>
        <w:tc>
          <w:tcPr>
            <w:tcW w:w="1382" w:type="dxa"/>
            <w:shd w:val="clear" w:color="auto" w:fill="auto"/>
          </w:tcPr>
          <w:p w:rsidR="001F42BF" w:rsidRPr="00685AF6" w:rsidRDefault="00F1189F" w:rsidP="00012302">
            <w:pPr>
              <w:spacing w:after="0" w:line="360" w:lineRule="auto"/>
              <w:jc w:val="center"/>
              <w:rPr>
                <w:rFonts w:ascii="Times New Roman" w:hAnsi="Times New Roman"/>
                <w:sz w:val="28"/>
                <w:szCs w:val="28"/>
              </w:rPr>
            </w:pPr>
            <w:r w:rsidRPr="00685AF6">
              <w:rPr>
                <w:rFonts w:ascii="Times New Roman" w:hAnsi="Times New Roman"/>
                <w:sz w:val="28"/>
                <w:szCs w:val="28"/>
              </w:rPr>
              <w:t>26</w:t>
            </w:r>
          </w:p>
        </w:tc>
      </w:tr>
      <w:tr w:rsidR="00685AF6" w:rsidRPr="00685AF6" w:rsidTr="00D34947">
        <w:tc>
          <w:tcPr>
            <w:tcW w:w="817" w:type="dxa"/>
            <w:shd w:val="clear" w:color="auto" w:fill="auto"/>
          </w:tcPr>
          <w:p w:rsidR="001F42BF" w:rsidRPr="00685AF6" w:rsidRDefault="001F42BF" w:rsidP="00D34947">
            <w:pPr>
              <w:spacing w:after="0" w:line="360" w:lineRule="auto"/>
              <w:jc w:val="center"/>
              <w:rPr>
                <w:rFonts w:ascii="Times New Roman" w:hAnsi="Times New Roman"/>
                <w:sz w:val="28"/>
                <w:szCs w:val="28"/>
              </w:rPr>
            </w:pPr>
            <w:r w:rsidRPr="00685AF6">
              <w:rPr>
                <w:rFonts w:ascii="Times New Roman" w:hAnsi="Times New Roman"/>
                <w:sz w:val="28"/>
                <w:szCs w:val="28"/>
              </w:rPr>
              <w:t>VI.</w:t>
            </w:r>
          </w:p>
        </w:tc>
        <w:tc>
          <w:tcPr>
            <w:tcW w:w="7655" w:type="dxa"/>
            <w:shd w:val="clear" w:color="auto" w:fill="auto"/>
          </w:tcPr>
          <w:p w:rsidR="001F42BF" w:rsidRPr="00685AF6" w:rsidRDefault="001F42BF" w:rsidP="00012302">
            <w:pPr>
              <w:spacing w:after="0" w:line="360" w:lineRule="auto"/>
              <w:jc w:val="both"/>
              <w:rPr>
                <w:rFonts w:ascii="Times New Roman" w:hAnsi="Times New Roman"/>
                <w:sz w:val="28"/>
                <w:szCs w:val="28"/>
              </w:rPr>
            </w:pPr>
            <w:r w:rsidRPr="00685AF6">
              <w:rPr>
                <w:rFonts w:ascii="Times New Roman" w:hAnsi="Times New Roman"/>
                <w:sz w:val="28"/>
                <w:szCs w:val="28"/>
              </w:rPr>
              <w:t xml:space="preserve">Видавнича </w:t>
            </w:r>
            <w:r w:rsidR="00012302" w:rsidRPr="00685AF6">
              <w:rPr>
                <w:rFonts w:ascii="Times New Roman" w:hAnsi="Times New Roman"/>
                <w:sz w:val="28"/>
                <w:szCs w:val="28"/>
              </w:rPr>
              <w:t>діяльність</w:t>
            </w:r>
          </w:p>
        </w:tc>
        <w:tc>
          <w:tcPr>
            <w:tcW w:w="1382" w:type="dxa"/>
            <w:shd w:val="clear" w:color="auto" w:fill="auto"/>
          </w:tcPr>
          <w:p w:rsidR="001F42BF" w:rsidRPr="00685AF6" w:rsidRDefault="00F1189F" w:rsidP="00012302">
            <w:pPr>
              <w:spacing w:after="0" w:line="360" w:lineRule="auto"/>
              <w:jc w:val="center"/>
              <w:rPr>
                <w:rFonts w:ascii="Times New Roman" w:hAnsi="Times New Roman"/>
                <w:sz w:val="28"/>
                <w:szCs w:val="28"/>
              </w:rPr>
            </w:pPr>
            <w:r w:rsidRPr="00685AF6">
              <w:rPr>
                <w:rFonts w:ascii="Times New Roman" w:hAnsi="Times New Roman"/>
                <w:sz w:val="28"/>
                <w:szCs w:val="28"/>
              </w:rPr>
              <w:t>27</w:t>
            </w:r>
          </w:p>
        </w:tc>
      </w:tr>
      <w:tr w:rsidR="00685AF6" w:rsidRPr="00685AF6" w:rsidTr="00D34947">
        <w:tc>
          <w:tcPr>
            <w:tcW w:w="817" w:type="dxa"/>
            <w:shd w:val="clear" w:color="auto" w:fill="auto"/>
          </w:tcPr>
          <w:p w:rsidR="001F42BF" w:rsidRPr="00685AF6" w:rsidRDefault="001F42BF" w:rsidP="00D34947">
            <w:pPr>
              <w:spacing w:after="0" w:line="360" w:lineRule="auto"/>
              <w:jc w:val="center"/>
              <w:rPr>
                <w:rFonts w:ascii="Times New Roman" w:hAnsi="Times New Roman"/>
                <w:sz w:val="28"/>
                <w:szCs w:val="28"/>
              </w:rPr>
            </w:pPr>
            <w:r w:rsidRPr="00685AF6">
              <w:rPr>
                <w:rFonts w:ascii="Times New Roman" w:hAnsi="Times New Roman"/>
                <w:sz w:val="28"/>
                <w:szCs w:val="28"/>
              </w:rPr>
              <w:t>VII.</w:t>
            </w:r>
          </w:p>
        </w:tc>
        <w:tc>
          <w:tcPr>
            <w:tcW w:w="7655" w:type="dxa"/>
            <w:shd w:val="clear" w:color="auto" w:fill="auto"/>
          </w:tcPr>
          <w:p w:rsidR="001F42BF" w:rsidRPr="00685AF6" w:rsidRDefault="001F42BF" w:rsidP="00D34947">
            <w:pPr>
              <w:spacing w:after="0" w:line="360" w:lineRule="auto"/>
              <w:jc w:val="both"/>
              <w:rPr>
                <w:rFonts w:ascii="Times New Roman" w:hAnsi="Times New Roman"/>
                <w:sz w:val="28"/>
                <w:szCs w:val="28"/>
              </w:rPr>
            </w:pPr>
            <w:r w:rsidRPr="00685AF6">
              <w:rPr>
                <w:rFonts w:ascii="Times New Roman" w:hAnsi="Times New Roman"/>
                <w:sz w:val="28"/>
                <w:szCs w:val="28"/>
              </w:rPr>
              <w:t>Участь у всеукраїнських, обласних, районних, міських заходах, експедиціях, конкурсах.</w:t>
            </w:r>
          </w:p>
        </w:tc>
        <w:tc>
          <w:tcPr>
            <w:tcW w:w="1382" w:type="dxa"/>
            <w:shd w:val="clear" w:color="auto" w:fill="auto"/>
          </w:tcPr>
          <w:p w:rsidR="00F1189F" w:rsidRPr="00685AF6" w:rsidRDefault="00F1189F" w:rsidP="00D34947">
            <w:pPr>
              <w:spacing w:after="0" w:line="360" w:lineRule="auto"/>
              <w:jc w:val="center"/>
              <w:rPr>
                <w:rFonts w:ascii="Times New Roman" w:hAnsi="Times New Roman"/>
                <w:sz w:val="28"/>
                <w:szCs w:val="28"/>
              </w:rPr>
            </w:pPr>
          </w:p>
          <w:p w:rsidR="001F42BF" w:rsidRPr="00685AF6" w:rsidRDefault="00F1189F" w:rsidP="00D34947">
            <w:pPr>
              <w:spacing w:after="0" w:line="360" w:lineRule="auto"/>
              <w:jc w:val="center"/>
              <w:rPr>
                <w:rFonts w:ascii="Times New Roman" w:hAnsi="Times New Roman"/>
                <w:sz w:val="28"/>
                <w:szCs w:val="28"/>
              </w:rPr>
            </w:pPr>
            <w:r w:rsidRPr="00685AF6">
              <w:rPr>
                <w:rFonts w:ascii="Times New Roman" w:hAnsi="Times New Roman"/>
                <w:sz w:val="28"/>
                <w:szCs w:val="28"/>
              </w:rPr>
              <w:t>28</w:t>
            </w:r>
          </w:p>
        </w:tc>
      </w:tr>
      <w:tr w:rsidR="00685AF6" w:rsidRPr="00685AF6" w:rsidTr="00D34947">
        <w:tc>
          <w:tcPr>
            <w:tcW w:w="817" w:type="dxa"/>
            <w:shd w:val="clear" w:color="auto" w:fill="auto"/>
          </w:tcPr>
          <w:p w:rsidR="001F42BF" w:rsidRPr="00685AF6" w:rsidRDefault="001F42BF" w:rsidP="00D34947">
            <w:pPr>
              <w:spacing w:after="0" w:line="360" w:lineRule="auto"/>
              <w:jc w:val="center"/>
              <w:rPr>
                <w:rFonts w:ascii="Times New Roman" w:hAnsi="Times New Roman"/>
                <w:sz w:val="28"/>
                <w:szCs w:val="28"/>
              </w:rPr>
            </w:pPr>
            <w:r w:rsidRPr="00685AF6">
              <w:rPr>
                <w:rFonts w:ascii="Times New Roman" w:hAnsi="Times New Roman"/>
                <w:sz w:val="28"/>
                <w:szCs w:val="28"/>
              </w:rPr>
              <w:t>VIIІ.</w:t>
            </w:r>
          </w:p>
          <w:p w:rsidR="001F42BF" w:rsidRPr="00685AF6" w:rsidRDefault="001F42BF" w:rsidP="00D34947">
            <w:pPr>
              <w:spacing w:after="0" w:line="360" w:lineRule="auto"/>
              <w:jc w:val="center"/>
              <w:rPr>
                <w:rFonts w:ascii="Times New Roman" w:hAnsi="Times New Roman"/>
                <w:sz w:val="28"/>
                <w:szCs w:val="28"/>
              </w:rPr>
            </w:pPr>
          </w:p>
        </w:tc>
        <w:tc>
          <w:tcPr>
            <w:tcW w:w="7655" w:type="dxa"/>
            <w:shd w:val="clear" w:color="auto" w:fill="auto"/>
          </w:tcPr>
          <w:p w:rsidR="001F42BF" w:rsidRPr="00685AF6" w:rsidRDefault="001F42BF" w:rsidP="00D34947">
            <w:pPr>
              <w:spacing w:after="0" w:line="360" w:lineRule="auto"/>
              <w:ind w:firstLine="34"/>
              <w:jc w:val="both"/>
              <w:rPr>
                <w:rFonts w:ascii="Times New Roman" w:hAnsi="Times New Roman"/>
                <w:sz w:val="28"/>
                <w:szCs w:val="28"/>
              </w:rPr>
            </w:pPr>
            <w:r w:rsidRPr="00685AF6">
              <w:rPr>
                <w:rFonts w:ascii="Times New Roman" w:hAnsi="Times New Roman"/>
                <w:sz w:val="28"/>
                <w:szCs w:val="28"/>
              </w:rPr>
              <w:t>Тематика засідань</w:t>
            </w:r>
          </w:p>
          <w:p w:rsidR="001F42BF" w:rsidRPr="00685AF6" w:rsidRDefault="001F42BF" w:rsidP="00D34947">
            <w:pPr>
              <w:spacing w:after="0" w:line="360" w:lineRule="auto"/>
              <w:ind w:firstLine="34"/>
              <w:jc w:val="both"/>
              <w:rPr>
                <w:rFonts w:ascii="Times New Roman" w:hAnsi="Times New Roman"/>
                <w:sz w:val="28"/>
                <w:szCs w:val="28"/>
              </w:rPr>
            </w:pPr>
            <w:r w:rsidRPr="00685AF6">
              <w:rPr>
                <w:rFonts w:ascii="Times New Roman" w:hAnsi="Times New Roman"/>
                <w:sz w:val="28"/>
                <w:szCs w:val="28"/>
              </w:rPr>
              <w:t>- педагогічної ради;</w:t>
            </w:r>
          </w:p>
          <w:p w:rsidR="001F42BF" w:rsidRPr="00685AF6" w:rsidRDefault="001F42BF" w:rsidP="00D34947">
            <w:pPr>
              <w:spacing w:after="0" w:line="360" w:lineRule="auto"/>
              <w:ind w:firstLine="34"/>
              <w:jc w:val="both"/>
              <w:rPr>
                <w:rFonts w:ascii="Times New Roman" w:hAnsi="Times New Roman"/>
                <w:sz w:val="28"/>
                <w:szCs w:val="28"/>
              </w:rPr>
            </w:pPr>
            <w:r w:rsidRPr="00685AF6">
              <w:rPr>
                <w:rFonts w:ascii="Times New Roman" w:hAnsi="Times New Roman"/>
                <w:sz w:val="28"/>
                <w:szCs w:val="28"/>
              </w:rPr>
              <w:t>- наради при директорові;</w:t>
            </w:r>
          </w:p>
          <w:p w:rsidR="001F42BF" w:rsidRPr="00685AF6" w:rsidRDefault="001F42BF" w:rsidP="00D34947">
            <w:pPr>
              <w:spacing w:after="0" w:line="360" w:lineRule="auto"/>
              <w:ind w:firstLine="34"/>
              <w:jc w:val="both"/>
              <w:rPr>
                <w:rFonts w:ascii="Times New Roman" w:hAnsi="Times New Roman"/>
                <w:sz w:val="28"/>
                <w:szCs w:val="28"/>
              </w:rPr>
            </w:pPr>
            <w:r w:rsidRPr="00685AF6">
              <w:rPr>
                <w:rFonts w:ascii="Times New Roman" w:hAnsi="Times New Roman"/>
                <w:sz w:val="28"/>
                <w:szCs w:val="28"/>
              </w:rPr>
              <w:t>- загальних зборів трудового колективу</w:t>
            </w:r>
          </w:p>
        </w:tc>
        <w:tc>
          <w:tcPr>
            <w:tcW w:w="1382" w:type="dxa"/>
            <w:shd w:val="clear" w:color="auto" w:fill="auto"/>
          </w:tcPr>
          <w:p w:rsidR="001F42BF" w:rsidRPr="00685AF6" w:rsidRDefault="00F1189F" w:rsidP="00D34947">
            <w:pPr>
              <w:spacing w:after="0" w:line="360" w:lineRule="auto"/>
              <w:jc w:val="center"/>
              <w:rPr>
                <w:rFonts w:ascii="Times New Roman" w:hAnsi="Times New Roman"/>
                <w:sz w:val="28"/>
                <w:szCs w:val="28"/>
              </w:rPr>
            </w:pPr>
            <w:r w:rsidRPr="00685AF6">
              <w:rPr>
                <w:rFonts w:ascii="Times New Roman" w:hAnsi="Times New Roman"/>
                <w:sz w:val="28"/>
                <w:szCs w:val="28"/>
              </w:rPr>
              <w:t>29</w:t>
            </w:r>
          </w:p>
          <w:p w:rsidR="001F42BF" w:rsidRPr="00685AF6" w:rsidRDefault="001F42BF" w:rsidP="00D34947">
            <w:pPr>
              <w:spacing w:after="0" w:line="360" w:lineRule="auto"/>
              <w:jc w:val="center"/>
              <w:rPr>
                <w:rFonts w:ascii="Times New Roman" w:hAnsi="Times New Roman"/>
                <w:sz w:val="28"/>
                <w:szCs w:val="28"/>
              </w:rPr>
            </w:pPr>
          </w:p>
          <w:p w:rsidR="001F42BF" w:rsidRPr="00685AF6" w:rsidRDefault="001F42BF" w:rsidP="00D34947">
            <w:pPr>
              <w:spacing w:after="0" w:line="360" w:lineRule="auto"/>
              <w:jc w:val="center"/>
              <w:rPr>
                <w:rFonts w:ascii="Times New Roman" w:hAnsi="Times New Roman"/>
                <w:sz w:val="28"/>
                <w:szCs w:val="28"/>
              </w:rPr>
            </w:pPr>
          </w:p>
          <w:p w:rsidR="001F42BF" w:rsidRPr="00685AF6" w:rsidRDefault="001F42BF" w:rsidP="00D34947">
            <w:pPr>
              <w:spacing w:after="0" w:line="360" w:lineRule="auto"/>
              <w:jc w:val="center"/>
              <w:rPr>
                <w:rFonts w:ascii="Times New Roman" w:hAnsi="Times New Roman"/>
                <w:sz w:val="28"/>
                <w:szCs w:val="28"/>
              </w:rPr>
            </w:pPr>
          </w:p>
        </w:tc>
      </w:tr>
      <w:tr w:rsidR="00685AF6" w:rsidRPr="00685AF6" w:rsidTr="00D34947">
        <w:tc>
          <w:tcPr>
            <w:tcW w:w="817" w:type="dxa"/>
            <w:shd w:val="clear" w:color="auto" w:fill="auto"/>
          </w:tcPr>
          <w:p w:rsidR="001F42BF" w:rsidRPr="00685AF6" w:rsidRDefault="001F42BF" w:rsidP="00D34947">
            <w:pPr>
              <w:spacing w:after="0" w:line="360" w:lineRule="auto"/>
              <w:jc w:val="center"/>
              <w:rPr>
                <w:rFonts w:ascii="Times New Roman" w:hAnsi="Times New Roman"/>
                <w:sz w:val="28"/>
                <w:szCs w:val="28"/>
              </w:rPr>
            </w:pPr>
            <w:r w:rsidRPr="00685AF6">
              <w:rPr>
                <w:rFonts w:ascii="Times New Roman" w:hAnsi="Times New Roman"/>
                <w:sz w:val="28"/>
                <w:szCs w:val="28"/>
              </w:rPr>
              <w:t>ІX.</w:t>
            </w:r>
          </w:p>
        </w:tc>
        <w:tc>
          <w:tcPr>
            <w:tcW w:w="7655" w:type="dxa"/>
            <w:shd w:val="clear" w:color="auto" w:fill="auto"/>
          </w:tcPr>
          <w:p w:rsidR="001F42BF" w:rsidRPr="00685AF6" w:rsidRDefault="001F42BF" w:rsidP="00D34947">
            <w:pPr>
              <w:spacing w:after="0" w:line="360" w:lineRule="auto"/>
              <w:jc w:val="both"/>
              <w:rPr>
                <w:rFonts w:ascii="Times New Roman" w:hAnsi="Times New Roman"/>
                <w:sz w:val="28"/>
                <w:szCs w:val="28"/>
              </w:rPr>
            </w:pPr>
            <w:r w:rsidRPr="00685AF6">
              <w:rPr>
                <w:rFonts w:ascii="Times New Roman" w:hAnsi="Times New Roman"/>
                <w:sz w:val="28"/>
                <w:szCs w:val="28"/>
              </w:rPr>
              <w:t>Організаційно-масова робота</w:t>
            </w:r>
          </w:p>
        </w:tc>
        <w:tc>
          <w:tcPr>
            <w:tcW w:w="1382" w:type="dxa"/>
            <w:shd w:val="clear" w:color="auto" w:fill="auto"/>
          </w:tcPr>
          <w:p w:rsidR="001F42BF" w:rsidRPr="00685AF6" w:rsidRDefault="00012302" w:rsidP="00F1189F">
            <w:pPr>
              <w:spacing w:after="0" w:line="360" w:lineRule="auto"/>
              <w:jc w:val="center"/>
              <w:rPr>
                <w:rFonts w:ascii="Times New Roman" w:hAnsi="Times New Roman"/>
                <w:sz w:val="28"/>
                <w:szCs w:val="28"/>
              </w:rPr>
            </w:pPr>
            <w:r w:rsidRPr="00685AF6">
              <w:rPr>
                <w:rFonts w:ascii="Times New Roman" w:hAnsi="Times New Roman"/>
                <w:sz w:val="28"/>
                <w:szCs w:val="28"/>
              </w:rPr>
              <w:t>3</w:t>
            </w:r>
            <w:r w:rsidR="00F1189F" w:rsidRPr="00685AF6">
              <w:rPr>
                <w:rFonts w:ascii="Times New Roman" w:hAnsi="Times New Roman"/>
                <w:sz w:val="28"/>
                <w:szCs w:val="28"/>
              </w:rPr>
              <w:t>2</w:t>
            </w:r>
          </w:p>
        </w:tc>
      </w:tr>
      <w:tr w:rsidR="00685AF6" w:rsidRPr="00685AF6" w:rsidTr="00D34947">
        <w:tc>
          <w:tcPr>
            <w:tcW w:w="817" w:type="dxa"/>
            <w:shd w:val="clear" w:color="auto" w:fill="auto"/>
          </w:tcPr>
          <w:p w:rsidR="001F42BF" w:rsidRPr="00685AF6" w:rsidRDefault="001F42BF" w:rsidP="00D34947">
            <w:pPr>
              <w:spacing w:after="0" w:line="360" w:lineRule="auto"/>
              <w:jc w:val="center"/>
              <w:rPr>
                <w:rFonts w:ascii="Times New Roman" w:hAnsi="Times New Roman"/>
                <w:sz w:val="28"/>
                <w:szCs w:val="28"/>
              </w:rPr>
            </w:pPr>
            <w:r w:rsidRPr="00685AF6">
              <w:rPr>
                <w:rFonts w:ascii="Times New Roman" w:hAnsi="Times New Roman"/>
                <w:sz w:val="28"/>
                <w:szCs w:val="28"/>
              </w:rPr>
              <w:t>X.</w:t>
            </w:r>
          </w:p>
        </w:tc>
        <w:tc>
          <w:tcPr>
            <w:tcW w:w="7655" w:type="dxa"/>
            <w:shd w:val="clear" w:color="auto" w:fill="auto"/>
          </w:tcPr>
          <w:p w:rsidR="001F42BF" w:rsidRPr="00685AF6" w:rsidRDefault="001F42BF" w:rsidP="00D34947">
            <w:pPr>
              <w:spacing w:after="0" w:line="360" w:lineRule="auto"/>
              <w:jc w:val="both"/>
              <w:rPr>
                <w:rFonts w:ascii="Times New Roman" w:hAnsi="Times New Roman"/>
                <w:sz w:val="28"/>
                <w:szCs w:val="28"/>
              </w:rPr>
            </w:pPr>
            <w:r w:rsidRPr="00685AF6">
              <w:rPr>
                <w:rFonts w:ascii="Times New Roman" w:hAnsi="Times New Roman"/>
                <w:sz w:val="28"/>
                <w:szCs w:val="28"/>
              </w:rPr>
              <w:t>Адміністративно-господарська діяльність</w:t>
            </w:r>
          </w:p>
        </w:tc>
        <w:tc>
          <w:tcPr>
            <w:tcW w:w="1382" w:type="dxa"/>
            <w:shd w:val="clear" w:color="auto" w:fill="auto"/>
          </w:tcPr>
          <w:p w:rsidR="001F42BF" w:rsidRPr="00685AF6" w:rsidRDefault="00F1189F" w:rsidP="00012302">
            <w:pPr>
              <w:spacing w:after="0" w:line="360" w:lineRule="auto"/>
              <w:jc w:val="center"/>
              <w:rPr>
                <w:rFonts w:ascii="Times New Roman" w:hAnsi="Times New Roman"/>
                <w:sz w:val="28"/>
                <w:szCs w:val="28"/>
              </w:rPr>
            </w:pPr>
            <w:r w:rsidRPr="00685AF6">
              <w:rPr>
                <w:rFonts w:ascii="Times New Roman" w:hAnsi="Times New Roman"/>
                <w:sz w:val="28"/>
                <w:szCs w:val="28"/>
              </w:rPr>
              <w:t>38</w:t>
            </w:r>
          </w:p>
        </w:tc>
      </w:tr>
      <w:tr w:rsidR="00685AF6" w:rsidRPr="00685AF6" w:rsidTr="00D34947">
        <w:tc>
          <w:tcPr>
            <w:tcW w:w="817" w:type="dxa"/>
            <w:shd w:val="clear" w:color="auto" w:fill="auto"/>
          </w:tcPr>
          <w:p w:rsidR="001F42BF" w:rsidRPr="00685AF6" w:rsidRDefault="001F42BF" w:rsidP="00D34947">
            <w:pPr>
              <w:spacing w:after="0" w:line="360" w:lineRule="auto"/>
              <w:jc w:val="center"/>
              <w:rPr>
                <w:rFonts w:ascii="Times New Roman" w:hAnsi="Times New Roman"/>
                <w:sz w:val="28"/>
                <w:szCs w:val="28"/>
              </w:rPr>
            </w:pPr>
            <w:r w:rsidRPr="00685AF6">
              <w:rPr>
                <w:rFonts w:ascii="Times New Roman" w:hAnsi="Times New Roman"/>
                <w:sz w:val="28"/>
                <w:szCs w:val="28"/>
              </w:rPr>
              <w:t>Х.1.</w:t>
            </w:r>
          </w:p>
        </w:tc>
        <w:tc>
          <w:tcPr>
            <w:tcW w:w="7655" w:type="dxa"/>
            <w:shd w:val="clear" w:color="auto" w:fill="auto"/>
          </w:tcPr>
          <w:p w:rsidR="001F42BF" w:rsidRPr="00685AF6" w:rsidRDefault="001F42BF" w:rsidP="00D34947">
            <w:pPr>
              <w:spacing w:after="0" w:line="360" w:lineRule="auto"/>
              <w:jc w:val="both"/>
              <w:rPr>
                <w:rFonts w:ascii="Times New Roman" w:hAnsi="Times New Roman"/>
                <w:sz w:val="28"/>
                <w:szCs w:val="28"/>
              </w:rPr>
            </w:pPr>
            <w:r w:rsidRPr="00685AF6">
              <w:rPr>
                <w:rFonts w:ascii="Times New Roman" w:hAnsi="Times New Roman"/>
                <w:sz w:val="28"/>
                <w:szCs w:val="28"/>
              </w:rPr>
              <w:t>Охорона праці та безпека життєдіяльності</w:t>
            </w:r>
          </w:p>
        </w:tc>
        <w:tc>
          <w:tcPr>
            <w:tcW w:w="1382" w:type="dxa"/>
            <w:shd w:val="clear" w:color="auto" w:fill="auto"/>
          </w:tcPr>
          <w:p w:rsidR="001F42BF" w:rsidRPr="00685AF6" w:rsidRDefault="00012302" w:rsidP="00F1189F">
            <w:pPr>
              <w:spacing w:after="0" w:line="360" w:lineRule="auto"/>
              <w:jc w:val="center"/>
              <w:rPr>
                <w:rFonts w:ascii="Times New Roman" w:hAnsi="Times New Roman"/>
                <w:sz w:val="28"/>
                <w:szCs w:val="28"/>
              </w:rPr>
            </w:pPr>
            <w:r w:rsidRPr="00685AF6">
              <w:rPr>
                <w:rFonts w:ascii="Times New Roman" w:hAnsi="Times New Roman"/>
                <w:sz w:val="28"/>
                <w:szCs w:val="28"/>
              </w:rPr>
              <w:t>4</w:t>
            </w:r>
            <w:r w:rsidR="00F1189F" w:rsidRPr="00685AF6">
              <w:rPr>
                <w:rFonts w:ascii="Times New Roman" w:hAnsi="Times New Roman"/>
                <w:sz w:val="28"/>
                <w:szCs w:val="28"/>
              </w:rPr>
              <w:t>0</w:t>
            </w:r>
          </w:p>
        </w:tc>
      </w:tr>
      <w:tr w:rsidR="00685AF6" w:rsidRPr="00685AF6" w:rsidTr="00D34947">
        <w:tc>
          <w:tcPr>
            <w:tcW w:w="817" w:type="dxa"/>
            <w:shd w:val="clear" w:color="auto" w:fill="auto"/>
          </w:tcPr>
          <w:p w:rsidR="001F42BF" w:rsidRPr="00685AF6" w:rsidRDefault="00F1189F" w:rsidP="00D34947">
            <w:pPr>
              <w:spacing w:after="0" w:line="360" w:lineRule="auto"/>
              <w:jc w:val="center"/>
              <w:rPr>
                <w:rFonts w:ascii="Times New Roman" w:hAnsi="Times New Roman"/>
                <w:sz w:val="28"/>
                <w:szCs w:val="28"/>
              </w:rPr>
            </w:pPr>
            <w:r w:rsidRPr="00685AF6">
              <w:rPr>
                <w:rFonts w:ascii="Times New Roman" w:hAnsi="Times New Roman"/>
                <w:sz w:val="28"/>
                <w:szCs w:val="28"/>
              </w:rPr>
              <w:t>ХІ</w:t>
            </w:r>
            <w:r w:rsidR="001F42BF" w:rsidRPr="00685AF6">
              <w:rPr>
                <w:rFonts w:ascii="Times New Roman" w:hAnsi="Times New Roman"/>
                <w:sz w:val="28"/>
                <w:szCs w:val="28"/>
              </w:rPr>
              <w:t>.</w:t>
            </w:r>
          </w:p>
        </w:tc>
        <w:tc>
          <w:tcPr>
            <w:tcW w:w="7655" w:type="dxa"/>
            <w:shd w:val="clear" w:color="auto" w:fill="auto"/>
          </w:tcPr>
          <w:p w:rsidR="001F42BF" w:rsidRPr="00685AF6" w:rsidRDefault="001F42BF" w:rsidP="00D34947">
            <w:pPr>
              <w:spacing w:after="0" w:line="360" w:lineRule="auto"/>
              <w:jc w:val="both"/>
              <w:rPr>
                <w:rFonts w:ascii="Times New Roman" w:hAnsi="Times New Roman"/>
                <w:sz w:val="28"/>
                <w:szCs w:val="28"/>
              </w:rPr>
            </w:pPr>
            <w:r w:rsidRPr="00685AF6">
              <w:rPr>
                <w:rFonts w:ascii="Times New Roman" w:hAnsi="Times New Roman"/>
                <w:sz w:val="28"/>
                <w:szCs w:val="28"/>
              </w:rPr>
              <w:t>Контроль та керівництво</w:t>
            </w:r>
          </w:p>
        </w:tc>
        <w:tc>
          <w:tcPr>
            <w:tcW w:w="1382" w:type="dxa"/>
            <w:shd w:val="clear" w:color="auto" w:fill="auto"/>
          </w:tcPr>
          <w:p w:rsidR="001F42BF" w:rsidRPr="00685AF6" w:rsidRDefault="00012302" w:rsidP="00F1189F">
            <w:pPr>
              <w:spacing w:after="0" w:line="360" w:lineRule="auto"/>
              <w:jc w:val="center"/>
              <w:rPr>
                <w:rFonts w:ascii="Times New Roman" w:hAnsi="Times New Roman"/>
                <w:sz w:val="28"/>
                <w:szCs w:val="28"/>
              </w:rPr>
            </w:pPr>
            <w:r w:rsidRPr="00685AF6">
              <w:rPr>
                <w:rFonts w:ascii="Times New Roman" w:hAnsi="Times New Roman"/>
                <w:sz w:val="28"/>
                <w:szCs w:val="28"/>
              </w:rPr>
              <w:t>4</w:t>
            </w:r>
            <w:r w:rsidR="00F1189F" w:rsidRPr="00685AF6">
              <w:rPr>
                <w:rFonts w:ascii="Times New Roman" w:hAnsi="Times New Roman"/>
                <w:sz w:val="28"/>
                <w:szCs w:val="28"/>
              </w:rPr>
              <w:t>2</w:t>
            </w:r>
          </w:p>
        </w:tc>
      </w:tr>
      <w:tr w:rsidR="001F42BF" w:rsidRPr="00685AF6" w:rsidTr="00D34947">
        <w:tc>
          <w:tcPr>
            <w:tcW w:w="817" w:type="dxa"/>
            <w:shd w:val="clear" w:color="auto" w:fill="auto"/>
          </w:tcPr>
          <w:p w:rsidR="001F42BF" w:rsidRPr="00685AF6" w:rsidRDefault="001F42BF" w:rsidP="00F1189F">
            <w:pPr>
              <w:spacing w:after="0" w:line="360" w:lineRule="auto"/>
              <w:jc w:val="center"/>
              <w:rPr>
                <w:rFonts w:ascii="Times New Roman" w:hAnsi="Times New Roman"/>
                <w:sz w:val="28"/>
                <w:szCs w:val="28"/>
              </w:rPr>
            </w:pPr>
            <w:r w:rsidRPr="00685AF6">
              <w:rPr>
                <w:rFonts w:ascii="Times New Roman" w:hAnsi="Times New Roman"/>
                <w:sz w:val="28"/>
                <w:szCs w:val="28"/>
              </w:rPr>
              <w:t>ХІ.1.</w:t>
            </w:r>
          </w:p>
        </w:tc>
        <w:tc>
          <w:tcPr>
            <w:tcW w:w="7655" w:type="dxa"/>
            <w:shd w:val="clear" w:color="auto" w:fill="auto"/>
          </w:tcPr>
          <w:p w:rsidR="001F42BF" w:rsidRPr="00685AF6" w:rsidRDefault="001F42BF" w:rsidP="00D34947">
            <w:pPr>
              <w:spacing w:after="0" w:line="360" w:lineRule="auto"/>
              <w:jc w:val="both"/>
              <w:rPr>
                <w:rFonts w:ascii="Times New Roman" w:hAnsi="Times New Roman"/>
                <w:sz w:val="28"/>
                <w:szCs w:val="28"/>
              </w:rPr>
            </w:pPr>
            <w:r w:rsidRPr="00685AF6">
              <w:rPr>
                <w:rFonts w:ascii="Times New Roman" w:hAnsi="Times New Roman"/>
                <w:sz w:val="28"/>
                <w:szCs w:val="28"/>
              </w:rPr>
              <w:t xml:space="preserve">Циклограма наказів     </w:t>
            </w:r>
          </w:p>
        </w:tc>
        <w:tc>
          <w:tcPr>
            <w:tcW w:w="1382" w:type="dxa"/>
            <w:shd w:val="clear" w:color="auto" w:fill="auto"/>
          </w:tcPr>
          <w:p w:rsidR="001F42BF" w:rsidRPr="00685AF6" w:rsidRDefault="00F1189F" w:rsidP="00F1189F">
            <w:pPr>
              <w:spacing w:after="0" w:line="360" w:lineRule="auto"/>
              <w:jc w:val="center"/>
              <w:rPr>
                <w:rFonts w:ascii="Times New Roman" w:hAnsi="Times New Roman"/>
                <w:sz w:val="28"/>
                <w:szCs w:val="28"/>
              </w:rPr>
            </w:pPr>
            <w:r w:rsidRPr="00685AF6">
              <w:rPr>
                <w:rFonts w:ascii="Times New Roman" w:hAnsi="Times New Roman"/>
                <w:sz w:val="28"/>
                <w:szCs w:val="28"/>
              </w:rPr>
              <w:t>4</w:t>
            </w:r>
            <w:r w:rsidR="00012302" w:rsidRPr="00685AF6">
              <w:rPr>
                <w:rFonts w:ascii="Times New Roman" w:hAnsi="Times New Roman"/>
                <w:sz w:val="28"/>
                <w:szCs w:val="28"/>
              </w:rPr>
              <w:t>5</w:t>
            </w:r>
          </w:p>
        </w:tc>
      </w:tr>
    </w:tbl>
    <w:p w:rsidR="001F42BF" w:rsidRPr="00685AF6" w:rsidRDefault="001F42BF" w:rsidP="001F42BF">
      <w:pPr>
        <w:spacing w:after="120"/>
        <w:jc w:val="both"/>
        <w:rPr>
          <w:rFonts w:ascii="Times New Roman" w:hAnsi="Times New Roman"/>
          <w:b/>
          <w:i/>
          <w:sz w:val="28"/>
          <w:szCs w:val="28"/>
          <w:lang w:val="ru-RU"/>
        </w:rPr>
      </w:pPr>
    </w:p>
    <w:p w:rsidR="001F42BF" w:rsidRPr="00004234"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1F42BF" w:rsidRDefault="001F42BF" w:rsidP="001F42BF">
      <w:pPr>
        <w:spacing w:after="0"/>
        <w:jc w:val="center"/>
        <w:rPr>
          <w:rFonts w:ascii="Times New Roman" w:hAnsi="Times New Roman"/>
          <w:b/>
          <w:color w:val="FF0000"/>
          <w:sz w:val="28"/>
          <w:szCs w:val="28"/>
        </w:rPr>
      </w:pPr>
    </w:p>
    <w:p w:rsidR="001F42BF" w:rsidRPr="00DA72C7" w:rsidRDefault="001F42BF" w:rsidP="001F42BF">
      <w:pPr>
        <w:spacing w:after="0"/>
        <w:jc w:val="center"/>
        <w:rPr>
          <w:rFonts w:ascii="Times New Roman" w:hAnsi="Times New Roman"/>
          <w:b/>
          <w:color w:val="FF0000"/>
          <w:sz w:val="28"/>
          <w:szCs w:val="28"/>
        </w:rPr>
      </w:pPr>
    </w:p>
    <w:p w:rsidR="00542A71" w:rsidRPr="00DA72C7" w:rsidRDefault="00542A71" w:rsidP="00542A71">
      <w:pPr>
        <w:spacing w:after="0"/>
        <w:jc w:val="center"/>
        <w:rPr>
          <w:rFonts w:ascii="Times New Roman" w:hAnsi="Times New Roman"/>
          <w:sz w:val="28"/>
          <w:szCs w:val="28"/>
        </w:rPr>
      </w:pPr>
      <w:r w:rsidRPr="00DA72C7">
        <w:rPr>
          <w:rFonts w:ascii="Times New Roman" w:hAnsi="Times New Roman"/>
          <w:sz w:val="28"/>
          <w:szCs w:val="28"/>
        </w:rPr>
        <w:lastRenderedPageBreak/>
        <w:t>І. ОСНОВНІ ПІДСУМКИ РОБОТИ ЗАКЛАДУ ЗА 201</w:t>
      </w:r>
      <w:r w:rsidR="00EC43AC">
        <w:rPr>
          <w:rFonts w:ascii="Times New Roman" w:hAnsi="Times New Roman"/>
          <w:sz w:val="28"/>
          <w:szCs w:val="28"/>
        </w:rPr>
        <w:t>8</w:t>
      </w:r>
      <w:r w:rsidRPr="00DA72C7">
        <w:rPr>
          <w:rFonts w:ascii="Times New Roman" w:hAnsi="Times New Roman"/>
          <w:sz w:val="28"/>
          <w:szCs w:val="28"/>
        </w:rPr>
        <w:t xml:space="preserve"> РІК </w:t>
      </w:r>
    </w:p>
    <w:p w:rsidR="00542A71" w:rsidRPr="00DA72C7" w:rsidRDefault="00542A71" w:rsidP="00542A71">
      <w:pPr>
        <w:spacing w:after="0"/>
        <w:jc w:val="center"/>
        <w:rPr>
          <w:rFonts w:ascii="Times New Roman" w:hAnsi="Times New Roman"/>
          <w:sz w:val="28"/>
          <w:szCs w:val="28"/>
        </w:rPr>
      </w:pPr>
      <w:r w:rsidRPr="00DA72C7">
        <w:rPr>
          <w:rFonts w:ascii="Times New Roman" w:hAnsi="Times New Roman"/>
          <w:sz w:val="28"/>
          <w:szCs w:val="28"/>
        </w:rPr>
        <w:t>ТА ЗАВДАННЯ НА 201</w:t>
      </w:r>
      <w:r w:rsidR="00EC43AC">
        <w:rPr>
          <w:rFonts w:ascii="Times New Roman" w:hAnsi="Times New Roman"/>
          <w:sz w:val="28"/>
          <w:szCs w:val="28"/>
        </w:rPr>
        <w:t>9</w:t>
      </w:r>
      <w:r w:rsidRPr="00DA72C7">
        <w:rPr>
          <w:rFonts w:ascii="Times New Roman" w:hAnsi="Times New Roman"/>
          <w:sz w:val="28"/>
          <w:szCs w:val="28"/>
        </w:rPr>
        <w:t xml:space="preserve"> РІК</w:t>
      </w:r>
    </w:p>
    <w:p w:rsidR="00542A71" w:rsidRPr="00DA72C7" w:rsidRDefault="00542A71" w:rsidP="00542A71">
      <w:pPr>
        <w:spacing w:after="0"/>
        <w:jc w:val="center"/>
        <w:rPr>
          <w:rFonts w:ascii="Times New Roman" w:hAnsi="Times New Roman"/>
          <w:b/>
          <w:sz w:val="28"/>
          <w:szCs w:val="28"/>
        </w:rPr>
      </w:pPr>
    </w:p>
    <w:p w:rsidR="00542A71" w:rsidRPr="00DA72C7" w:rsidRDefault="00542A71" w:rsidP="00542A71">
      <w:pPr>
        <w:spacing w:after="0" w:line="240" w:lineRule="auto"/>
        <w:ind w:firstLine="709"/>
        <w:jc w:val="both"/>
        <w:rPr>
          <w:rFonts w:ascii="Times New Roman" w:hAnsi="Times New Roman"/>
          <w:sz w:val="28"/>
          <w:szCs w:val="28"/>
        </w:rPr>
      </w:pPr>
      <w:r w:rsidRPr="00DA72C7">
        <w:rPr>
          <w:rFonts w:ascii="Times New Roman" w:hAnsi="Times New Roman"/>
          <w:sz w:val="28"/>
          <w:szCs w:val="28"/>
        </w:rPr>
        <w:t xml:space="preserve">Харківський державний будинок художньої та технічної творчості (далі – ХДБХТТ), виконуючи функції та повноваження, покладені на нього Міністерством освіти і науки України, є складовою частиною в системі виховної роботи, що здійснюється в </w:t>
      </w:r>
      <w:r w:rsidR="001F42BF">
        <w:rPr>
          <w:rFonts w:ascii="Times New Roman" w:hAnsi="Times New Roman"/>
          <w:sz w:val="28"/>
          <w:szCs w:val="28"/>
        </w:rPr>
        <w:t xml:space="preserve">закладах </w:t>
      </w:r>
      <w:r w:rsidR="00EC43AC">
        <w:rPr>
          <w:rFonts w:ascii="Times New Roman" w:hAnsi="Times New Roman"/>
          <w:sz w:val="28"/>
          <w:szCs w:val="28"/>
        </w:rPr>
        <w:t>професійної (</w:t>
      </w:r>
      <w:r w:rsidRPr="00DA72C7">
        <w:rPr>
          <w:rFonts w:ascii="Times New Roman" w:hAnsi="Times New Roman"/>
          <w:sz w:val="28"/>
          <w:szCs w:val="28"/>
        </w:rPr>
        <w:t>професійно-технічн</w:t>
      </w:r>
      <w:r w:rsidR="001F42BF">
        <w:rPr>
          <w:rFonts w:ascii="Times New Roman" w:hAnsi="Times New Roman"/>
          <w:sz w:val="28"/>
          <w:szCs w:val="28"/>
        </w:rPr>
        <w:t>ої</w:t>
      </w:r>
      <w:r w:rsidR="00EC43AC">
        <w:rPr>
          <w:rFonts w:ascii="Times New Roman" w:hAnsi="Times New Roman"/>
          <w:sz w:val="28"/>
          <w:szCs w:val="28"/>
        </w:rPr>
        <w:t>)</w:t>
      </w:r>
      <w:r w:rsidR="001F42BF">
        <w:rPr>
          <w:rFonts w:ascii="Times New Roman" w:hAnsi="Times New Roman"/>
          <w:sz w:val="28"/>
          <w:szCs w:val="28"/>
        </w:rPr>
        <w:t xml:space="preserve"> освіти</w:t>
      </w:r>
      <w:r w:rsidRPr="00DA72C7">
        <w:rPr>
          <w:rFonts w:ascii="Times New Roman" w:hAnsi="Times New Roman"/>
          <w:sz w:val="28"/>
          <w:szCs w:val="28"/>
        </w:rPr>
        <w:t xml:space="preserve"> (далі – </w:t>
      </w:r>
      <w:r w:rsidR="001F42BF">
        <w:rPr>
          <w:rFonts w:ascii="Times New Roman" w:hAnsi="Times New Roman"/>
          <w:sz w:val="28"/>
          <w:szCs w:val="28"/>
        </w:rPr>
        <w:t>З</w:t>
      </w:r>
      <w:r w:rsidR="00A657C1">
        <w:rPr>
          <w:rFonts w:ascii="Times New Roman" w:hAnsi="Times New Roman"/>
          <w:sz w:val="28"/>
          <w:szCs w:val="28"/>
        </w:rPr>
        <w:t>П(</w:t>
      </w:r>
      <w:r w:rsidRPr="00DA72C7">
        <w:rPr>
          <w:rFonts w:ascii="Times New Roman" w:hAnsi="Times New Roman"/>
          <w:sz w:val="28"/>
          <w:szCs w:val="28"/>
        </w:rPr>
        <w:t>ПТ</w:t>
      </w:r>
      <w:r w:rsidR="00A657C1">
        <w:rPr>
          <w:rFonts w:ascii="Times New Roman" w:hAnsi="Times New Roman"/>
          <w:sz w:val="28"/>
          <w:szCs w:val="28"/>
        </w:rPr>
        <w:t>)</w:t>
      </w:r>
      <w:r w:rsidR="001F42BF">
        <w:rPr>
          <w:rFonts w:ascii="Times New Roman" w:hAnsi="Times New Roman"/>
          <w:sz w:val="28"/>
          <w:szCs w:val="28"/>
        </w:rPr>
        <w:t>О</w:t>
      </w:r>
      <w:r w:rsidRPr="00DA72C7">
        <w:rPr>
          <w:rFonts w:ascii="Times New Roman" w:hAnsi="Times New Roman"/>
          <w:sz w:val="28"/>
          <w:szCs w:val="28"/>
        </w:rPr>
        <w:t xml:space="preserve">). ХДБХТТ діє на підставі Статуту (нова редакція), у своїй роботі керується Конституцією України, законами України «Про освіту», «Про позашкільну освіту», «Про професійно-технічну освіту», Положенням про позашкільний навчальний заклад, нормативно-інструктивними документами Міністерства освіти і науки України, Департаменту науки і освіти Харківської обласної державної адміністрації та іншими нормативно-правовими документами. </w:t>
      </w:r>
    </w:p>
    <w:p w:rsidR="00542A71" w:rsidRDefault="00542A71" w:rsidP="00542A71">
      <w:pPr>
        <w:widowControl w:val="0"/>
        <w:spacing w:after="0" w:line="240" w:lineRule="auto"/>
        <w:ind w:firstLine="709"/>
        <w:jc w:val="both"/>
        <w:rPr>
          <w:rFonts w:ascii="Times New Roman" w:hAnsi="Times New Roman"/>
          <w:sz w:val="28"/>
          <w:szCs w:val="28"/>
        </w:rPr>
      </w:pPr>
      <w:r w:rsidRPr="00DA72C7">
        <w:rPr>
          <w:rFonts w:ascii="Times New Roman" w:hAnsi="Times New Roman"/>
          <w:sz w:val="28"/>
          <w:szCs w:val="28"/>
        </w:rPr>
        <w:t>За Статутом ХДБХТТ є профільним позашкільним навчальним закладом, основним напрямом діяльності якого є художньо-технічний, що  передбачає залучення вихованців до активної діяльності з вивчення вітчизняної і  світової культури та мистецтва, оволодіння практичними уміннями та навичками в різних видах мистецтв, організацію змістовного дозвілля.</w:t>
      </w:r>
    </w:p>
    <w:p w:rsidR="004C6D78" w:rsidRPr="004A539D" w:rsidRDefault="0026669B" w:rsidP="004C6D78">
      <w:pPr>
        <w:spacing w:after="0" w:line="240" w:lineRule="auto"/>
        <w:ind w:firstLine="709"/>
        <w:jc w:val="both"/>
        <w:rPr>
          <w:rFonts w:ascii="Times New Roman" w:hAnsi="Times New Roman"/>
          <w:sz w:val="28"/>
          <w:szCs w:val="28"/>
        </w:rPr>
      </w:pPr>
      <w:r>
        <w:rPr>
          <w:rFonts w:ascii="Times New Roman" w:hAnsi="Times New Roman"/>
          <w:sz w:val="28"/>
          <w:szCs w:val="28"/>
        </w:rPr>
        <w:t xml:space="preserve">Мережа гуртків ХДБХТТ </w:t>
      </w:r>
      <w:r w:rsidR="00615537">
        <w:rPr>
          <w:rFonts w:ascii="Times New Roman" w:hAnsi="Times New Roman"/>
          <w:sz w:val="28"/>
          <w:szCs w:val="28"/>
        </w:rPr>
        <w:t xml:space="preserve">за 2018 рік </w:t>
      </w:r>
      <w:r w:rsidR="001472C2">
        <w:rPr>
          <w:rFonts w:ascii="Times New Roman" w:hAnsi="Times New Roman"/>
          <w:sz w:val="28"/>
          <w:szCs w:val="28"/>
        </w:rPr>
        <w:t xml:space="preserve">збільшилась з трьох до п’яти.   </w:t>
      </w:r>
      <w:r w:rsidR="001472C2" w:rsidRPr="0026669B">
        <w:rPr>
          <w:rFonts w:ascii="Times New Roman" w:hAnsi="Times New Roman"/>
          <w:sz w:val="28"/>
          <w:szCs w:val="28"/>
        </w:rPr>
        <w:t>У</w:t>
      </w:r>
      <w:r w:rsidR="00EC43AC" w:rsidRPr="0026669B">
        <w:rPr>
          <w:rFonts w:ascii="Times New Roman" w:hAnsi="Times New Roman"/>
          <w:sz w:val="28"/>
          <w:szCs w:val="28"/>
        </w:rPr>
        <w:t xml:space="preserve"> 2018 році </w:t>
      </w:r>
      <w:r w:rsidR="001472C2" w:rsidRPr="0026669B">
        <w:rPr>
          <w:rFonts w:ascii="Times New Roman" w:hAnsi="Times New Roman"/>
          <w:sz w:val="28"/>
          <w:szCs w:val="28"/>
        </w:rPr>
        <w:t xml:space="preserve">в ХДБХТТ </w:t>
      </w:r>
      <w:r w:rsidR="00EC43AC" w:rsidRPr="0026669B">
        <w:rPr>
          <w:rFonts w:ascii="Times New Roman" w:hAnsi="Times New Roman"/>
          <w:sz w:val="28"/>
          <w:szCs w:val="28"/>
        </w:rPr>
        <w:t>працювал</w:t>
      </w:r>
      <w:r w:rsidR="001472C2">
        <w:rPr>
          <w:rFonts w:ascii="Times New Roman" w:hAnsi="Times New Roman"/>
          <w:sz w:val="28"/>
          <w:szCs w:val="28"/>
        </w:rPr>
        <w:t xml:space="preserve">и: </w:t>
      </w:r>
      <w:r w:rsidR="00EC43AC" w:rsidRPr="0026669B">
        <w:rPr>
          <w:rFonts w:ascii="Times New Roman" w:hAnsi="Times New Roman"/>
          <w:sz w:val="28"/>
          <w:szCs w:val="28"/>
        </w:rPr>
        <w:t xml:space="preserve">ансамбль танцю «Ровесник», гурток естрадної пісні «Юність», гурток </w:t>
      </w:r>
      <w:r w:rsidR="001F460C" w:rsidRPr="0026669B">
        <w:rPr>
          <w:rFonts w:ascii="Times New Roman" w:hAnsi="Times New Roman"/>
          <w:sz w:val="28"/>
          <w:szCs w:val="28"/>
        </w:rPr>
        <w:t>декоративно-прикладної творчості</w:t>
      </w:r>
      <w:r w:rsidR="00EC43AC" w:rsidRPr="0026669B">
        <w:rPr>
          <w:rFonts w:ascii="Times New Roman" w:hAnsi="Times New Roman"/>
          <w:sz w:val="28"/>
          <w:szCs w:val="28"/>
        </w:rPr>
        <w:t xml:space="preserve"> «Амплуа», гурток технічної творчості «Технар»</w:t>
      </w:r>
      <w:r w:rsidR="001F460C" w:rsidRPr="0026669B">
        <w:rPr>
          <w:rFonts w:ascii="Times New Roman" w:hAnsi="Times New Roman"/>
          <w:sz w:val="28"/>
          <w:szCs w:val="28"/>
        </w:rPr>
        <w:t>, гурток технічного моделювання.</w:t>
      </w:r>
      <w:r w:rsidR="00EC43AC" w:rsidRPr="0026669B">
        <w:rPr>
          <w:rFonts w:ascii="Times New Roman" w:hAnsi="Times New Roman"/>
          <w:sz w:val="24"/>
          <w:szCs w:val="24"/>
        </w:rPr>
        <w:t xml:space="preserve"> </w:t>
      </w:r>
      <w:r w:rsidR="00EC43AC" w:rsidRPr="0026669B">
        <w:rPr>
          <w:rFonts w:ascii="Times New Roman" w:hAnsi="Times New Roman"/>
          <w:sz w:val="28"/>
          <w:szCs w:val="28"/>
        </w:rPr>
        <w:t xml:space="preserve">Гуртківці ХДБХТТ беруть участь у заходах різних рівнів та спрямувань. </w:t>
      </w:r>
      <w:r w:rsidR="004C6D78">
        <w:rPr>
          <w:rFonts w:ascii="Times New Roman" w:hAnsi="Times New Roman"/>
          <w:sz w:val="28"/>
          <w:szCs w:val="28"/>
        </w:rPr>
        <w:t xml:space="preserve">Так </w:t>
      </w:r>
      <w:r w:rsidR="004C6D78" w:rsidRPr="004A539D">
        <w:rPr>
          <w:rFonts w:ascii="Times New Roman" w:hAnsi="Times New Roman"/>
          <w:sz w:val="28"/>
          <w:szCs w:val="28"/>
        </w:rPr>
        <w:t>вихованці танцювального гуртка «Ровесник» щороку є учасниками міських театралізованих різдвяних свят і свят до Дня захисту дітей, а також Міжнародного різдвяного фестивалю дитячої творчості «Зимовий сонцеворот», Міжнародного фестивалю-конкурсу хореографічного мистецтва «</w:t>
      </w:r>
      <w:proofErr w:type="spellStart"/>
      <w:r w:rsidR="004C6D78" w:rsidRPr="004A539D">
        <w:rPr>
          <w:rFonts w:ascii="Times New Roman" w:hAnsi="Times New Roman"/>
          <w:sz w:val="28"/>
          <w:szCs w:val="28"/>
        </w:rPr>
        <w:t>Зелен</w:t>
      </w:r>
      <w:proofErr w:type="spellEnd"/>
      <w:r w:rsidR="004C6D78">
        <w:rPr>
          <w:rFonts w:ascii="Times New Roman" w:hAnsi="Times New Roman"/>
          <w:sz w:val="28"/>
          <w:szCs w:val="28"/>
        </w:rPr>
        <w:t xml:space="preserve"> </w:t>
      </w:r>
      <w:r w:rsidR="004C6D78" w:rsidRPr="004A539D">
        <w:rPr>
          <w:rFonts w:ascii="Times New Roman" w:hAnsi="Times New Roman"/>
          <w:sz w:val="28"/>
          <w:szCs w:val="28"/>
        </w:rPr>
        <w:t>світ» та Всеукраїнського фестивалю-конкурсу хореографічного мистецтва «Толока»</w:t>
      </w:r>
      <w:r w:rsidR="004C6D78" w:rsidRPr="004A539D">
        <w:rPr>
          <w:rFonts w:ascii="Times New Roman" w:eastAsia="Times New Roman" w:hAnsi="Times New Roman"/>
          <w:sz w:val="28"/>
          <w:szCs w:val="28"/>
          <w:lang w:eastAsia="uk-UA"/>
        </w:rPr>
        <w:t>. Вокалісти гуртка «Юність» беруть участь у волонтерському русі, виступаючи з концертами перед бійцями-учасниками АТО, що знаходяться на лікуванні у</w:t>
      </w:r>
      <w:r w:rsidR="004C6D78" w:rsidRPr="004A539D">
        <w:rPr>
          <w:rFonts w:ascii="Times New Roman" w:hAnsi="Times New Roman"/>
          <w:sz w:val="28"/>
          <w:szCs w:val="28"/>
        </w:rPr>
        <w:t xml:space="preserve"> Військово-медичному клінічному центрі Північного регіону.</w:t>
      </w:r>
    </w:p>
    <w:p w:rsidR="004C6D78" w:rsidRPr="004A539D" w:rsidRDefault="004C6D78" w:rsidP="004C6D78">
      <w:pPr>
        <w:spacing w:after="0" w:line="240" w:lineRule="auto"/>
        <w:ind w:firstLine="709"/>
        <w:jc w:val="both"/>
        <w:rPr>
          <w:rFonts w:ascii="Times New Roman" w:hAnsi="Times New Roman"/>
          <w:sz w:val="28"/>
          <w:szCs w:val="28"/>
        </w:rPr>
      </w:pPr>
      <w:r w:rsidRPr="004A539D">
        <w:rPr>
          <w:rFonts w:ascii="Times New Roman" w:hAnsi="Times New Roman"/>
          <w:sz w:val="28"/>
          <w:szCs w:val="28"/>
        </w:rPr>
        <w:t xml:space="preserve">При цьому, слід зазначити, що організація навчального процесу у гуртках ХДБХТТ має певні особливості через порушення санітарно-гігієнічних вимог, а саме температурного режиму у приміщеннях. Тому заняття танцювального гуртка «Ровесник» організовані у приміщеннях Будинку культури </w:t>
      </w:r>
      <w:proofErr w:type="spellStart"/>
      <w:r w:rsidRPr="004A539D">
        <w:rPr>
          <w:rFonts w:ascii="Times New Roman" w:hAnsi="Times New Roman"/>
          <w:sz w:val="28"/>
          <w:szCs w:val="28"/>
        </w:rPr>
        <w:t>Основ’янського</w:t>
      </w:r>
      <w:proofErr w:type="spellEnd"/>
      <w:r w:rsidRPr="004A539D">
        <w:rPr>
          <w:rFonts w:ascii="Times New Roman" w:hAnsi="Times New Roman"/>
          <w:sz w:val="28"/>
          <w:szCs w:val="28"/>
        </w:rPr>
        <w:t xml:space="preserve"> району, вокального гуртка «Юність» – Харківського вищого професійного училища швейного виробництва та побуту, </w:t>
      </w:r>
      <w:r w:rsidRPr="0026669B">
        <w:rPr>
          <w:rFonts w:ascii="Times New Roman" w:hAnsi="Times New Roman"/>
          <w:sz w:val="28"/>
          <w:szCs w:val="28"/>
        </w:rPr>
        <w:t>гуртк</w:t>
      </w:r>
      <w:r>
        <w:rPr>
          <w:rFonts w:ascii="Times New Roman" w:hAnsi="Times New Roman"/>
          <w:sz w:val="28"/>
          <w:szCs w:val="28"/>
        </w:rPr>
        <w:t>а</w:t>
      </w:r>
      <w:r w:rsidRPr="0026669B">
        <w:rPr>
          <w:rFonts w:ascii="Times New Roman" w:hAnsi="Times New Roman"/>
          <w:sz w:val="28"/>
          <w:szCs w:val="28"/>
        </w:rPr>
        <w:t xml:space="preserve"> декоративно-прикладної творчості</w:t>
      </w:r>
      <w:r>
        <w:rPr>
          <w:rFonts w:ascii="Times New Roman" w:hAnsi="Times New Roman"/>
          <w:sz w:val="28"/>
          <w:szCs w:val="28"/>
        </w:rPr>
        <w:t xml:space="preserve"> «Амплуа» </w:t>
      </w:r>
      <w:r w:rsidRPr="004A539D">
        <w:rPr>
          <w:rFonts w:ascii="Times New Roman" w:hAnsi="Times New Roman"/>
          <w:sz w:val="28"/>
          <w:szCs w:val="28"/>
        </w:rPr>
        <w:t>–</w:t>
      </w:r>
      <w:r>
        <w:rPr>
          <w:rFonts w:ascii="Times New Roman" w:hAnsi="Times New Roman"/>
          <w:sz w:val="28"/>
          <w:szCs w:val="28"/>
        </w:rPr>
        <w:t xml:space="preserve"> </w:t>
      </w:r>
      <w:r w:rsidRPr="004A539D">
        <w:rPr>
          <w:rFonts w:ascii="Times New Roman" w:hAnsi="Times New Roman"/>
          <w:sz w:val="28"/>
          <w:szCs w:val="28"/>
        </w:rPr>
        <w:t>Д</w:t>
      </w:r>
      <w:r>
        <w:rPr>
          <w:rFonts w:ascii="Times New Roman" w:hAnsi="Times New Roman"/>
          <w:sz w:val="28"/>
          <w:szCs w:val="28"/>
        </w:rPr>
        <w:t xml:space="preserve">ПТНЗ </w:t>
      </w:r>
      <w:r w:rsidRPr="004A539D">
        <w:rPr>
          <w:rFonts w:ascii="Times New Roman" w:hAnsi="Times New Roman"/>
          <w:sz w:val="28"/>
          <w:szCs w:val="28"/>
        </w:rPr>
        <w:t>«Центр професійно-технічної освіти №</w:t>
      </w:r>
      <w:r>
        <w:rPr>
          <w:rFonts w:ascii="Times New Roman" w:hAnsi="Times New Roman"/>
          <w:sz w:val="28"/>
          <w:szCs w:val="28"/>
        </w:rPr>
        <w:t xml:space="preserve"> 3 м. </w:t>
      </w:r>
      <w:r w:rsidRPr="004A539D">
        <w:rPr>
          <w:rFonts w:ascii="Times New Roman" w:hAnsi="Times New Roman"/>
          <w:sz w:val="28"/>
          <w:szCs w:val="28"/>
        </w:rPr>
        <w:t>Харкова», гуртка технічної творчості</w:t>
      </w:r>
      <w:r>
        <w:rPr>
          <w:rFonts w:ascii="Times New Roman" w:hAnsi="Times New Roman"/>
          <w:sz w:val="28"/>
          <w:szCs w:val="28"/>
        </w:rPr>
        <w:t xml:space="preserve"> «Технар» </w:t>
      </w:r>
      <w:r w:rsidRPr="004A539D">
        <w:rPr>
          <w:rFonts w:ascii="Times New Roman" w:hAnsi="Times New Roman"/>
          <w:sz w:val="28"/>
          <w:szCs w:val="28"/>
        </w:rPr>
        <w:t>– Д</w:t>
      </w:r>
      <w:r>
        <w:rPr>
          <w:rFonts w:ascii="Times New Roman" w:hAnsi="Times New Roman"/>
          <w:sz w:val="28"/>
          <w:szCs w:val="28"/>
        </w:rPr>
        <w:t xml:space="preserve">НЗ </w:t>
      </w:r>
      <w:r w:rsidRPr="004A539D">
        <w:rPr>
          <w:rFonts w:ascii="Times New Roman" w:hAnsi="Times New Roman"/>
          <w:sz w:val="28"/>
          <w:szCs w:val="28"/>
        </w:rPr>
        <w:t>«Регіональний механіко-технологічний центр професійної освіти Харківської області»</w:t>
      </w:r>
      <w:r>
        <w:rPr>
          <w:rFonts w:ascii="Times New Roman" w:hAnsi="Times New Roman"/>
          <w:sz w:val="28"/>
          <w:szCs w:val="28"/>
        </w:rPr>
        <w:t>,</w:t>
      </w:r>
      <w:r w:rsidRPr="004C6D78">
        <w:rPr>
          <w:rFonts w:ascii="Times New Roman" w:hAnsi="Times New Roman"/>
          <w:sz w:val="28"/>
          <w:szCs w:val="28"/>
        </w:rPr>
        <w:t xml:space="preserve"> </w:t>
      </w:r>
      <w:r w:rsidRPr="0026669B">
        <w:rPr>
          <w:rFonts w:ascii="Times New Roman" w:hAnsi="Times New Roman"/>
          <w:sz w:val="28"/>
          <w:szCs w:val="28"/>
        </w:rPr>
        <w:t>гуртк</w:t>
      </w:r>
      <w:r>
        <w:rPr>
          <w:rFonts w:ascii="Times New Roman" w:hAnsi="Times New Roman"/>
          <w:sz w:val="28"/>
          <w:szCs w:val="28"/>
        </w:rPr>
        <w:t>а</w:t>
      </w:r>
      <w:r w:rsidRPr="0026669B">
        <w:rPr>
          <w:rFonts w:ascii="Times New Roman" w:hAnsi="Times New Roman"/>
          <w:sz w:val="28"/>
          <w:szCs w:val="28"/>
        </w:rPr>
        <w:t xml:space="preserve"> технічного моделювання</w:t>
      </w:r>
      <w:r>
        <w:rPr>
          <w:rFonts w:ascii="Times New Roman" w:hAnsi="Times New Roman"/>
          <w:sz w:val="28"/>
          <w:szCs w:val="28"/>
        </w:rPr>
        <w:t xml:space="preserve"> – </w:t>
      </w:r>
      <w:proofErr w:type="spellStart"/>
      <w:r>
        <w:rPr>
          <w:rFonts w:ascii="Times New Roman" w:hAnsi="Times New Roman"/>
          <w:sz w:val="28"/>
          <w:szCs w:val="28"/>
        </w:rPr>
        <w:t>Люботинського</w:t>
      </w:r>
      <w:proofErr w:type="spellEnd"/>
      <w:r>
        <w:rPr>
          <w:rFonts w:ascii="Times New Roman" w:hAnsi="Times New Roman"/>
          <w:sz w:val="28"/>
          <w:szCs w:val="28"/>
        </w:rPr>
        <w:t xml:space="preserve"> професійного ліцею залізничного транспорту</w:t>
      </w:r>
      <w:r w:rsidRPr="004A539D">
        <w:rPr>
          <w:rFonts w:ascii="Times New Roman" w:hAnsi="Times New Roman"/>
          <w:sz w:val="28"/>
          <w:szCs w:val="28"/>
        </w:rPr>
        <w:t>.</w:t>
      </w:r>
    </w:p>
    <w:p w:rsidR="004C6D78" w:rsidRDefault="004C6D78" w:rsidP="004C6D78">
      <w:pPr>
        <w:spacing w:after="0" w:line="240" w:lineRule="auto"/>
        <w:jc w:val="both"/>
        <w:rPr>
          <w:rFonts w:ascii="Times New Roman" w:hAnsi="Times New Roman"/>
          <w:sz w:val="28"/>
          <w:szCs w:val="28"/>
        </w:rPr>
      </w:pPr>
      <w:r w:rsidRPr="00A130D3">
        <w:rPr>
          <w:rFonts w:ascii="Times New Roman" w:hAnsi="Times New Roman"/>
          <w:color w:val="FF0000"/>
          <w:sz w:val="28"/>
          <w:szCs w:val="28"/>
        </w:rPr>
        <w:tab/>
      </w:r>
      <w:r w:rsidRPr="00C908E9">
        <w:rPr>
          <w:rFonts w:ascii="Times New Roman" w:hAnsi="Times New Roman"/>
          <w:sz w:val="28"/>
          <w:szCs w:val="28"/>
        </w:rPr>
        <w:t xml:space="preserve">З метою здійснення системного аналізу роботи гуртків ХДБХТТ педагогічними працівниками щомісяця відвідуються заняття гуртків, що </w:t>
      </w:r>
      <w:r w:rsidRPr="00C908E9">
        <w:rPr>
          <w:rFonts w:ascii="Times New Roman" w:hAnsi="Times New Roman"/>
          <w:sz w:val="28"/>
          <w:szCs w:val="28"/>
        </w:rPr>
        <w:lastRenderedPageBreak/>
        <w:t>підтверджено записами у журна</w:t>
      </w:r>
      <w:r>
        <w:rPr>
          <w:rFonts w:ascii="Times New Roman" w:hAnsi="Times New Roman"/>
          <w:sz w:val="28"/>
          <w:szCs w:val="28"/>
        </w:rPr>
        <w:t xml:space="preserve">лах планування та обліку роботи, </w:t>
      </w:r>
      <w:r w:rsidRPr="00C908E9">
        <w:rPr>
          <w:rFonts w:ascii="Times New Roman" w:hAnsi="Times New Roman"/>
          <w:sz w:val="28"/>
          <w:szCs w:val="28"/>
        </w:rPr>
        <w:t>проводиться моніторинг роботи керівників гуртків ХДБХТТ, надається  методична допомога щодо ведення ділової документації</w:t>
      </w:r>
      <w:r>
        <w:rPr>
          <w:rFonts w:ascii="Times New Roman" w:hAnsi="Times New Roman"/>
          <w:sz w:val="28"/>
          <w:szCs w:val="28"/>
        </w:rPr>
        <w:t xml:space="preserve">, здійснюється </w:t>
      </w:r>
      <w:r w:rsidRPr="00C908E9">
        <w:rPr>
          <w:rFonts w:ascii="Times New Roman" w:hAnsi="Times New Roman"/>
          <w:sz w:val="28"/>
          <w:szCs w:val="28"/>
        </w:rPr>
        <w:t xml:space="preserve"> контроль за веденням журналів планування та обліку роботи гуртків. </w:t>
      </w:r>
    </w:p>
    <w:p w:rsidR="004C6D78" w:rsidRDefault="004C6D78" w:rsidP="004C6D78">
      <w:pPr>
        <w:spacing w:after="0" w:line="240" w:lineRule="auto"/>
        <w:ind w:firstLine="708"/>
        <w:jc w:val="both"/>
        <w:rPr>
          <w:rFonts w:ascii="Times New Roman" w:hAnsi="Times New Roman"/>
          <w:sz w:val="28"/>
          <w:szCs w:val="28"/>
        </w:rPr>
      </w:pPr>
      <w:r w:rsidRPr="00C908E9">
        <w:rPr>
          <w:rFonts w:ascii="Times New Roman" w:hAnsi="Times New Roman"/>
          <w:sz w:val="28"/>
          <w:szCs w:val="28"/>
        </w:rPr>
        <w:t xml:space="preserve">За підсумками проведеної роботи визначено, що навчально-виховний процес у гуртках  здійснювався згідно з навчальними планами і програмами, відповідно до індивідуальних можливостей і інтересів учнів  з  використанням  різних організаційних форм. </w:t>
      </w:r>
      <w:r>
        <w:rPr>
          <w:rFonts w:ascii="Times New Roman" w:hAnsi="Times New Roman"/>
          <w:sz w:val="28"/>
          <w:szCs w:val="28"/>
        </w:rPr>
        <w:t>Питання про а</w:t>
      </w:r>
      <w:r w:rsidRPr="00C908E9">
        <w:rPr>
          <w:rFonts w:ascii="Times New Roman" w:hAnsi="Times New Roman"/>
          <w:sz w:val="28"/>
          <w:szCs w:val="28"/>
        </w:rPr>
        <w:t>наліз стану гурткової роботи ХДБХТТ заслуха</w:t>
      </w:r>
      <w:r>
        <w:rPr>
          <w:rFonts w:ascii="Times New Roman" w:hAnsi="Times New Roman"/>
          <w:sz w:val="28"/>
          <w:szCs w:val="28"/>
        </w:rPr>
        <w:t>но</w:t>
      </w:r>
      <w:r w:rsidRPr="00C908E9">
        <w:rPr>
          <w:rFonts w:ascii="Times New Roman" w:hAnsi="Times New Roman"/>
          <w:sz w:val="28"/>
          <w:szCs w:val="28"/>
        </w:rPr>
        <w:t xml:space="preserve"> на нараді при директорові</w:t>
      </w:r>
      <w:r>
        <w:rPr>
          <w:rFonts w:ascii="Times New Roman" w:hAnsi="Times New Roman"/>
          <w:sz w:val="28"/>
          <w:szCs w:val="28"/>
        </w:rPr>
        <w:t xml:space="preserve">, протокол від </w:t>
      </w:r>
      <w:r w:rsidR="00970211">
        <w:rPr>
          <w:rFonts w:ascii="Times New Roman" w:hAnsi="Times New Roman"/>
          <w:sz w:val="28"/>
          <w:szCs w:val="28"/>
        </w:rPr>
        <w:t>16.10.</w:t>
      </w:r>
      <w:r w:rsidRPr="00C908E9">
        <w:rPr>
          <w:rFonts w:ascii="Times New Roman" w:hAnsi="Times New Roman"/>
          <w:sz w:val="28"/>
          <w:szCs w:val="28"/>
        </w:rPr>
        <w:t>2018 року</w:t>
      </w:r>
      <w:r w:rsidR="00970211">
        <w:rPr>
          <w:rFonts w:ascii="Times New Roman" w:hAnsi="Times New Roman"/>
          <w:sz w:val="28"/>
          <w:szCs w:val="28"/>
        </w:rPr>
        <w:t xml:space="preserve"> </w:t>
      </w:r>
      <w:r w:rsidR="00614AB1">
        <w:rPr>
          <w:rFonts w:ascii="Times New Roman" w:hAnsi="Times New Roman"/>
          <w:sz w:val="28"/>
          <w:szCs w:val="28"/>
        </w:rPr>
        <w:t xml:space="preserve">  </w:t>
      </w:r>
      <w:r w:rsidR="00970211">
        <w:rPr>
          <w:rFonts w:ascii="Times New Roman" w:hAnsi="Times New Roman"/>
          <w:sz w:val="28"/>
          <w:szCs w:val="28"/>
        </w:rPr>
        <w:t>№</w:t>
      </w:r>
      <w:r w:rsidR="00614AB1">
        <w:rPr>
          <w:rFonts w:ascii="Times New Roman" w:hAnsi="Times New Roman"/>
          <w:sz w:val="28"/>
          <w:szCs w:val="28"/>
        </w:rPr>
        <w:t xml:space="preserve"> </w:t>
      </w:r>
      <w:r w:rsidR="00970211">
        <w:rPr>
          <w:rFonts w:ascii="Times New Roman" w:hAnsi="Times New Roman"/>
          <w:sz w:val="28"/>
          <w:szCs w:val="28"/>
        </w:rPr>
        <w:t>9</w:t>
      </w:r>
      <w:r w:rsidRPr="00C908E9">
        <w:rPr>
          <w:rFonts w:ascii="Times New Roman" w:hAnsi="Times New Roman"/>
          <w:sz w:val="28"/>
          <w:szCs w:val="28"/>
        </w:rPr>
        <w:t>.</w:t>
      </w:r>
    </w:p>
    <w:p w:rsidR="001F460C" w:rsidRDefault="001F42BF" w:rsidP="00542A71">
      <w:pPr>
        <w:spacing w:after="0" w:line="240" w:lineRule="auto"/>
        <w:ind w:firstLine="709"/>
        <w:jc w:val="both"/>
        <w:rPr>
          <w:rFonts w:ascii="Times New Roman" w:hAnsi="Times New Roman"/>
          <w:color w:val="FF0000"/>
          <w:sz w:val="28"/>
          <w:szCs w:val="28"/>
        </w:rPr>
      </w:pPr>
      <w:r w:rsidRPr="0026669B">
        <w:rPr>
          <w:rFonts w:ascii="Times New Roman" w:hAnsi="Times New Roman"/>
          <w:sz w:val="28"/>
          <w:szCs w:val="28"/>
        </w:rPr>
        <w:t>Освітній</w:t>
      </w:r>
      <w:r w:rsidR="00542A71" w:rsidRPr="0026669B">
        <w:rPr>
          <w:rFonts w:ascii="Times New Roman" w:hAnsi="Times New Roman"/>
          <w:sz w:val="28"/>
          <w:szCs w:val="28"/>
        </w:rPr>
        <w:t xml:space="preserve"> процес забезпечують </w:t>
      </w:r>
      <w:r w:rsidR="001F460C" w:rsidRPr="0026669B">
        <w:rPr>
          <w:rFonts w:ascii="Times New Roman" w:hAnsi="Times New Roman"/>
          <w:sz w:val="28"/>
          <w:szCs w:val="28"/>
        </w:rPr>
        <w:t xml:space="preserve">9 педагогічних </w:t>
      </w:r>
      <w:r w:rsidR="001F460C" w:rsidRPr="00DA72C7">
        <w:rPr>
          <w:rFonts w:ascii="Times New Roman" w:hAnsi="Times New Roman"/>
          <w:sz w:val="28"/>
          <w:szCs w:val="28"/>
        </w:rPr>
        <w:t xml:space="preserve">працівників з вищою освітою (педагогічний стаж до </w:t>
      </w:r>
      <w:r w:rsidR="001F460C">
        <w:rPr>
          <w:rFonts w:ascii="Times New Roman" w:hAnsi="Times New Roman"/>
          <w:sz w:val="28"/>
          <w:szCs w:val="28"/>
        </w:rPr>
        <w:t xml:space="preserve">10 років </w:t>
      </w:r>
      <w:r w:rsidR="001F460C" w:rsidRPr="00DA72C7">
        <w:rPr>
          <w:rFonts w:ascii="Times New Roman" w:hAnsi="Times New Roman"/>
          <w:sz w:val="28"/>
          <w:szCs w:val="28"/>
        </w:rPr>
        <w:t>ма</w:t>
      </w:r>
      <w:r w:rsidR="001F460C">
        <w:rPr>
          <w:rFonts w:ascii="Times New Roman" w:hAnsi="Times New Roman"/>
          <w:sz w:val="28"/>
          <w:szCs w:val="28"/>
        </w:rPr>
        <w:t>є</w:t>
      </w:r>
      <w:r w:rsidR="001F460C" w:rsidRPr="00DA72C7">
        <w:rPr>
          <w:rFonts w:ascii="Times New Roman" w:hAnsi="Times New Roman"/>
          <w:sz w:val="28"/>
          <w:szCs w:val="28"/>
        </w:rPr>
        <w:t xml:space="preserve"> 1,  понад 1</w:t>
      </w:r>
      <w:r w:rsidR="001F460C">
        <w:rPr>
          <w:rFonts w:ascii="Times New Roman" w:hAnsi="Times New Roman"/>
          <w:sz w:val="28"/>
          <w:szCs w:val="28"/>
        </w:rPr>
        <w:t>0</w:t>
      </w:r>
      <w:r w:rsidR="001F460C" w:rsidRPr="00DA72C7">
        <w:rPr>
          <w:rFonts w:ascii="Times New Roman" w:hAnsi="Times New Roman"/>
          <w:sz w:val="28"/>
          <w:szCs w:val="28"/>
        </w:rPr>
        <w:t xml:space="preserve"> років – 3, понад </w:t>
      </w:r>
      <w:r w:rsidR="001F460C">
        <w:rPr>
          <w:rFonts w:ascii="Times New Roman" w:hAnsi="Times New Roman"/>
          <w:sz w:val="28"/>
          <w:szCs w:val="28"/>
        </w:rPr>
        <w:t xml:space="preserve">20 років – 1, </w:t>
      </w:r>
      <w:r w:rsidR="001F460C" w:rsidRPr="00DA72C7">
        <w:rPr>
          <w:rFonts w:ascii="Times New Roman" w:hAnsi="Times New Roman"/>
          <w:sz w:val="28"/>
          <w:szCs w:val="28"/>
        </w:rPr>
        <w:t xml:space="preserve">понад 30 років – </w:t>
      </w:r>
      <w:r w:rsidR="001F460C">
        <w:rPr>
          <w:rFonts w:ascii="Times New Roman" w:hAnsi="Times New Roman"/>
          <w:sz w:val="28"/>
          <w:szCs w:val="28"/>
        </w:rPr>
        <w:t>4</w:t>
      </w:r>
      <w:r w:rsidR="001F460C" w:rsidRPr="00DA72C7">
        <w:rPr>
          <w:rFonts w:ascii="Times New Roman" w:hAnsi="Times New Roman"/>
          <w:sz w:val="28"/>
          <w:szCs w:val="28"/>
        </w:rPr>
        <w:t>), з них 4 відмінники освіти України</w:t>
      </w:r>
      <w:r w:rsidR="001F460C">
        <w:rPr>
          <w:rFonts w:ascii="Times New Roman" w:hAnsi="Times New Roman"/>
          <w:sz w:val="28"/>
          <w:szCs w:val="28"/>
        </w:rPr>
        <w:t xml:space="preserve">. </w:t>
      </w:r>
    </w:p>
    <w:p w:rsidR="00542A71" w:rsidRPr="003E66CC" w:rsidRDefault="00542A71" w:rsidP="00542A71">
      <w:pPr>
        <w:widowControl w:val="0"/>
        <w:tabs>
          <w:tab w:val="num" w:pos="0"/>
          <w:tab w:val="left" w:pos="1080"/>
        </w:tabs>
        <w:spacing w:after="0" w:line="240" w:lineRule="auto"/>
        <w:ind w:firstLine="709"/>
        <w:jc w:val="both"/>
        <w:rPr>
          <w:rFonts w:ascii="Times New Roman" w:hAnsi="Times New Roman"/>
          <w:sz w:val="28"/>
          <w:szCs w:val="28"/>
        </w:rPr>
      </w:pPr>
      <w:r w:rsidRPr="00DA72C7">
        <w:rPr>
          <w:rFonts w:ascii="Times New Roman" w:hAnsi="Times New Roman"/>
          <w:sz w:val="28"/>
          <w:szCs w:val="28"/>
        </w:rPr>
        <w:t xml:space="preserve">Відповідно до Статуту ХДБХТТ здійснює координацію діяльності </w:t>
      </w:r>
      <w:r w:rsidR="001F42BF">
        <w:rPr>
          <w:rFonts w:ascii="Times New Roman" w:hAnsi="Times New Roman"/>
          <w:sz w:val="28"/>
          <w:szCs w:val="28"/>
        </w:rPr>
        <w:t>З</w:t>
      </w:r>
      <w:r w:rsidR="000D1D31">
        <w:rPr>
          <w:rFonts w:ascii="Times New Roman" w:hAnsi="Times New Roman"/>
          <w:sz w:val="28"/>
          <w:szCs w:val="28"/>
        </w:rPr>
        <w:t>П(</w:t>
      </w:r>
      <w:r w:rsidR="001F42BF">
        <w:rPr>
          <w:rFonts w:ascii="Times New Roman" w:hAnsi="Times New Roman"/>
          <w:sz w:val="28"/>
          <w:szCs w:val="28"/>
        </w:rPr>
        <w:t>ПТ</w:t>
      </w:r>
      <w:r w:rsidR="000D1D31">
        <w:rPr>
          <w:rFonts w:ascii="Times New Roman" w:hAnsi="Times New Roman"/>
          <w:sz w:val="28"/>
          <w:szCs w:val="28"/>
        </w:rPr>
        <w:t>)</w:t>
      </w:r>
      <w:r w:rsidR="001F42BF">
        <w:rPr>
          <w:rFonts w:ascii="Times New Roman" w:hAnsi="Times New Roman"/>
          <w:sz w:val="28"/>
          <w:szCs w:val="28"/>
        </w:rPr>
        <w:t>О</w:t>
      </w:r>
      <w:r w:rsidRPr="00DA72C7">
        <w:rPr>
          <w:rFonts w:ascii="Times New Roman" w:hAnsi="Times New Roman"/>
          <w:sz w:val="28"/>
          <w:szCs w:val="28"/>
        </w:rPr>
        <w:t xml:space="preserve"> Харківської області щодо організації позаурочної виховної роботи та надає </w:t>
      </w:r>
      <w:r w:rsidR="008371BC" w:rsidRPr="00DA72C7">
        <w:rPr>
          <w:rFonts w:ascii="Times New Roman" w:hAnsi="Times New Roman"/>
          <w:sz w:val="28"/>
          <w:szCs w:val="28"/>
        </w:rPr>
        <w:t xml:space="preserve">закладам </w:t>
      </w:r>
      <w:r w:rsidRPr="00DA72C7">
        <w:rPr>
          <w:rFonts w:ascii="Times New Roman" w:hAnsi="Times New Roman"/>
          <w:sz w:val="28"/>
          <w:szCs w:val="28"/>
        </w:rPr>
        <w:t>професійно-технічн</w:t>
      </w:r>
      <w:r w:rsidR="008371BC">
        <w:rPr>
          <w:rFonts w:ascii="Times New Roman" w:hAnsi="Times New Roman"/>
          <w:sz w:val="28"/>
          <w:szCs w:val="28"/>
        </w:rPr>
        <w:t>ої</w:t>
      </w:r>
      <w:r w:rsidRPr="00DA72C7">
        <w:rPr>
          <w:rFonts w:ascii="Times New Roman" w:hAnsi="Times New Roman"/>
          <w:sz w:val="28"/>
          <w:szCs w:val="28"/>
        </w:rPr>
        <w:t xml:space="preserve"> </w:t>
      </w:r>
      <w:r w:rsidR="008371BC">
        <w:rPr>
          <w:rFonts w:ascii="Times New Roman" w:hAnsi="Times New Roman"/>
          <w:sz w:val="28"/>
          <w:szCs w:val="28"/>
        </w:rPr>
        <w:t>освіти</w:t>
      </w:r>
      <w:r w:rsidRPr="00DA72C7">
        <w:rPr>
          <w:rFonts w:ascii="Times New Roman" w:hAnsi="Times New Roman"/>
          <w:sz w:val="28"/>
          <w:szCs w:val="28"/>
        </w:rPr>
        <w:t xml:space="preserve"> організаційно-методичну допомогу щодо </w:t>
      </w:r>
      <w:r w:rsidRPr="003E66CC">
        <w:rPr>
          <w:rFonts w:ascii="Times New Roman" w:hAnsi="Times New Roman"/>
          <w:sz w:val="28"/>
          <w:szCs w:val="28"/>
        </w:rPr>
        <w:t xml:space="preserve">організації позашкільної освіти. </w:t>
      </w:r>
    </w:p>
    <w:p w:rsidR="004A2370" w:rsidRDefault="004A2370" w:rsidP="00614AB1">
      <w:pPr>
        <w:spacing w:after="0" w:line="240" w:lineRule="auto"/>
        <w:ind w:firstLine="709"/>
        <w:jc w:val="both"/>
        <w:rPr>
          <w:rFonts w:ascii="Times New Roman" w:hAnsi="Times New Roman"/>
          <w:sz w:val="28"/>
          <w:szCs w:val="28"/>
        </w:rPr>
      </w:pPr>
      <w:r w:rsidRPr="00884E59">
        <w:rPr>
          <w:rFonts w:ascii="Times New Roman" w:hAnsi="Times New Roman"/>
          <w:sz w:val="28"/>
          <w:szCs w:val="28"/>
        </w:rPr>
        <w:t xml:space="preserve">У </w:t>
      </w:r>
      <w:r>
        <w:rPr>
          <w:rFonts w:ascii="Times New Roman" w:hAnsi="Times New Roman"/>
          <w:sz w:val="28"/>
          <w:szCs w:val="28"/>
        </w:rPr>
        <w:t>ЗП(ПТ)О</w:t>
      </w:r>
      <w:r w:rsidRPr="00884E59">
        <w:rPr>
          <w:rFonts w:ascii="Times New Roman" w:hAnsi="Times New Roman"/>
          <w:sz w:val="28"/>
          <w:szCs w:val="28"/>
        </w:rPr>
        <w:t xml:space="preserve"> Харківщини склалася певна система гурткової роботи. Це гуртки технічної та декоративно-прикладної творчості, художньої самодіяльності за різними жанрами, пошукові, спортивні, предметні гуртки.</w:t>
      </w:r>
    </w:p>
    <w:p w:rsidR="008A15AB" w:rsidRPr="008A15AB" w:rsidRDefault="008A15AB" w:rsidP="00614AB1">
      <w:pPr>
        <w:spacing w:after="0" w:line="240" w:lineRule="auto"/>
        <w:ind w:firstLine="709"/>
        <w:jc w:val="both"/>
        <w:rPr>
          <w:rFonts w:ascii="Times New Roman" w:hAnsi="Times New Roman"/>
          <w:sz w:val="28"/>
          <w:szCs w:val="28"/>
        </w:rPr>
      </w:pPr>
      <w:r w:rsidRPr="008A15AB">
        <w:rPr>
          <w:rFonts w:ascii="Times New Roman" w:hAnsi="Times New Roman"/>
          <w:sz w:val="28"/>
          <w:szCs w:val="28"/>
        </w:rPr>
        <w:t>З метою проведення аналізу роботи гуртків та забезпечення методичного супроводу організаці</w:t>
      </w:r>
      <w:r>
        <w:rPr>
          <w:rFonts w:ascii="Times New Roman" w:hAnsi="Times New Roman"/>
          <w:sz w:val="28"/>
          <w:szCs w:val="28"/>
        </w:rPr>
        <w:t>ї гурткової роботи протягом 2018</w:t>
      </w:r>
      <w:r w:rsidRPr="008A15AB">
        <w:rPr>
          <w:rFonts w:ascii="Times New Roman" w:hAnsi="Times New Roman"/>
          <w:sz w:val="28"/>
          <w:szCs w:val="28"/>
        </w:rPr>
        <w:t xml:space="preserve"> року працівники ХДБХТТ  відвідали </w:t>
      </w:r>
      <w:r w:rsidR="00E509A6" w:rsidRPr="00857740">
        <w:rPr>
          <w:rFonts w:ascii="Times New Roman" w:hAnsi="Times New Roman"/>
          <w:sz w:val="28"/>
          <w:szCs w:val="28"/>
        </w:rPr>
        <w:t>33</w:t>
      </w:r>
      <w:r w:rsidRPr="008A15AB">
        <w:rPr>
          <w:rFonts w:ascii="Times New Roman" w:hAnsi="Times New Roman"/>
          <w:sz w:val="28"/>
          <w:szCs w:val="28"/>
        </w:rPr>
        <w:t xml:space="preserve"> ЗП(ПТ)О  області, провели консультації та співбесіди з керівниками гуртків та заступниками директорів з навчально-виховної роботи ЗП(ПТ)О, надали методичну допомогу щодо організації позаурочної та гурткової роботи, перевірили документацію, відповідно до якої ведеться робота гуртків. За підсумками проведеної роботи визначено, що освітній процес у гуртках  здійснювався згідно з навчальними планами і програмами, відповідно до індивідуальних можливостей і інтересів учнів  з  використанням  різних організаційних форм. </w:t>
      </w:r>
      <w:r>
        <w:rPr>
          <w:rFonts w:ascii="Times New Roman" w:hAnsi="Times New Roman"/>
          <w:sz w:val="28"/>
          <w:szCs w:val="28"/>
        </w:rPr>
        <w:t xml:space="preserve">Здійснено моніторингове дослідження результативності роботи гуртків </w:t>
      </w:r>
      <w:r w:rsidRPr="002759B9">
        <w:rPr>
          <w:rFonts w:ascii="Times New Roman" w:hAnsi="Times New Roman"/>
          <w:sz w:val="28"/>
          <w:szCs w:val="28"/>
        </w:rPr>
        <w:t>у 2017/2018 навчальному році</w:t>
      </w:r>
      <w:r>
        <w:rPr>
          <w:rFonts w:ascii="Times New Roman" w:hAnsi="Times New Roman"/>
          <w:sz w:val="28"/>
          <w:szCs w:val="28"/>
        </w:rPr>
        <w:t xml:space="preserve">, аналіз якого розглянуто на </w:t>
      </w:r>
      <w:r w:rsidR="00857740">
        <w:rPr>
          <w:rFonts w:ascii="Times New Roman" w:hAnsi="Times New Roman"/>
          <w:sz w:val="28"/>
          <w:szCs w:val="28"/>
        </w:rPr>
        <w:t xml:space="preserve">засіданні </w:t>
      </w:r>
      <w:r>
        <w:rPr>
          <w:rFonts w:ascii="Times New Roman" w:hAnsi="Times New Roman"/>
          <w:sz w:val="28"/>
          <w:szCs w:val="28"/>
        </w:rPr>
        <w:t>педагогічн</w:t>
      </w:r>
      <w:r w:rsidR="00857740">
        <w:rPr>
          <w:rFonts w:ascii="Times New Roman" w:hAnsi="Times New Roman"/>
          <w:sz w:val="28"/>
          <w:szCs w:val="28"/>
        </w:rPr>
        <w:t>ої</w:t>
      </w:r>
      <w:r>
        <w:rPr>
          <w:rFonts w:ascii="Times New Roman" w:hAnsi="Times New Roman"/>
          <w:sz w:val="28"/>
          <w:szCs w:val="28"/>
        </w:rPr>
        <w:t xml:space="preserve"> рад</w:t>
      </w:r>
      <w:r w:rsidR="00857740">
        <w:rPr>
          <w:rFonts w:ascii="Times New Roman" w:hAnsi="Times New Roman"/>
          <w:sz w:val="28"/>
          <w:szCs w:val="28"/>
        </w:rPr>
        <w:t>и</w:t>
      </w:r>
      <w:r>
        <w:rPr>
          <w:rFonts w:ascii="Times New Roman" w:hAnsi="Times New Roman"/>
          <w:sz w:val="28"/>
          <w:szCs w:val="28"/>
        </w:rPr>
        <w:t xml:space="preserve"> (протокол від 18.05.2018 №</w:t>
      </w:r>
      <w:r w:rsidR="00857740">
        <w:rPr>
          <w:rFonts w:ascii="Times New Roman" w:hAnsi="Times New Roman"/>
          <w:sz w:val="28"/>
          <w:szCs w:val="28"/>
        </w:rPr>
        <w:t xml:space="preserve"> </w:t>
      </w:r>
      <w:r>
        <w:rPr>
          <w:rFonts w:ascii="Times New Roman" w:hAnsi="Times New Roman"/>
          <w:sz w:val="28"/>
          <w:szCs w:val="28"/>
        </w:rPr>
        <w:t>2).</w:t>
      </w:r>
    </w:p>
    <w:p w:rsidR="00E667D8" w:rsidRDefault="00E667D8" w:rsidP="00614AB1">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Протягом серпня – жовтня 2018 року проведено перереєстрацію та оновлення бази даних керівників гуртків ЗП(ПТ)О. </w:t>
      </w:r>
    </w:p>
    <w:p w:rsidR="004A2370" w:rsidRPr="00E667D8" w:rsidRDefault="00E667D8" w:rsidP="00614AB1">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Здійснено моніторинг охоплення гуртковою роботою учнів ЗП(ПТ)О, відповідно до якого станом на 01.10 2018 року в ЗП(ПТ)О області </w:t>
      </w:r>
      <w:r w:rsidRPr="00E667D8">
        <w:rPr>
          <w:rFonts w:ascii="Times New Roman" w:hAnsi="Times New Roman"/>
          <w:sz w:val="28"/>
          <w:szCs w:val="28"/>
        </w:rPr>
        <w:t xml:space="preserve">працює </w:t>
      </w:r>
      <w:r w:rsidR="004A2370" w:rsidRPr="00E667D8">
        <w:rPr>
          <w:rFonts w:ascii="Times New Roman" w:hAnsi="Times New Roman"/>
          <w:sz w:val="28"/>
          <w:szCs w:val="28"/>
        </w:rPr>
        <w:t xml:space="preserve"> </w:t>
      </w:r>
      <w:r w:rsidR="004A2370" w:rsidRPr="00E667D8">
        <w:rPr>
          <w:rFonts w:ascii="Times New Roman" w:hAnsi="Times New Roman"/>
          <w:b/>
          <w:sz w:val="28"/>
          <w:szCs w:val="28"/>
        </w:rPr>
        <w:t>516</w:t>
      </w:r>
      <w:r w:rsidR="004A2370" w:rsidRPr="00E667D8">
        <w:rPr>
          <w:rFonts w:ascii="Times New Roman" w:eastAsia="Times New Roman" w:hAnsi="Times New Roman"/>
          <w:b/>
          <w:bCs/>
          <w:kern w:val="24"/>
          <w:sz w:val="28"/>
          <w:szCs w:val="28"/>
          <w:lang w:eastAsia="uk-UA"/>
        </w:rPr>
        <w:t xml:space="preserve"> </w:t>
      </w:r>
      <w:r w:rsidR="004A2370" w:rsidRPr="00E667D8">
        <w:rPr>
          <w:rFonts w:ascii="Times New Roman" w:hAnsi="Times New Roman"/>
          <w:sz w:val="28"/>
          <w:szCs w:val="28"/>
        </w:rPr>
        <w:t xml:space="preserve">гуртків, які охоплюють </w:t>
      </w:r>
      <w:r w:rsidR="004A2370" w:rsidRPr="00E667D8">
        <w:rPr>
          <w:rFonts w:ascii="Times New Roman" w:hAnsi="Times New Roman"/>
          <w:b/>
          <w:sz w:val="28"/>
          <w:szCs w:val="28"/>
        </w:rPr>
        <w:t>8858</w:t>
      </w:r>
      <w:r w:rsidR="004A2370" w:rsidRPr="00E667D8">
        <w:rPr>
          <w:rFonts w:ascii="Times New Roman" w:eastAsia="Times New Roman" w:hAnsi="Times New Roman"/>
          <w:b/>
          <w:bCs/>
          <w:kern w:val="24"/>
          <w:sz w:val="28"/>
          <w:szCs w:val="28"/>
          <w:lang w:eastAsia="uk-UA"/>
        </w:rPr>
        <w:t xml:space="preserve"> </w:t>
      </w:r>
      <w:r w:rsidR="004A2370" w:rsidRPr="00E667D8">
        <w:rPr>
          <w:rFonts w:ascii="Times New Roman" w:hAnsi="Times New Roman"/>
          <w:bCs/>
          <w:sz w:val="28"/>
          <w:szCs w:val="28"/>
        </w:rPr>
        <w:t xml:space="preserve">учнів, що складає </w:t>
      </w:r>
      <w:r w:rsidR="004A2370" w:rsidRPr="00E667D8">
        <w:rPr>
          <w:rFonts w:ascii="Times New Roman" w:hAnsi="Times New Roman"/>
          <w:sz w:val="28"/>
          <w:szCs w:val="28"/>
        </w:rPr>
        <w:t xml:space="preserve"> </w:t>
      </w:r>
      <w:r w:rsidR="004A2370" w:rsidRPr="00E667D8">
        <w:rPr>
          <w:rFonts w:ascii="Times New Roman" w:hAnsi="Times New Roman"/>
          <w:b/>
          <w:sz w:val="28"/>
          <w:szCs w:val="28"/>
        </w:rPr>
        <w:t>67%</w:t>
      </w:r>
      <w:r w:rsidR="004A2370" w:rsidRPr="00E667D8">
        <w:rPr>
          <w:rFonts w:ascii="Times New Roman" w:hAnsi="Times New Roman"/>
          <w:sz w:val="28"/>
          <w:szCs w:val="28"/>
        </w:rPr>
        <w:t xml:space="preserve"> від загального контингенту учнів. У порівнянні з минулим навчальним роком відсоток охоплення учнів </w:t>
      </w:r>
      <w:r w:rsidR="0026669B" w:rsidRPr="00E667D8">
        <w:rPr>
          <w:rFonts w:ascii="Times New Roman" w:hAnsi="Times New Roman"/>
          <w:sz w:val="28"/>
          <w:szCs w:val="28"/>
        </w:rPr>
        <w:t>ЗП(ПТ)О</w:t>
      </w:r>
      <w:r w:rsidR="004A2370" w:rsidRPr="00E667D8">
        <w:rPr>
          <w:rFonts w:ascii="Times New Roman" w:hAnsi="Times New Roman"/>
          <w:sz w:val="28"/>
          <w:szCs w:val="28"/>
        </w:rPr>
        <w:t xml:space="preserve"> гуртковою роботою збільшився на </w:t>
      </w:r>
      <w:r w:rsidR="004A2370" w:rsidRPr="00E667D8">
        <w:rPr>
          <w:rFonts w:ascii="Times New Roman" w:hAnsi="Times New Roman"/>
          <w:b/>
          <w:sz w:val="28"/>
          <w:szCs w:val="28"/>
        </w:rPr>
        <w:t>3%</w:t>
      </w:r>
      <w:r w:rsidR="004A2370" w:rsidRPr="00E667D8">
        <w:rPr>
          <w:rFonts w:ascii="Times New Roman" w:hAnsi="Times New Roman"/>
          <w:sz w:val="28"/>
          <w:szCs w:val="28"/>
        </w:rPr>
        <w:t xml:space="preserve">. </w:t>
      </w:r>
    </w:p>
    <w:p w:rsidR="004A2370" w:rsidRDefault="004A2370" w:rsidP="0026669B">
      <w:pPr>
        <w:shd w:val="clear" w:color="auto" w:fill="FFFFFF"/>
        <w:spacing w:after="0" w:line="240" w:lineRule="auto"/>
        <w:ind w:firstLine="709"/>
        <w:jc w:val="both"/>
        <w:rPr>
          <w:rFonts w:ascii="Times New Roman" w:hAnsi="Times New Roman"/>
          <w:sz w:val="28"/>
          <w:szCs w:val="28"/>
        </w:rPr>
      </w:pPr>
      <w:r w:rsidRPr="00884E59">
        <w:rPr>
          <w:rFonts w:ascii="Times New Roman" w:hAnsi="Times New Roman"/>
          <w:sz w:val="28"/>
          <w:szCs w:val="28"/>
        </w:rPr>
        <w:t>На 3 одиниці збільшилась і кількість штатних керівників гуртків.</w:t>
      </w:r>
    </w:p>
    <w:p w:rsidR="0026669B" w:rsidRPr="00C908E9" w:rsidRDefault="0026669B" w:rsidP="00614AB1">
      <w:pPr>
        <w:shd w:val="clear" w:color="auto" w:fill="FFFFFF"/>
        <w:tabs>
          <w:tab w:val="left" w:pos="1418"/>
        </w:tabs>
        <w:spacing w:after="0" w:line="270" w:lineRule="atLeast"/>
        <w:ind w:firstLine="709"/>
        <w:jc w:val="both"/>
        <w:rPr>
          <w:rFonts w:ascii="Times New Roman" w:hAnsi="Times New Roman"/>
          <w:sz w:val="28"/>
          <w:szCs w:val="28"/>
          <w:u w:val="single"/>
        </w:rPr>
      </w:pPr>
      <w:r w:rsidRPr="00C908E9">
        <w:rPr>
          <w:rFonts w:ascii="Times New Roman" w:hAnsi="Times New Roman"/>
          <w:color w:val="000000"/>
          <w:sz w:val="28"/>
          <w:szCs w:val="28"/>
        </w:rPr>
        <w:t xml:space="preserve">Як координатор позашкільної освіти учнів </w:t>
      </w:r>
      <w:r w:rsidRPr="00C908E9">
        <w:rPr>
          <w:rFonts w:ascii="Times New Roman" w:hAnsi="Times New Roman"/>
          <w:sz w:val="28"/>
          <w:szCs w:val="28"/>
        </w:rPr>
        <w:t>ЗП(ПТ)О</w:t>
      </w:r>
      <w:r w:rsidRPr="00C908E9">
        <w:rPr>
          <w:rFonts w:ascii="Times New Roman" w:hAnsi="Times New Roman"/>
          <w:color w:val="000000"/>
          <w:sz w:val="28"/>
          <w:szCs w:val="28"/>
        </w:rPr>
        <w:t xml:space="preserve"> ХДБХТТ</w:t>
      </w:r>
      <w:r w:rsidR="00615537">
        <w:rPr>
          <w:rFonts w:ascii="Times New Roman" w:hAnsi="Times New Roman"/>
          <w:sz w:val="28"/>
          <w:szCs w:val="28"/>
        </w:rPr>
        <w:t xml:space="preserve"> свою діяльність </w:t>
      </w:r>
      <w:r w:rsidRPr="00C908E9">
        <w:rPr>
          <w:rFonts w:ascii="Times New Roman" w:hAnsi="Times New Roman"/>
          <w:sz w:val="28"/>
          <w:szCs w:val="28"/>
        </w:rPr>
        <w:t xml:space="preserve">організовував на вирішення методичної проблеми «Удосконалення позашкільної освіти учнів професійно-технічних навчальних закладів у системі національно-патріотичного виховання», спрямованої </w:t>
      </w:r>
      <w:r w:rsidRPr="00C908E9">
        <w:rPr>
          <w:rFonts w:ascii="Times New Roman" w:eastAsia="Times New Roman" w:hAnsi="Times New Roman"/>
          <w:color w:val="000000"/>
          <w:kern w:val="36"/>
          <w:sz w:val="28"/>
          <w:szCs w:val="28"/>
          <w:lang w:eastAsia="uk-UA"/>
        </w:rPr>
        <w:t>на</w:t>
      </w:r>
      <w:r w:rsidR="002F1C8A">
        <w:rPr>
          <w:rFonts w:ascii="Times New Roman" w:eastAsia="Times New Roman" w:hAnsi="Times New Roman"/>
          <w:color w:val="000000"/>
          <w:kern w:val="36"/>
          <w:sz w:val="28"/>
          <w:szCs w:val="28"/>
          <w:lang w:eastAsia="uk-UA"/>
        </w:rPr>
        <w:t xml:space="preserve"> в</w:t>
      </w:r>
      <w:r w:rsidRPr="00C908E9">
        <w:rPr>
          <w:rFonts w:ascii="Times New Roman" w:eastAsia="Times New Roman" w:hAnsi="Times New Roman"/>
          <w:color w:val="000000"/>
          <w:kern w:val="36"/>
          <w:sz w:val="28"/>
          <w:szCs w:val="28"/>
          <w:lang w:eastAsia="uk-UA"/>
        </w:rPr>
        <w:t>иконання</w:t>
      </w:r>
      <w:r w:rsidR="002F1C8A">
        <w:rPr>
          <w:rFonts w:ascii="Times New Roman" w:eastAsia="Times New Roman" w:hAnsi="Times New Roman"/>
          <w:color w:val="000000"/>
          <w:kern w:val="36"/>
          <w:sz w:val="28"/>
          <w:szCs w:val="28"/>
          <w:lang w:eastAsia="uk-UA"/>
        </w:rPr>
        <w:t xml:space="preserve"> розпорядження Кабінету Міністрів України від 18.10.2017 р. № 743-р «Про </w:t>
      </w:r>
      <w:r w:rsidR="002F1C8A">
        <w:rPr>
          <w:rFonts w:ascii="Times New Roman" w:eastAsia="Times New Roman" w:hAnsi="Times New Roman"/>
          <w:color w:val="000000"/>
          <w:kern w:val="36"/>
          <w:sz w:val="28"/>
          <w:szCs w:val="28"/>
          <w:lang w:eastAsia="uk-UA"/>
        </w:rPr>
        <w:lastRenderedPageBreak/>
        <w:t xml:space="preserve">затвердження плану дій щодо реалізації Стратегії національно-патріотичного виховання дітей та молоді на 2016-2020 роки», </w:t>
      </w:r>
      <w:r w:rsidRPr="00C908E9">
        <w:rPr>
          <w:rFonts w:ascii="Times New Roman" w:eastAsia="Times New Roman" w:hAnsi="Times New Roman"/>
          <w:bCs/>
          <w:color w:val="000000"/>
          <w:sz w:val="28"/>
          <w:szCs w:val="28"/>
          <w:lang w:eastAsia="uk-UA"/>
        </w:rPr>
        <w:t>наказу</w:t>
      </w:r>
      <w:r w:rsidR="002F1C8A">
        <w:rPr>
          <w:rFonts w:ascii="Times New Roman" w:eastAsia="Times New Roman" w:hAnsi="Times New Roman"/>
          <w:bCs/>
          <w:color w:val="000000"/>
          <w:sz w:val="28"/>
          <w:szCs w:val="28"/>
          <w:lang w:eastAsia="uk-UA"/>
        </w:rPr>
        <w:t xml:space="preserve"> </w:t>
      </w:r>
      <w:r w:rsidRPr="00C908E9">
        <w:rPr>
          <w:rFonts w:ascii="Times New Roman" w:eastAsia="Times New Roman" w:hAnsi="Times New Roman"/>
          <w:bCs/>
          <w:color w:val="000000"/>
          <w:sz w:val="28"/>
          <w:szCs w:val="28"/>
          <w:lang w:eastAsia="uk-UA"/>
        </w:rPr>
        <w:t>Міністерства освіти і науки України від 16.06.15 №</w:t>
      </w:r>
      <w:r>
        <w:rPr>
          <w:rFonts w:ascii="Times New Roman" w:eastAsia="Times New Roman" w:hAnsi="Times New Roman"/>
          <w:bCs/>
          <w:color w:val="000000"/>
          <w:sz w:val="28"/>
          <w:szCs w:val="28"/>
          <w:lang w:eastAsia="uk-UA"/>
        </w:rPr>
        <w:t xml:space="preserve"> </w:t>
      </w:r>
      <w:r w:rsidRPr="00C908E9">
        <w:rPr>
          <w:rFonts w:ascii="Times New Roman" w:eastAsia="Times New Roman" w:hAnsi="Times New Roman"/>
          <w:bCs/>
          <w:color w:val="000000"/>
          <w:sz w:val="28"/>
          <w:szCs w:val="28"/>
          <w:lang w:eastAsia="uk-UA"/>
        </w:rPr>
        <w:t>641 «</w:t>
      </w:r>
      <w:r w:rsidRPr="00C908E9">
        <w:rPr>
          <w:rFonts w:ascii="Times New Roman" w:eastAsia="Times New Roman" w:hAnsi="Times New Roman"/>
          <w:color w:val="000000"/>
          <w:kern w:val="36"/>
          <w:sz w:val="28"/>
          <w:szCs w:val="28"/>
          <w:lang w:eastAsia="uk-UA"/>
        </w:rPr>
        <w:t xml:space="preserve">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 та заходів з реалізації регіонального освітнього проекту «Виховний простір Харківщини», </w:t>
      </w:r>
      <w:r w:rsidRPr="00C908E9">
        <w:rPr>
          <w:rFonts w:ascii="Times New Roman" w:hAnsi="Times New Roman"/>
          <w:sz w:val="28"/>
          <w:szCs w:val="28"/>
        </w:rPr>
        <w:t xml:space="preserve">в якому ХДБХТТ визначений як </w:t>
      </w:r>
      <w:r w:rsidRPr="00C908E9">
        <w:rPr>
          <w:rStyle w:val="10"/>
          <w:rFonts w:ascii="Times New Roman" w:hAnsi="Times New Roman"/>
          <w:szCs w:val="28"/>
        </w:rPr>
        <w:t>співвиконавець.</w:t>
      </w:r>
    </w:p>
    <w:p w:rsidR="0026669B" w:rsidRPr="00C908E9" w:rsidRDefault="0026669B" w:rsidP="0026669B">
      <w:pPr>
        <w:spacing w:after="0" w:line="240" w:lineRule="auto"/>
        <w:ind w:firstLine="709"/>
        <w:contextualSpacing/>
        <w:jc w:val="both"/>
        <w:rPr>
          <w:rFonts w:ascii="Times New Roman" w:hAnsi="Times New Roman"/>
          <w:sz w:val="28"/>
          <w:szCs w:val="28"/>
        </w:rPr>
      </w:pPr>
      <w:r w:rsidRPr="00C908E9">
        <w:rPr>
          <w:rFonts w:ascii="Times New Roman" w:hAnsi="Times New Roman"/>
          <w:sz w:val="28"/>
          <w:szCs w:val="28"/>
        </w:rPr>
        <w:t>На реалізацію методичної проблеми були спрямовані організація та участь у заходах різних рівнів та спрямувань, серед яких:</w:t>
      </w:r>
    </w:p>
    <w:p w:rsidR="0026669B" w:rsidRPr="00C908E9" w:rsidRDefault="0026669B" w:rsidP="0026669B">
      <w:pPr>
        <w:numPr>
          <w:ilvl w:val="0"/>
          <w:numId w:val="19"/>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Міжнародний різдвяний фестиваль дитячої творчості «Зимовий сонцеворот» (січень 2018 року);</w:t>
      </w:r>
    </w:p>
    <w:p w:rsidR="0026669B" w:rsidRPr="00C908E9" w:rsidRDefault="0026669B" w:rsidP="0026669B">
      <w:pPr>
        <w:numPr>
          <w:ilvl w:val="0"/>
          <w:numId w:val="19"/>
        </w:numPr>
        <w:spacing w:after="0" w:line="240" w:lineRule="auto"/>
        <w:ind w:left="0" w:firstLine="0"/>
        <w:jc w:val="both"/>
        <w:rPr>
          <w:rFonts w:ascii="Times New Roman" w:hAnsi="Times New Roman"/>
          <w:sz w:val="28"/>
          <w:szCs w:val="28"/>
        </w:rPr>
      </w:pPr>
      <w:proofErr w:type="spellStart"/>
      <w:r w:rsidRPr="00C908E9">
        <w:rPr>
          <w:rFonts w:ascii="Times New Roman" w:hAnsi="Times New Roman"/>
          <w:sz w:val="28"/>
          <w:szCs w:val="28"/>
        </w:rPr>
        <w:t>Вертеп-фест</w:t>
      </w:r>
      <w:proofErr w:type="spellEnd"/>
      <w:r w:rsidRPr="00C908E9">
        <w:rPr>
          <w:rFonts w:ascii="Times New Roman" w:hAnsi="Times New Roman"/>
          <w:sz w:val="28"/>
          <w:szCs w:val="28"/>
        </w:rPr>
        <w:t xml:space="preserve"> – 2018 (січень 2018 року);</w:t>
      </w:r>
    </w:p>
    <w:p w:rsidR="0026669B" w:rsidRPr="00C908E9" w:rsidRDefault="0026669B" w:rsidP="0026669B">
      <w:pPr>
        <w:numPr>
          <w:ilvl w:val="0"/>
          <w:numId w:val="19"/>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тематичні заходи для учнів ЗП(ПТ)О до Дня Соборності та Свободи України (січень 2018 року);</w:t>
      </w:r>
    </w:p>
    <w:p w:rsidR="0026669B" w:rsidRPr="00C908E9" w:rsidRDefault="0026669B" w:rsidP="0026669B">
      <w:pPr>
        <w:numPr>
          <w:ilvl w:val="0"/>
          <w:numId w:val="19"/>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тематичні заходи для учнів ЗП(ПТ)О до Міжнародного дня пам’яті жертв Голокосту (січень 2018 року);</w:t>
      </w:r>
    </w:p>
    <w:p w:rsidR="0026669B" w:rsidRPr="00C908E9" w:rsidRDefault="0026669B" w:rsidP="0026669B">
      <w:pPr>
        <w:numPr>
          <w:ilvl w:val="0"/>
          <w:numId w:val="19"/>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виховні заходи для учнів ЗП(ПТ)О до Дня пам’яті Героїв Крут (січень 2018 року);</w:t>
      </w:r>
    </w:p>
    <w:p w:rsidR="0026669B" w:rsidRPr="00C908E9" w:rsidRDefault="0026669B" w:rsidP="0026669B">
      <w:pPr>
        <w:numPr>
          <w:ilvl w:val="0"/>
          <w:numId w:val="19"/>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виховні заходи для учнів ЗП(ПТ)О до Міжнародного дня рідної мови (лютий 2018 року);</w:t>
      </w:r>
    </w:p>
    <w:p w:rsidR="0026669B" w:rsidRPr="00C908E9" w:rsidRDefault="0026669B" w:rsidP="0026669B">
      <w:pPr>
        <w:numPr>
          <w:ilvl w:val="0"/>
          <w:numId w:val="19"/>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тематичні заходи для учнів ЗП(ПТ)О, присвячені Дню народження        Т.Г. Шевченка (березень 2018 року);</w:t>
      </w:r>
    </w:p>
    <w:p w:rsidR="0026669B" w:rsidRPr="00C908E9" w:rsidRDefault="0026669B" w:rsidP="0026669B">
      <w:pPr>
        <w:numPr>
          <w:ilvl w:val="0"/>
          <w:numId w:val="19"/>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тематичні заходи для учнів ЗП(ПТ)О, присвячені Міжнародному жіночому дню 8 Березня (березень 2018 року);</w:t>
      </w:r>
    </w:p>
    <w:p w:rsidR="0026669B" w:rsidRPr="00C908E9" w:rsidRDefault="0026669B" w:rsidP="0026669B">
      <w:pPr>
        <w:numPr>
          <w:ilvl w:val="0"/>
          <w:numId w:val="19"/>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Всеукраїнський фестиваль студентської моди «Весняні ластівки» (квітень 2018 року);</w:t>
      </w:r>
    </w:p>
    <w:p w:rsidR="0026669B" w:rsidRPr="00C908E9" w:rsidRDefault="0026669B" w:rsidP="0026669B">
      <w:pPr>
        <w:numPr>
          <w:ilvl w:val="0"/>
          <w:numId w:val="19"/>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виховні заходи для учнів ЗП(ПТ)О до Дня Чорнобильської трагедії (квітень 2018 року);</w:t>
      </w:r>
    </w:p>
    <w:p w:rsidR="0026669B" w:rsidRPr="00C908E9" w:rsidRDefault="0026669B" w:rsidP="0026669B">
      <w:pPr>
        <w:numPr>
          <w:ilvl w:val="0"/>
          <w:numId w:val="19"/>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обласний етап  Всеукраїнської виставки-конкурсу декоративно-ужиткового і образотворчого мистецтва «Знай і любити свій край» (квітень 2018 року);</w:t>
      </w:r>
    </w:p>
    <w:p w:rsidR="0026669B" w:rsidRPr="00C908E9" w:rsidRDefault="0026669B" w:rsidP="0026669B">
      <w:pPr>
        <w:numPr>
          <w:ilvl w:val="0"/>
          <w:numId w:val="19"/>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 xml:space="preserve">тематичні виховні заходи для учнів ЗП(ПТ)О до Дня перемоги над нацизмом у Другій світовій війні </w:t>
      </w:r>
      <w:r w:rsidRPr="00C908E9">
        <w:rPr>
          <w:rFonts w:ascii="Times New Roman" w:eastAsia="Times New Roman" w:hAnsi="Times New Roman"/>
          <w:sz w:val="28"/>
          <w:szCs w:val="28"/>
          <w:lang w:eastAsia="uk-UA"/>
        </w:rPr>
        <w:t>(травень 2018 року);</w:t>
      </w:r>
    </w:p>
    <w:p w:rsidR="0026669B" w:rsidRPr="003C1B84" w:rsidRDefault="0026669B" w:rsidP="0026669B">
      <w:pPr>
        <w:numPr>
          <w:ilvl w:val="0"/>
          <w:numId w:val="19"/>
        </w:numPr>
        <w:spacing w:after="0" w:line="240" w:lineRule="auto"/>
        <w:ind w:left="0" w:firstLine="0"/>
        <w:jc w:val="both"/>
        <w:rPr>
          <w:rFonts w:ascii="Times New Roman" w:hAnsi="Times New Roman"/>
          <w:sz w:val="28"/>
          <w:szCs w:val="28"/>
        </w:rPr>
      </w:pPr>
      <w:r w:rsidRPr="00C908E9">
        <w:rPr>
          <w:rFonts w:ascii="Times New Roman" w:eastAsia="Times New Roman" w:hAnsi="Times New Roman"/>
          <w:sz w:val="28"/>
          <w:szCs w:val="28"/>
          <w:lang w:eastAsia="uk-UA"/>
        </w:rPr>
        <w:t>святкування Дня за</w:t>
      </w:r>
      <w:r w:rsidR="003C1B84">
        <w:rPr>
          <w:rFonts w:ascii="Times New Roman" w:eastAsia="Times New Roman" w:hAnsi="Times New Roman"/>
          <w:sz w:val="28"/>
          <w:szCs w:val="28"/>
          <w:lang w:eastAsia="uk-UA"/>
        </w:rPr>
        <w:t>хисту дітей (червень 2018 року);</w:t>
      </w:r>
    </w:p>
    <w:p w:rsidR="003C1B84" w:rsidRPr="00E84F59" w:rsidRDefault="003C1B84" w:rsidP="003C1B84">
      <w:pPr>
        <w:numPr>
          <w:ilvl w:val="0"/>
          <w:numId w:val="19"/>
        </w:numPr>
        <w:spacing w:after="0" w:line="240" w:lineRule="auto"/>
        <w:ind w:left="0" w:firstLine="0"/>
        <w:jc w:val="both"/>
        <w:rPr>
          <w:rFonts w:ascii="Times New Roman" w:hAnsi="Times New Roman"/>
          <w:sz w:val="28"/>
          <w:szCs w:val="28"/>
        </w:rPr>
      </w:pPr>
      <w:r w:rsidRPr="00E84F59">
        <w:rPr>
          <w:rFonts w:ascii="Times New Roman" w:hAnsi="Times New Roman"/>
          <w:sz w:val="28"/>
          <w:szCs w:val="28"/>
        </w:rPr>
        <w:t>святкування Дня К</w:t>
      </w:r>
      <w:r>
        <w:rPr>
          <w:rFonts w:ascii="Times New Roman" w:hAnsi="Times New Roman"/>
          <w:sz w:val="28"/>
          <w:szCs w:val="28"/>
        </w:rPr>
        <w:t>онституції України (червень 2018</w:t>
      </w:r>
      <w:r w:rsidRPr="00E84F59">
        <w:rPr>
          <w:rFonts w:ascii="Times New Roman" w:hAnsi="Times New Roman"/>
          <w:sz w:val="28"/>
          <w:szCs w:val="28"/>
        </w:rPr>
        <w:t xml:space="preserve"> року);</w:t>
      </w:r>
    </w:p>
    <w:p w:rsidR="003C1B84" w:rsidRPr="00A80090" w:rsidRDefault="003C1B84" w:rsidP="003C1B84">
      <w:pPr>
        <w:numPr>
          <w:ilvl w:val="0"/>
          <w:numId w:val="19"/>
        </w:numPr>
        <w:spacing w:after="0" w:line="240" w:lineRule="auto"/>
        <w:ind w:left="0" w:firstLine="0"/>
        <w:jc w:val="both"/>
        <w:rPr>
          <w:rFonts w:ascii="Times New Roman" w:hAnsi="Times New Roman"/>
          <w:sz w:val="28"/>
          <w:szCs w:val="28"/>
        </w:rPr>
      </w:pPr>
      <w:r w:rsidRPr="00A80090">
        <w:rPr>
          <w:rFonts w:ascii="Times New Roman" w:hAnsi="Times New Roman"/>
          <w:sz w:val="28"/>
          <w:szCs w:val="28"/>
        </w:rPr>
        <w:t>святкування Дня визволення міста Харкова та Дня державно</w:t>
      </w:r>
      <w:r>
        <w:rPr>
          <w:rFonts w:ascii="Times New Roman" w:hAnsi="Times New Roman"/>
          <w:sz w:val="28"/>
          <w:szCs w:val="28"/>
        </w:rPr>
        <w:t>го Прапора України (серпень 2018</w:t>
      </w:r>
      <w:r w:rsidRPr="00A80090">
        <w:rPr>
          <w:rFonts w:ascii="Times New Roman" w:hAnsi="Times New Roman"/>
          <w:sz w:val="28"/>
          <w:szCs w:val="28"/>
        </w:rPr>
        <w:t xml:space="preserve"> року);</w:t>
      </w:r>
    </w:p>
    <w:p w:rsidR="003C1B84" w:rsidRDefault="003C1B84" w:rsidP="003C1B84">
      <w:pPr>
        <w:numPr>
          <w:ilvl w:val="0"/>
          <w:numId w:val="19"/>
        </w:numPr>
        <w:spacing w:after="0" w:line="240" w:lineRule="auto"/>
        <w:ind w:left="0" w:firstLine="0"/>
        <w:jc w:val="both"/>
        <w:rPr>
          <w:rFonts w:ascii="Times New Roman" w:hAnsi="Times New Roman"/>
          <w:sz w:val="28"/>
          <w:szCs w:val="28"/>
        </w:rPr>
      </w:pPr>
      <w:r w:rsidRPr="00A80090">
        <w:rPr>
          <w:rFonts w:ascii="Times New Roman" w:hAnsi="Times New Roman"/>
          <w:sz w:val="28"/>
          <w:szCs w:val="28"/>
        </w:rPr>
        <w:t>святкування Дня незалежності України (серпе</w:t>
      </w:r>
      <w:r>
        <w:rPr>
          <w:rFonts w:ascii="Times New Roman" w:hAnsi="Times New Roman"/>
          <w:sz w:val="28"/>
          <w:szCs w:val="28"/>
        </w:rPr>
        <w:t>нь 2018</w:t>
      </w:r>
      <w:r w:rsidRPr="00A80090">
        <w:rPr>
          <w:rFonts w:ascii="Times New Roman" w:hAnsi="Times New Roman"/>
          <w:sz w:val="28"/>
          <w:szCs w:val="28"/>
        </w:rPr>
        <w:t xml:space="preserve"> року); </w:t>
      </w:r>
    </w:p>
    <w:p w:rsidR="003C1B84" w:rsidRDefault="003C1B84" w:rsidP="003C1B84">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тематичні заходи до Дня знань (вересень 2018 року);</w:t>
      </w:r>
    </w:p>
    <w:p w:rsidR="003C1B84" w:rsidRPr="00F2526D" w:rsidRDefault="003C1B84" w:rsidP="003C1B84">
      <w:pPr>
        <w:numPr>
          <w:ilvl w:val="0"/>
          <w:numId w:val="19"/>
        </w:numPr>
        <w:spacing w:after="0" w:line="240" w:lineRule="auto"/>
        <w:ind w:left="0" w:firstLine="0"/>
        <w:jc w:val="both"/>
        <w:rPr>
          <w:rFonts w:ascii="Times New Roman" w:hAnsi="Times New Roman"/>
          <w:sz w:val="28"/>
          <w:szCs w:val="28"/>
        </w:rPr>
      </w:pPr>
      <w:r w:rsidRPr="00F2526D">
        <w:rPr>
          <w:rFonts w:ascii="Times New Roman" w:hAnsi="Times New Roman"/>
          <w:sz w:val="28"/>
          <w:szCs w:val="28"/>
        </w:rPr>
        <w:t>відзначення Дня партизансь</w:t>
      </w:r>
      <w:r>
        <w:rPr>
          <w:rFonts w:ascii="Times New Roman" w:hAnsi="Times New Roman"/>
          <w:sz w:val="28"/>
          <w:szCs w:val="28"/>
        </w:rPr>
        <w:t>кої слави України (вересень 2018</w:t>
      </w:r>
      <w:r w:rsidRPr="00F2526D">
        <w:rPr>
          <w:rFonts w:ascii="Times New Roman" w:hAnsi="Times New Roman"/>
          <w:sz w:val="28"/>
          <w:szCs w:val="28"/>
        </w:rPr>
        <w:t xml:space="preserve"> року);</w:t>
      </w:r>
    </w:p>
    <w:p w:rsidR="003C1B84" w:rsidRDefault="003C1B84" w:rsidP="003C1B84">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тематичні заходи до Дня працівників освіти (жовтень 2018 року);</w:t>
      </w:r>
    </w:p>
    <w:p w:rsidR="003C1B84" w:rsidRPr="00A80090" w:rsidRDefault="003C1B84" w:rsidP="003C1B84">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виставки композицій з квітів та іншого природного матеріалу (жовтень 2018 року);</w:t>
      </w:r>
    </w:p>
    <w:p w:rsidR="003C1B84" w:rsidRPr="00F2526D" w:rsidRDefault="003C1B84" w:rsidP="003C1B84">
      <w:pPr>
        <w:numPr>
          <w:ilvl w:val="0"/>
          <w:numId w:val="19"/>
        </w:numPr>
        <w:spacing w:after="0" w:line="240" w:lineRule="auto"/>
        <w:ind w:left="0" w:firstLine="0"/>
        <w:jc w:val="both"/>
        <w:rPr>
          <w:rFonts w:ascii="Times New Roman" w:hAnsi="Times New Roman"/>
          <w:sz w:val="28"/>
          <w:szCs w:val="28"/>
        </w:rPr>
      </w:pPr>
      <w:r w:rsidRPr="00F2526D">
        <w:rPr>
          <w:rFonts w:ascii="Times New Roman" w:hAnsi="Times New Roman"/>
          <w:sz w:val="28"/>
          <w:szCs w:val="28"/>
        </w:rPr>
        <w:lastRenderedPageBreak/>
        <w:t>відзначення Міжнародного Дня л</w:t>
      </w:r>
      <w:r>
        <w:rPr>
          <w:rFonts w:ascii="Times New Roman" w:hAnsi="Times New Roman"/>
          <w:sz w:val="28"/>
          <w:szCs w:val="28"/>
        </w:rPr>
        <w:t>юдей похилого віку (жовтень 2018</w:t>
      </w:r>
      <w:r w:rsidRPr="00F2526D">
        <w:rPr>
          <w:rFonts w:ascii="Times New Roman" w:hAnsi="Times New Roman"/>
          <w:sz w:val="28"/>
          <w:szCs w:val="28"/>
        </w:rPr>
        <w:t xml:space="preserve"> року);</w:t>
      </w:r>
    </w:p>
    <w:p w:rsidR="003C1B84" w:rsidRDefault="003C1B84" w:rsidP="003C1B84">
      <w:pPr>
        <w:numPr>
          <w:ilvl w:val="0"/>
          <w:numId w:val="19"/>
        </w:numPr>
        <w:spacing w:after="0" w:line="240" w:lineRule="auto"/>
        <w:ind w:left="0" w:firstLine="0"/>
        <w:jc w:val="both"/>
        <w:rPr>
          <w:rFonts w:ascii="Times New Roman" w:hAnsi="Times New Roman"/>
          <w:sz w:val="28"/>
          <w:szCs w:val="28"/>
        </w:rPr>
      </w:pPr>
      <w:r w:rsidRPr="009C0CDB">
        <w:rPr>
          <w:rFonts w:ascii="Times New Roman" w:hAnsi="Times New Roman"/>
          <w:sz w:val="28"/>
          <w:szCs w:val="28"/>
        </w:rPr>
        <w:t>святкування Дня</w:t>
      </w:r>
      <w:r>
        <w:rPr>
          <w:rFonts w:ascii="Times New Roman" w:hAnsi="Times New Roman"/>
          <w:sz w:val="28"/>
          <w:szCs w:val="28"/>
        </w:rPr>
        <w:t xml:space="preserve"> Захисника України (жовтень 2018</w:t>
      </w:r>
      <w:r w:rsidRPr="009C0CDB">
        <w:rPr>
          <w:rFonts w:ascii="Times New Roman" w:hAnsi="Times New Roman"/>
          <w:sz w:val="28"/>
          <w:szCs w:val="28"/>
        </w:rPr>
        <w:t xml:space="preserve"> року);</w:t>
      </w:r>
    </w:p>
    <w:p w:rsidR="003C1B84" w:rsidRDefault="003C1B84" w:rsidP="003C1B84">
      <w:pPr>
        <w:numPr>
          <w:ilvl w:val="0"/>
          <w:numId w:val="19"/>
        </w:numPr>
        <w:spacing w:after="0" w:line="240" w:lineRule="auto"/>
        <w:ind w:left="0" w:firstLine="0"/>
        <w:jc w:val="both"/>
        <w:rPr>
          <w:rFonts w:ascii="Times New Roman" w:hAnsi="Times New Roman"/>
          <w:sz w:val="28"/>
          <w:szCs w:val="28"/>
        </w:rPr>
      </w:pPr>
      <w:r w:rsidRPr="009C0CDB">
        <w:rPr>
          <w:rFonts w:ascii="Times New Roman" w:hAnsi="Times New Roman"/>
          <w:sz w:val="28"/>
          <w:szCs w:val="28"/>
        </w:rPr>
        <w:t>відзначення Дня визволення України від німецько-фашистських загарбників</w:t>
      </w:r>
      <w:r>
        <w:rPr>
          <w:rFonts w:ascii="Times New Roman" w:hAnsi="Times New Roman"/>
          <w:color w:val="FF0000"/>
          <w:sz w:val="28"/>
          <w:szCs w:val="28"/>
        </w:rPr>
        <w:t xml:space="preserve"> </w:t>
      </w:r>
      <w:r>
        <w:rPr>
          <w:rFonts w:ascii="Times New Roman" w:hAnsi="Times New Roman"/>
          <w:sz w:val="28"/>
          <w:szCs w:val="28"/>
        </w:rPr>
        <w:t>(жовтень 2018</w:t>
      </w:r>
      <w:r w:rsidRPr="009C0CDB">
        <w:rPr>
          <w:rFonts w:ascii="Times New Roman" w:hAnsi="Times New Roman"/>
          <w:sz w:val="28"/>
          <w:szCs w:val="28"/>
        </w:rPr>
        <w:t xml:space="preserve"> року);</w:t>
      </w:r>
    </w:p>
    <w:p w:rsidR="00A1077C" w:rsidRDefault="00A1077C" w:rsidP="003C1B84">
      <w:pPr>
        <w:numPr>
          <w:ilvl w:val="0"/>
          <w:numId w:val="19"/>
        </w:numPr>
        <w:spacing w:after="0" w:line="240" w:lineRule="auto"/>
        <w:ind w:left="0" w:firstLine="0"/>
        <w:jc w:val="both"/>
        <w:rPr>
          <w:rFonts w:ascii="Times New Roman" w:hAnsi="Times New Roman"/>
          <w:sz w:val="28"/>
          <w:szCs w:val="28"/>
        </w:rPr>
      </w:pPr>
      <w:r w:rsidRPr="00884E59">
        <w:rPr>
          <w:rFonts w:ascii="Times New Roman" w:hAnsi="Times New Roman"/>
          <w:sz w:val="28"/>
          <w:szCs w:val="28"/>
        </w:rPr>
        <w:t>участь у ХІ</w:t>
      </w:r>
      <w:r w:rsidRPr="00884E59">
        <w:rPr>
          <w:rFonts w:ascii="Times New Roman" w:hAnsi="Times New Roman"/>
          <w:sz w:val="28"/>
          <w:szCs w:val="28"/>
          <w:lang w:val="en-US"/>
        </w:rPr>
        <w:t>V</w:t>
      </w:r>
      <w:r w:rsidRPr="00884E59">
        <w:rPr>
          <w:rFonts w:ascii="Times New Roman" w:hAnsi="Times New Roman"/>
          <w:color w:val="000000"/>
          <w:sz w:val="28"/>
          <w:szCs w:val="28"/>
        </w:rPr>
        <w:t xml:space="preserve"> міжнародній спеціалізованій виставці «Освіта Слобожанщини т</w:t>
      </w:r>
      <w:r>
        <w:rPr>
          <w:rFonts w:ascii="Times New Roman" w:hAnsi="Times New Roman"/>
          <w:color w:val="000000"/>
          <w:sz w:val="28"/>
          <w:szCs w:val="28"/>
        </w:rPr>
        <w:t>а навчання за кордоном – 2018» (</w:t>
      </w:r>
      <w:r w:rsidRPr="00884E59">
        <w:rPr>
          <w:rFonts w:ascii="Times New Roman" w:hAnsi="Times New Roman"/>
          <w:color w:val="000000"/>
          <w:sz w:val="28"/>
          <w:szCs w:val="28"/>
        </w:rPr>
        <w:t>листопад 2018 року</w:t>
      </w:r>
      <w:r>
        <w:rPr>
          <w:rFonts w:ascii="Times New Roman" w:hAnsi="Times New Roman"/>
          <w:color w:val="000000"/>
          <w:sz w:val="28"/>
          <w:szCs w:val="28"/>
        </w:rPr>
        <w:t xml:space="preserve">); </w:t>
      </w:r>
    </w:p>
    <w:p w:rsidR="003C1B84" w:rsidRPr="009C0CDB" w:rsidRDefault="003C1B84" w:rsidP="003C1B84">
      <w:pPr>
        <w:numPr>
          <w:ilvl w:val="0"/>
          <w:numId w:val="19"/>
        </w:numPr>
        <w:spacing w:after="0" w:line="240" w:lineRule="auto"/>
        <w:ind w:left="0" w:firstLine="0"/>
        <w:jc w:val="both"/>
        <w:rPr>
          <w:rFonts w:ascii="Times New Roman" w:hAnsi="Times New Roman"/>
          <w:sz w:val="28"/>
          <w:szCs w:val="28"/>
        </w:rPr>
      </w:pPr>
      <w:r w:rsidRPr="009C0CDB">
        <w:rPr>
          <w:rFonts w:ascii="Times New Roman" w:hAnsi="Times New Roman"/>
          <w:sz w:val="28"/>
          <w:szCs w:val="28"/>
        </w:rPr>
        <w:t>відзначення Дня української п</w:t>
      </w:r>
      <w:r>
        <w:rPr>
          <w:rFonts w:ascii="Times New Roman" w:hAnsi="Times New Roman"/>
          <w:sz w:val="28"/>
          <w:szCs w:val="28"/>
        </w:rPr>
        <w:t>исемності та мови (листопад 2018</w:t>
      </w:r>
      <w:r w:rsidRPr="009C0CDB">
        <w:rPr>
          <w:rFonts w:ascii="Times New Roman" w:hAnsi="Times New Roman"/>
          <w:sz w:val="28"/>
          <w:szCs w:val="28"/>
        </w:rPr>
        <w:t xml:space="preserve"> року);</w:t>
      </w:r>
    </w:p>
    <w:p w:rsidR="003C1B84" w:rsidRPr="009C0CDB" w:rsidRDefault="003C1B84" w:rsidP="003C1B84">
      <w:pPr>
        <w:numPr>
          <w:ilvl w:val="0"/>
          <w:numId w:val="19"/>
        </w:numPr>
        <w:spacing w:after="0" w:line="240" w:lineRule="auto"/>
        <w:ind w:left="0" w:firstLine="0"/>
        <w:jc w:val="both"/>
        <w:rPr>
          <w:rFonts w:ascii="Times New Roman" w:hAnsi="Times New Roman"/>
          <w:sz w:val="28"/>
          <w:szCs w:val="28"/>
        </w:rPr>
      </w:pPr>
      <w:r w:rsidRPr="009C0CDB">
        <w:rPr>
          <w:rFonts w:ascii="Times New Roman" w:hAnsi="Times New Roman"/>
          <w:sz w:val="28"/>
          <w:szCs w:val="28"/>
        </w:rPr>
        <w:t xml:space="preserve">відзначення Дня пам’яті </w:t>
      </w:r>
      <w:r>
        <w:rPr>
          <w:rFonts w:ascii="Times New Roman" w:hAnsi="Times New Roman"/>
          <w:sz w:val="28"/>
          <w:szCs w:val="28"/>
        </w:rPr>
        <w:t>жертв Голодоморів (листопад 2018</w:t>
      </w:r>
      <w:r w:rsidRPr="009C0CDB">
        <w:rPr>
          <w:rFonts w:ascii="Times New Roman" w:hAnsi="Times New Roman"/>
          <w:sz w:val="28"/>
          <w:szCs w:val="28"/>
        </w:rPr>
        <w:t xml:space="preserve"> року);</w:t>
      </w:r>
    </w:p>
    <w:p w:rsidR="00497F41" w:rsidRPr="009C0CDB" w:rsidRDefault="00497F41" w:rsidP="00497F41">
      <w:pPr>
        <w:numPr>
          <w:ilvl w:val="0"/>
          <w:numId w:val="19"/>
        </w:numPr>
        <w:tabs>
          <w:tab w:val="left" w:pos="0"/>
        </w:tabs>
        <w:spacing w:after="0" w:line="240" w:lineRule="auto"/>
        <w:ind w:left="0" w:firstLine="0"/>
        <w:rPr>
          <w:rFonts w:ascii="Times New Roman" w:hAnsi="Times New Roman"/>
          <w:sz w:val="28"/>
          <w:szCs w:val="28"/>
        </w:rPr>
      </w:pPr>
      <w:r w:rsidRPr="009C0CDB">
        <w:rPr>
          <w:rFonts w:ascii="Times New Roman" w:hAnsi="Times New Roman"/>
          <w:sz w:val="28"/>
          <w:szCs w:val="28"/>
        </w:rPr>
        <w:t>святкування Дня Зб</w:t>
      </w:r>
      <w:r>
        <w:rPr>
          <w:rFonts w:ascii="Times New Roman" w:hAnsi="Times New Roman"/>
          <w:sz w:val="28"/>
          <w:szCs w:val="28"/>
        </w:rPr>
        <w:t>ройних Сил України (грудень 2018</w:t>
      </w:r>
      <w:r w:rsidRPr="009C0CDB">
        <w:rPr>
          <w:rFonts w:ascii="Times New Roman" w:hAnsi="Times New Roman"/>
          <w:sz w:val="28"/>
          <w:szCs w:val="28"/>
        </w:rPr>
        <w:t xml:space="preserve"> року);</w:t>
      </w:r>
    </w:p>
    <w:p w:rsidR="003C1B84" w:rsidRPr="009C0CDB" w:rsidRDefault="003C1B84" w:rsidP="003C1B84">
      <w:pPr>
        <w:numPr>
          <w:ilvl w:val="0"/>
          <w:numId w:val="19"/>
        </w:numPr>
        <w:tabs>
          <w:tab w:val="left" w:pos="0"/>
        </w:tabs>
        <w:spacing w:after="0" w:line="240" w:lineRule="auto"/>
        <w:ind w:left="0" w:firstLine="0"/>
        <w:jc w:val="both"/>
        <w:rPr>
          <w:rFonts w:ascii="Times New Roman" w:hAnsi="Times New Roman"/>
          <w:sz w:val="28"/>
          <w:szCs w:val="28"/>
        </w:rPr>
      </w:pPr>
      <w:r w:rsidRPr="009C0CDB">
        <w:rPr>
          <w:rFonts w:ascii="Times New Roman" w:hAnsi="Times New Roman"/>
          <w:sz w:val="28"/>
          <w:szCs w:val="28"/>
        </w:rPr>
        <w:t xml:space="preserve">відзначення Дня вшанування учасників ліквідації наслідків аварії на </w:t>
      </w:r>
      <w:r>
        <w:rPr>
          <w:rFonts w:ascii="Times New Roman" w:hAnsi="Times New Roman"/>
          <w:sz w:val="28"/>
          <w:szCs w:val="28"/>
        </w:rPr>
        <w:t>Чорнобильській АЕС (грудень 2018</w:t>
      </w:r>
      <w:r w:rsidRPr="009C0CDB">
        <w:rPr>
          <w:rFonts w:ascii="Times New Roman" w:hAnsi="Times New Roman"/>
          <w:sz w:val="28"/>
          <w:szCs w:val="28"/>
        </w:rPr>
        <w:t xml:space="preserve"> року);</w:t>
      </w:r>
    </w:p>
    <w:p w:rsidR="003C1B84" w:rsidRPr="009C0CDB" w:rsidRDefault="003C1B84" w:rsidP="003C1B84">
      <w:pPr>
        <w:numPr>
          <w:ilvl w:val="0"/>
          <w:numId w:val="19"/>
        </w:numPr>
        <w:tabs>
          <w:tab w:val="left" w:pos="0"/>
        </w:tabs>
        <w:spacing w:after="0" w:line="240" w:lineRule="auto"/>
        <w:ind w:left="0" w:firstLine="0"/>
        <w:rPr>
          <w:rFonts w:ascii="Times New Roman" w:hAnsi="Times New Roman"/>
          <w:sz w:val="28"/>
          <w:szCs w:val="28"/>
        </w:rPr>
      </w:pPr>
      <w:r w:rsidRPr="009C0CDB">
        <w:rPr>
          <w:rFonts w:ascii="Times New Roman" w:hAnsi="Times New Roman"/>
          <w:sz w:val="28"/>
          <w:szCs w:val="28"/>
        </w:rPr>
        <w:t>вшанування пам’яті жертв трагед</w:t>
      </w:r>
      <w:r>
        <w:rPr>
          <w:rFonts w:ascii="Times New Roman" w:hAnsi="Times New Roman"/>
          <w:sz w:val="28"/>
          <w:szCs w:val="28"/>
        </w:rPr>
        <w:t xml:space="preserve">ії </w:t>
      </w:r>
      <w:proofErr w:type="spellStart"/>
      <w:r>
        <w:rPr>
          <w:rFonts w:ascii="Times New Roman" w:hAnsi="Times New Roman"/>
          <w:sz w:val="28"/>
          <w:szCs w:val="28"/>
        </w:rPr>
        <w:t>Дробицького</w:t>
      </w:r>
      <w:proofErr w:type="spellEnd"/>
      <w:r>
        <w:rPr>
          <w:rFonts w:ascii="Times New Roman" w:hAnsi="Times New Roman"/>
          <w:sz w:val="28"/>
          <w:szCs w:val="28"/>
        </w:rPr>
        <w:t xml:space="preserve"> Яру (грудень 2018</w:t>
      </w:r>
      <w:r w:rsidRPr="009C0CDB">
        <w:rPr>
          <w:rFonts w:ascii="Times New Roman" w:hAnsi="Times New Roman"/>
          <w:sz w:val="28"/>
          <w:szCs w:val="28"/>
        </w:rPr>
        <w:t xml:space="preserve"> року);</w:t>
      </w:r>
      <w:r w:rsidR="00497F41">
        <w:rPr>
          <w:rFonts w:ascii="Times New Roman" w:hAnsi="Times New Roman"/>
          <w:sz w:val="28"/>
          <w:szCs w:val="28"/>
        </w:rPr>
        <w:t xml:space="preserve"> </w:t>
      </w:r>
    </w:p>
    <w:p w:rsidR="003C1B84" w:rsidRDefault="003C1B84" w:rsidP="003C1B84">
      <w:pPr>
        <w:numPr>
          <w:ilvl w:val="0"/>
          <w:numId w:val="19"/>
        </w:numPr>
        <w:spacing w:after="0" w:line="240" w:lineRule="auto"/>
        <w:ind w:left="0" w:firstLine="0"/>
        <w:jc w:val="both"/>
        <w:rPr>
          <w:rFonts w:ascii="Times New Roman" w:hAnsi="Times New Roman"/>
          <w:sz w:val="28"/>
          <w:szCs w:val="28"/>
        </w:rPr>
      </w:pPr>
      <w:r w:rsidRPr="009C0CDB">
        <w:rPr>
          <w:rFonts w:ascii="Times New Roman" w:hAnsi="Times New Roman"/>
          <w:sz w:val="28"/>
          <w:szCs w:val="28"/>
        </w:rPr>
        <w:t>святкування Д</w:t>
      </w:r>
      <w:r w:rsidR="00A1077C">
        <w:rPr>
          <w:rFonts w:ascii="Times New Roman" w:hAnsi="Times New Roman"/>
          <w:sz w:val="28"/>
          <w:szCs w:val="28"/>
        </w:rPr>
        <w:t>ня Святого Миколая (грудень 2018</w:t>
      </w:r>
      <w:r w:rsidRPr="009C0CDB">
        <w:rPr>
          <w:rFonts w:ascii="Times New Roman" w:hAnsi="Times New Roman"/>
          <w:sz w:val="28"/>
          <w:szCs w:val="28"/>
        </w:rPr>
        <w:t xml:space="preserve"> року);</w:t>
      </w:r>
    </w:p>
    <w:p w:rsidR="003C1B84" w:rsidRPr="009C0CDB" w:rsidRDefault="003C1B84" w:rsidP="003C1B84">
      <w:pPr>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тематичні заходи до новорічних</w:t>
      </w:r>
      <w:r w:rsidR="00A1077C">
        <w:rPr>
          <w:rFonts w:ascii="Times New Roman" w:hAnsi="Times New Roman"/>
          <w:sz w:val="28"/>
          <w:szCs w:val="28"/>
        </w:rPr>
        <w:t xml:space="preserve"> свят (грудень 2018</w:t>
      </w:r>
      <w:r>
        <w:rPr>
          <w:rFonts w:ascii="Times New Roman" w:hAnsi="Times New Roman"/>
          <w:sz w:val="28"/>
          <w:szCs w:val="28"/>
        </w:rPr>
        <w:t xml:space="preserve"> року);</w:t>
      </w:r>
    </w:p>
    <w:p w:rsidR="003C1B84" w:rsidRPr="009C0CDB" w:rsidRDefault="003C1B84" w:rsidP="003C1B84">
      <w:pPr>
        <w:numPr>
          <w:ilvl w:val="0"/>
          <w:numId w:val="19"/>
        </w:numPr>
        <w:spacing w:after="0" w:line="240" w:lineRule="auto"/>
        <w:ind w:left="0" w:firstLine="0"/>
        <w:jc w:val="both"/>
        <w:rPr>
          <w:rFonts w:ascii="Times New Roman" w:hAnsi="Times New Roman"/>
          <w:sz w:val="28"/>
          <w:szCs w:val="28"/>
        </w:rPr>
      </w:pPr>
      <w:r w:rsidRPr="009C0CDB">
        <w:rPr>
          <w:rFonts w:ascii="Times New Roman" w:hAnsi="Times New Roman"/>
          <w:sz w:val="28"/>
          <w:szCs w:val="28"/>
        </w:rPr>
        <w:t>участь у міському</w:t>
      </w:r>
      <w:r w:rsidR="00A1077C">
        <w:rPr>
          <w:rFonts w:ascii="Times New Roman" w:hAnsi="Times New Roman"/>
          <w:sz w:val="28"/>
          <w:szCs w:val="28"/>
        </w:rPr>
        <w:t xml:space="preserve"> новорічному святі (грудень 2018</w:t>
      </w:r>
      <w:r w:rsidRPr="009C0CDB">
        <w:rPr>
          <w:rFonts w:ascii="Times New Roman" w:hAnsi="Times New Roman"/>
          <w:sz w:val="28"/>
          <w:szCs w:val="28"/>
        </w:rPr>
        <w:t xml:space="preserve"> року).</w:t>
      </w:r>
    </w:p>
    <w:p w:rsidR="0026669B" w:rsidRPr="00C908E9" w:rsidRDefault="0026669B" w:rsidP="0026669B">
      <w:pPr>
        <w:spacing w:after="0" w:line="240" w:lineRule="auto"/>
        <w:ind w:firstLine="709"/>
        <w:jc w:val="both"/>
        <w:rPr>
          <w:rFonts w:ascii="Times New Roman" w:hAnsi="Times New Roman"/>
          <w:sz w:val="28"/>
          <w:szCs w:val="28"/>
        </w:rPr>
      </w:pPr>
      <w:r w:rsidRPr="00C908E9">
        <w:rPr>
          <w:rFonts w:ascii="Times New Roman" w:hAnsi="Times New Roman"/>
          <w:sz w:val="28"/>
          <w:szCs w:val="28"/>
        </w:rPr>
        <w:t>З об’єктивних причин не взято участі у запланованому Всеукраїнськ</w:t>
      </w:r>
      <w:r w:rsidR="00A1077C">
        <w:rPr>
          <w:rFonts w:ascii="Times New Roman" w:hAnsi="Times New Roman"/>
          <w:sz w:val="28"/>
          <w:szCs w:val="28"/>
        </w:rPr>
        <w:t>ому конкурсі «Моральний вчинок».</w:t>
      </w:r>
    </w:p>
    <w:p w:rsidR="0026669B" w:rsidRPr="00C908E9" w:rsidRDefault="0026669B" w:rsidP="0026669B">
      <w:pPr>
        <w:spacing w:after="0" w:line="240" w:lineRule="auto"/>
        <w:ind w:firstLine="708"/>
        <w:jc w:val="both"/>
        <w:rPr>
          <w:rFonts w:ascii="Times New Roman" w:hAnsi="Times New Roman"/>
          <w:sz w:val="28"/>
          <w:szCs w:val="28"/>
        </w:rPr>
      </w:pPr>
      <w:r w:rsidRPr="00C908E9">
        <w:rPr>
          <w:rFonts w:ascii="Times New Roman" w:hAnsi="Times New Roman"/>
          <w:sz w:val="28"/>
          <w:szCs w:val="28"/>
        </w:rPr>
        <w:t>Поза планом узято участь у заходах:</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Міжнародний фестиваль-конкурс «Весняний калейдоскоп талантів» (квітень 2018</w:t>
      </w:r>
      <w:r>
        <w:rPr>
          <w:rFonts w:ascii="Times New Roman" w:hAnsi="Times New Roman"/>
          <w:sz w:val="28"/>
          <w:szCs w:val="28"/>
        </w:rPr>
        <w:t xml:space="preserve"> року</w:t>
      </w:r>
      <w:r w:rsidRPr="00C908E9">
        <w:rPr>
          <w:rFonts w:ascii="Times New Roman" w:hAnsi="Times New Roman"/>
          <w:sz w:val="28"/>
          <w:szCs w:val="28"/>
        </w:rPr>
        <w:t>);</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b/>
          <w:sz w:val="28"/>
          <w:szCs w:val="28"/>
        </w:rPr>
        <w:t xml:space="preserve">-  </w:t>
      </w:r>
      <w:r w:rsidRPr="00C908E9">
        <w:rPr>
          <w:rFonts w:ascii="Times New Roman" w:hAnsi="Times New Roman"/>
          <w:sz w:val="28"/>
          <w:szCs w:val="28"/>
        </w:rPr>
        <w:t>Всеукраїнський конкурс плакату «Я – Україна!» (квітень – червень 2018</w:t>
      </w:r>
      <w:r>
        <w:rPr>
          <w:rFonts w:ascii="Times New Roman" w:hAnsi="Times New Roman"/>
          <w:sz w:val="28"/>
          <w:szCs w:val="28"/>
        </w:rPr>
        <w:t xml:space="preserve"> року</w:t>
      </w:r>
      <w:r w:rsidRPr="00C908E9">
        <w:rPr>
          <w:rFonts w:ascii="Times New Roman" w:hAnsi="Times New Roman"/>
          <w:sz w:val="28"/>
          <w:szCs w:val="28"/>
        </w:rPr>
        <w:t>);</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b/>
          <w:sz w:val="28"/>
          <w:szCs w:val="28"/>
        </w:rPr>
        <w:t xml:space="preserve">-  </w:t>
      </w:r>
      <w:r w:rsidRPr="00C908E9">
        <w:rPr>
          <w:rFonts w:ascii="Times New Roman" w:hAnsi="Times New Roman"/>
          <w:sz w:val="28"/>
          <w:szCs w:val="28"/>
        </w:rPr>
        <w:t>обласний фестиваль «Молоді таланти Харківщини»  (квітень 2018</w:t>
      </w:r>
      <w:r>
        <w:rPr>
          <w:rFonts w:ascii="Times New Roman" w:hAnsi="Times New Roman"/>
          <w:sz w:val="28"/>
          <w:szCs w:val="28"/>
        </w:rPr>
        <w:t xml:space="preserve"> року</w:t>
      </w:r>
      <w:r w:rsidRPr="00C908E9">
        <w:rPr>
          <w:rFonts w:ascii="Times New Roman" w:hAnsi="Times New Roman"/>
          <w:sz w:val="28"/>
          <w:szCs w:val="28"/>
        </w:rPr>
        <w:t>);</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b/>
          <w:sz w:val="28"/>
          <w:szCs w:val="28"/>
        </w:rPr>
        <w:t xml:space="preserve">- </w:t>
      </w:r>
      <w:r w:rsidRPr="00C908E9">
        <w:rPr>
          <w:rFonts w:ascii="Times New Roman" w:hAnsi="Times New Roman"/>
          <w:sz w:val="28"/>
          <w:szCs w:val="28"/>
        </w:rPr>
        <w:t>урочисте відкриття Всеукраїнського конкурсу фахової майстерності серед учнів ЗП(ПТ)О з професії «Електрозварник ручного зварювання» (травень 2018</w:t>
      </w:r>
      <w:r>
        <w:rPr>
          <w:rFonts w:ascii="Times New Roman" w:hAnsi="Times New Roman"/>
          <w:sz w:val="28"/>
          <w:szCs w:val="28"/>
        </w:rPr>
        <w:t xml:space="preserve"> року</w:t>
      </w:r>
      <w:r w:rsidRPr="00C908E9">
        <w:rPr>
          <w:rFonts w:ascii="Times New Roman" w:hAnsi="Times New Roman"/>
          <w:sz w:val="28"/>
          <w:szCs w:val="28"/>
        </w:rPr>
        <w:t>);</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b/>
          <w:sz w:val="28"/>
          <w:szCs w:val="28"/>
        </w:rPr>
        <w:t xml:space="preserve">- </w:t>
      </w:r>
      <w:r w:rsidRPr="00C908E9">
        <w:rPr>
          <w:rFonts w:ascii="Times New Roman" w:hAnsi="Times New Roman"/>
          <w:sz w:val="28"/>
          <w:szCs w:val="28"/>
        </w:rPr>
        <w:t>урочисте закриття Всеукраїнського конкурсу фахової майстерності серед учнів ЗП(ПТ)О з професії «Електрозварник ручного зварювання» (червень 2018</w:t>
      </w:r>
      <w:r>
        <w:rPr>
          <w:rFonts w:ascii="Times New Roman" w:hAnsi="Times New Roman"/>
          <w:sz w:val="28"/>
          <w:szCs w:val="28"/>
        </w:rPr>
        <w:t xml:space="preserve"> року</w:t>
      </w:r>
      <w:r w:rsidRPr="00C908E9">
        <w:rPr>
          <w:rFonts w:ascii="Times New Roman" w:hAnsi="Times New Roman"/>
          <w:sz w:val="28"/>
          <w:szCs w:val="28"/>
        </w:rPr>
        <w:t>);</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b/>
          <w:sz w:val="28"/>
          <w:szCs w:val="28"/>
        </w:rPr>
        <w:t xml:space="preserve">- </w:t>
      </w:r>
      <w:r w:rsidRPr="00C908E9">
        <w:rPr>
          <w:rFonts w:ascii="Times New Roman" w:hAnsi="Times New Roman"/>
          <w:sz w:val="28"/>
          <w:szCs w:val="28"/>
        </w:rPr>
        <w:t>Всеукраїнський конкурс виконавців естрадної пісні серед учнівської молоді закладів професійної (професійно-технічної) освіти «Подільська веселка» (червень 2018</w:t>
      </w:r>
      <w:r>
        <w:rPr>
          <w:rFonts w:ascii="Times New Roman" w:hAnsi="Times New Roman"/>
          <w:sz w:val="28"/>
          <w:szCs w:val="28"/>
        </w:rPr>
        <w:t xml:space="preserve"> року</w:t>
      </w:r>
      <w:r w:rsidRPr="00C908E9">
        <w:rPr>
          <w:rFonts w:ascii="Times New Roman" w:hAnsi="Times New Roman"/>
          <w:sz w:val="28"/>
          <w:szCs w:val="28"/>
        </w:rPr>
        <w:t>).</w:t>
      </w:r>
    </w:p>
    <w:p w:rsidR="0026669B" w:rsidRPr="00CA15EE" w:rsidRDefault="0026669B" w:rsidP="00CA15EE">
      <w:pPr>
        <w:spacing w:after="0" w:line="240" w:lineRule="auto"/>
        <w:ind w:firstLine="709"/>
        <w:jc w:val="both"/>
        <w:rPr>
          <w:rFonts w:ascii="Times New Roman" w:hAnsi="Times New Roman"/>
          <w:sz w:val="28"/>
          <w:szCs w:val="28"/>
        </w:rPr>
      </w:pPr>
      <w:r w:rsidRPr="00CA15EE">
        <w:rPr>
          <w:rFonts w:ascii="Times New Roman" w:hAnsi="Times New Roman"/>
          <w:sz w:val="28"/>
          <w:szCs w:val="28"/>
        </w:rPr>
        <w:t xml:space="preserve">З метою реалізації заходів у межах </w:t>
      </w:r>
      <w:r w:rsidRPr="00CA15EE">
        <w:rPr>
          <w:rFonts w:ascii="Times New Roman" w:eastAsia="Times New Roman" w:hAnsi="Times New Roman"/>
          <w:sz w:val="28"/>
          <w:szCs w:val="28"/>
          <w:lang w:eastAsia="uk-UA"/>
        </w:rPr>
        <w:t xml:space="preserve">Українсько-німецького року мов ХДБХТТ ініційовано і проведено </w:t>
      </w:r>
      <w:r w:rsidRPr="00CA15EE">
        <w:rPr>
          <w:rFonts w:ascii="Times New Roman" w:hAnsi="Times New Roman"/>
          <w:sz w:val="28"/>
          <w:szCs w:val="28"/>
        </w:rPr>
        <w:t xml:space="preserve">Вікторину </w:t>
      </w:r>
      <w:r w:rsidRPr="00CA15EE">
        <w:rPr>
          <w:rFonts w:ascii="Times New Roman" w:eastAsia="Times New Roman" w:hAnsi="Times New Roman"/>
          <w:sz w:val="28"/>
          <w:szCs w:val="28"/>
          <w:lang w:eastAsia="uk-UA"/>
        </w:rPr>
        <w:t xml:space="preserve">з історії сучасного суспільно-культурного розвитку українсько-німецьких відносин </w:t>
      </w:r>
      <w:r w:rsidRPr="00CA15EE">
        <w:rPr>
          <w:rFonts w:ascii="Times New Roman" w:hAnsi="Times New Roman"/>
          <w:sz w:val="28"/>
          <w:szCs w:val="28"/>
        </w:rPr>
        <w:t>(лютий – квітень 2018 року).</w:t>
      </w:r>
    </w:p>
    <w:p w:rsidR="00A1077C" w:rsidRPr="00CA15EE" w:rsidRDefault="00A1077C" w:rsidP="00CA15EE">
      <w:pPr>
        <w:pStyle w:val="af2"/>
        <w:shd w:val="clear" w:color="auto" w:fill="FFFFFF"/>
        <w:spacing w:before="0"/>
        <w:ind w:firstLine="709"/>
        <w:jc w:val="both"/>
        <w:rPr>
          <w:sz w:val="28"/>
          <w:szCs w:val="28"/>
        </w:rPr>
      </w:pPr>
      <w:r w:rsidRPr="00CA15EE">
        <w:rPr>
          <w:sz w:val="28"/>
          <w:szCs w:val="28"/>
        </w:rPr>
        <w:t xml:space="preserve">З метою </w:t>
      </w:r>
      <w:r w:rsidRPr="00CA15EE">
        <w:rPr>
          <w:sz w:val="28"/>
        </w:rPr>
        <w:t xml:space="preserve">виховання у молодого покоління любові до Батьківщини, </w:t>
      </w:r>
      <w:r w:rsidRPr="00CA15EE">
        <w:rPr>
          <w:sz w:val="28"/>
          <w:szCs w:val="28"/>
        </w:rPr>
        <w:t xml:space="preserve">рідного краю </w:t>
      </w:r>
      <w:r w:rsidRPr="00CA15EE">
        <w:rPr>
          <w:sz w:val="28"/>
        </w:rPr>
        <w:t xml:space="preserve">і свого народу, </w:t>
      </w:r>
      <w:r w:rsidRPr="00CA15EE">
        <w:rPr>
          <w:sz w:val="28"/>
          <w:szCs w:val="28"/>
        </w:rPr>
        <w:t xml:space="preserve"> заохочення учнів ЗП(ПТ)О до пошукової, дослідницької  та аналітичної роботи ХДБХТТ ініційовано і проведено конкурс на кращий краєзнавчий проект «Моя земля – земля моїх батьків» (жовтень – листопад 2018 року). </w:t>
      </w:r>
    </w:p>
    <w:p w:rsidR="00A1077C" w:rsidRPr="00CA15EE" w:rsidRDefault="00A1077C" w:rsidP="00CA15EE">
      <w:pPr>
        <w:pStyle w:val="af2"/>
        <w:shd w:val="clear" w:color="auto" w:fill="FFFFFF"/>
        <w:spacing w:before="0"/>
        <w:ind w:firstLine="709"/>
        <w:jc w:val="both"/>
        <w:rPr>
          <w:sz w:val="28"/>
          <w:szCs w:val="28"/>
        </w:rPr>
      </w:pPr>
      <w:r w:rsidRPr="00CA15EE">
        <w:rPr>
          <w:sz w:val="28"/>
          <w:szCs w:val="28"/>
        </w:rPr>
        <w:t xml:space="preserve">У межах  реалізації </w:t>
      </w:r>
      <w:proofErr w:type="spellStart"/>
      <w:r w:rsidRPr="00CA15EE">
        <w:rPr>
          <w:sz w:val="28"/>
          <w:szCs w:val="28"/>
        </w:rPr>
        <w:t>правопросвітницького</w:t>
      </w:r>
      <w:proofErr w:type="spellEnd"/>
      <w:r w:rsidRPr="00CA15EE">
        <w:rPr>
          <w:sz w:val="28"/>
          <w:szCs w:val="28"/>
        </w:rPr>
        <w:t xml:space="preserve"> проекту «Я маю право!» ХДБХТТ ініційовано проведення вікторини (конкурсу рефератів) «Правовий світогляд» (жовтень – листопад 2018 року). </w:t>
      </w:r>
    </w:p>
    <w:p w:rsidR="0026669B" w:rsidRPr="00C908E9" w:rsidRDefault="0026669B" w:rsidP="0026669B">
      <w:pPr>
        <w:spacing w:after="0" w:line="240" w:lineRule="auto"/>
        <w:ind w:firstLine="709"/>
        <w:jc w:val="both"/>
        <w:rPr>
          <w:rFonts w:ascii="Times New Roman" w:hAnsi="Times New Roman"/>
          <w:sz w:val="28"/>
          <w:szCs w:val="28"/>
        </w:rPr>
      </w:pPr>
      <w:r w:rsidRPr="00C908E9">
        <w:rPr>
          <w:rFonts w:ascii="Times New Roman" w:hAnsi="Times New Roman"/>
          <w:sz w:val="28"/>
          <w:szCs w:val="28"/>
        </w:rPr>
        <w:lastRenderedPageBreak/>
        <w:t>Серед найвагоміших досягнень визначаються:</w:t>
      </w:r>
    </w:p>
    <w:p w:rsidR="0026669B" w:rsidRPr="00C908E9" w:rsidRDefault="0026669B" w:rsidP="0026669B">
      <w:pPr>
        <w:numPr>
          <w:ilvl w:val="0"/>
          <w:numId w:val="26"/>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 xml:space="preserve">Гран-Прі </w:t>
      </w:r>
      <w:r w:rsidRPr="00C908E9">
        <w:rPr>
          <w:rFonts w:ascii="Times New Roman" w:hAnsi="Times New Roman"/>
          <w:color w:val="1D2129"/>
          <w:sz w:val="28"/>
          <w:szCs w:val="28"/>
        </w:rPr>
        <w:t>у Всеукраїнському конкурсі плаката «Я</w:t>
      </w:r>
      <w:r>
        <w:rPr>
          <w:rFonts w:ascii="Times New Roman" w:hAnsi="Times New Roman"/>
          <w:color w:val="1D2129"/>
          <w:sz w:val="28"/>
          <w:szCs w:val="28"/>
        </w:rPr>
        <w:t xml:space="preserve"> – У</w:t>
      </w:r>
      <w:r w:rsidRPr="00C908E9">
        <w:rPr>
          <w:rFonts w:ascii="Times New Roman" w:hAnsi="Times New Roman"/>
          <w:color w:val="1D2129"/>
          <w:sz w:val="28"/>
          <w:szCs w:val="28"/>
        </w:rPr>
        <w:t xml:space="preserve">країна!» </w:t>
      </w:r>
      <w:r w:rsidRPr="00C908E9">
        <w:rPr>
          <w:rFonts w:ascii="Times New Roman" w:hAnsi="Times New Roman"/>
          <w:sz w:val="28"/>
          <w:szCs w:val="28"/>
        </w:rPr>
        <w:t xml:space="preserve">– </w:t>
      </w:r>
      <w:r w:rsidRPr="00C908E9">
        <w:rPr>
          <w:rFonts w:ascii="Times New Roman" w:hAnsi="Times New Roman"/>
          <w:color w:val="1D2129"/>
          <w:sz w:val="28"/>
          <w:szCs w:val="28"/>
        </w:rPr>
        <w:t xml:space="preserve"> </w:t>
      </w:r>
      <w:r w:rsidRPr="00C908E9">
        <w:rPr>
          <w:rFonts w:ascii="Times New Roman" w:hAnsi="Times New Roman"/>
          <w:sz w:val="28"/>
          <w:szCs w:val="28"/>
        </w:rPr>
        <w:t xml:space="preserve">Кравченко Дарина, учениця  ДПТНЗ «Вище професійне училище сфери послуг»;  </w:t>
      </w:r>
    </w:p>
    <w:p w:rsidR="0026669B" w:rsidRPr="00C908E9" w:rsidRDefault="0026669B" w:rsidP="0026669B">
      <w:pPr>
        <w:numPr>
          <w:ilvl w:val="0"/>
          <w:numId w:val="26"/>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І місце в номінації «Хоровий спів» у Міжнародному фестивалі-конкурсі «Весняний калейдоскоп талантів» – хоровий колектив ДПТНЗ  «Вище професійне училище сфери послуг»;</w:t>
      </w:r>
    </w:p>
    <w:p w:rsidR="0026669B" w:rsidRPr="00C908E9" w:rsidRDefault="0026669B" w:rsidP="0026669B">
      <w:pPr>
        <w:numPr>
          <w:ilvl w:val="0"/>
          <w:numId w:val="26"/>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І місце в номінації  «Художнє читання» у Міжнародному фестивалі-конкурсі «Весняний калейдоскоп талантів» – Гармаш Марина, учениця ДПТНЗ «Вище професійне училище сфери послуг»;</w:t>
      </w:r>
    </w:p>
    <w:p w:rsidR="0026669B" w:rsidRDefault="0026669B" w:rsidP="0026669B">
      <w:pPr>
        <w:numPr>
          <w:ilvl w:val="0"/>
          <w:numId w:val="26"/>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 xml:space="preserve">І місце в номінації «Естрадний вокал» у Міжнародному фестивалі-конкурсі «Весняний калейдоскоп талантів» – Реброва Олена, учениця ДПТНЗ  «Вище професійне училище сфери послуг»; </w:t>
      </w:r>
    </w:p>
    <w:p w:rsidR="00C50F19" w:rsidRPr="00C50F19" w:rsidRDefault="005E0934" w:rsidP="00C50F19">
      <w:pPr>
        <w:pStyle w:val="af0"/>
        <w:numPr>
          <w:ilvl w:val="0"/>
          <w:numId w:val="26"/>
        </w:numPr>
        <w:shd w:val="clear" w:color="auto" w:fill="FFFFFF"/>
        <w:spacing w:after="225" w:line="240" w:lineRule="auto"/>
        <w:ind w:left="0" w:firstLine="0"/>
        <w:jc w:val="both"/>
        <w:rPr>
          <w:rFonts w:ascii="Times New Roman" w:hAnsi="Times New Roman"/>
          <w:sz w:val="28"/>
          <w:szCs w:val="28"/>
          <w:lang w:val="uk-UA"/>
        </w:rPr>
      </w:pPr>
      <w:r w:rsidRPr="00C50F19">
        <w:rPr>
          <w:rFonts w:ascii="Times New Roman" w:hAnsi="Times New Roman"/>
          <w:sz w:val="28"/>
          <w:szCs w:val="28"/>
          <w:lang w:val="uk-UA"/>
        </w:rPr>
        <w:t xml:space="preserve">ІІІ місце у Всеукраїнському конкурсі виконавців естрадної пісні серед учнівської молоді закладів професійної (професійно-технічної) освіти «Подільська веселка» – </w:t>
      </w:r>
      <w:proofErr w:type="spellStart"/>
      <w:r w:rsidRPr="00C50F19">
        <w:rPr>
          <w:rFonts w:ascii="Times New Roman" w:hAnsi="Times New Roman"/>
          <w:sz w:val="28"/>
          <w:szCs w:val="28"/>
          <w:lang w:val="uk-UA" w:eastAsia="uk-UA"/>
        </w:rPr>
        <w:t>Ковалівська</w:t>
      </w:r>
      <w:proofErr w:type="spellEnd"/>
      <w:r w:rsidRPr="00C50F19">
        <w:rPr>
          <w:rFonts w:ascii="Times New Roman" w:hAnsi="Times New Roman"/>
          <w:sz w:val="28"/>
          <w:szCs w:val="28"/>
          <w:lang w:val="uk-UA" w:eastAsia="uk-UA"/>
        </w:rPr>
        <w:t xml:space="preserve"> Інна,  учениця  </w:t>
      </w:r>
      <w:proofErr w:type="spellStart"/>
      <w:r w:rsidRPr="00C50F19">
        <w:rPr>
          <w:rFonts w:ascii="Times New Roman" w:hAnsi="Times New Roman"/>
          <w:sz w:val="28"/>
          <w:szCs w:val="28"/>
          <w:lang w:val="uk-UA" w:eastAsia="uk-UA"/>
        </w:rPr>
        <w:t>Петрівського</w:t>
      </w:r>
      <w:proofErr w:type="spellEnd"/>
      <w:r w:rsidRPr="00C50F19">
        <w:rPr>
          <w:rFonts w:ascii="Times New Roman" w:hAnsi="Times New Roman"/>
          <w:sz w:val="28"/>
          <w:szCs w:val="28"/>
          <w:lang w:val="uk-UA" w:eastAsia="uk-UA"/>
        </w:rPr>
        <w:t xml:space="preserve"> професійного аграрного ліцею;</w:t>
      </w:r>
    </w:p>
    <w:p w:rsidR="00C50F19" w:rsidRPr="00C50F19" w:rsidRDefault="005E0934" w:rsidP="0026669B">
      <w:pPr>
        <w:pStyle w:val="af0"/>
        <w:numPr>
          <w:ilvl w:val="0"/>
          <w:numId w:val="26"/>
        </w:numPr>
        <w:shd w:val="clear" w:color="auto" w:fill="FFFFFF"/>
        <w:spacing w:after="0" w:line="240" w:lineRule="auto"/>
        <w:ind w:left="0" w:firstLine="0"/>
        <w:jc w:val="both"/>
        <w:rPr>
          <w:rFonts w:ascii="Times New Roman" w:hAnsi="Times New Roman"/>
          <w:sz w:val="28"/>
          <w:szCs w:val="28"/>
          <w:lang w:val="uk-UA"/>
        </w:rPr>
      </w:pPr>
      <w:r w:rsidRPr="00C50F19">
        <w:rPr>
          <w:rFonts w:ascii="Times New Roman" w:hAnsi="Times New Roman"/>
          <w:sz w:val="28"/>
          <w:szCs w:val="28"/>
          <w:lang w:val="uk-UA"/>
        </w:rPr>
        <w:t>ІІІ місце у Всеукраїнському конкурсі виконавців естрадної пісні серед учнівської молоді закладів професійної (професійно-технічн</w:t>
      </w:r>
      <w:r w:rsidR="00C50F19" w:rsidRPr="00C50F19">
        <w:rPr>
          <w:rFonts w:ascii="Times New Roman" w:hAnsi="Times New Roman"/>
          <w:sz w:val="28"/>
          <w:szCs w:val="28"/>
          <w:lang w:val="uk-UA"/>
        </w:rPr>
        <w:t xml:space="preserve">ої) освіти «Подільська веселка» </w:t>
      </w:r>
      <w:r w:rsidRPr="00C50F19">
        <w:rPr>
          <w:rFonts w:ascii="Times New Roman" w:hAnsi="Times New Roman"/>
          <w:sz w:val="28"/>
          <w:szCs w:val="28"/>
          <w:lang w:val="uk-UA"/>
        </w:rPr>
        <w:t>–</w:t>
      </w:r>
      <w:r w:rsidR="00C50F19" w:rsidRPr="00C50F19">
        <w:rPr>
          <w:rFonts w:ascii="Times New Roman" w:hAnsi="Times New Roman"/>
          <w:sz w:val="28"/>
          <w:szCs w:val="28"/>
          <w:lang w:val="uk-UA"/>
        </w:rPr>
        <w:t xml:space="preserve"> </w:t>
      </w:r>
      <w:proofErr w:type="spellStart"/>
      <w:r w:rsidR="00C50F19" w:rsidRPr="00C50F19">
        <w:rPr>
          <w:rFonts w:ascii="Times New Roman" w:hAnsi="Times New Roman"/>
          <w:sz w:val="28"/>
          <w:szCs w:val="28"/>
          <w:lang w:val="uk-UA"/>
        </w:rPr>
        <w:t>Крутогузенко</w:t>
      </w:r>
      <w:proofErr w:type="spellEnd"/>
      <w:r w:rsidR="00C50F19" w:rsidRPr="00C50F19">
        <w:rPr>
          <w:rFonts w:ascii="Times New Roman" w:hAnsi="Times New Roman"/>
          <w:sz w:val="28"/>
          <w:szCs w:val="28"/>
          <w:lang w:val="uk-UA"/>
        </w:rPr>
        <w:t xml:space="preserve"> Максим, учень </w:t>
      </w:r>
      <w:proofErr w:type="spellStart"/>
      <w:r w:rsidR="00C50F19" w:rsidRPr="00C50F19">
        <w:rPr>
          <w:rFonts w:ascii="Times New Roman" w:hAnsi="Times New Roman"/>
          <w:sz w:val="28"/>
          <w:szCs w:val="28"/>
          <w:lang w:val="uk-UA" w:eastAsia="uk-UA"/>
        </w:rPr>
        <w:t>Краснокутського</w:t>
      </w:r>
      <w:proofErr w:type="spellEnd"/>
      <w:r w:rsidR="00C50F19" w:rsidRPr="00C50F19">
        <w:rPr>
          <w:rFonts w:ascii="Times New Roman" w:hAnsi="Times New Roman"/>
          <w:sz w:val="28"/>
          <w:szCs w:val="28"/>
          <w:lang w:val="uk-UA" w:eastAsia="uk-UA"/>
        </w:rPr>
        <w:t>  професійного аграрного ліцею;</w:t>
      </w:r>
    </w:p>
    <w:p w:rsidR="0026669B" w:rsidRPr="00D830C8" w:rsidRDefault="0026669B" w:rsidP="0026669B">
      <w:pPr>
        <w:pStyle w:val="af0"/>
        <w:numPr>
          <w:ilvl w:val="0"/>
          <w:numId w:val="26"/>
        </w:numPr>
        <w:shd w:val="clear" w:color="auto" w:fill="FFFFFF"/>
        <w:spacing w:after="0" w:line="240" w:lineRule="auto"/>
        <w:ind w:left="0" w:firstLine="0"/>
        <w:jc w:val="both"/>
        <w:rPr>
          <w:rFonts w:ascii="Times New Roman" w:hAnsi="Times New Roman"/>
          <w:sz w:val="28"/>
          <w:szCs w:val="28"/>
          <w:lang w:val="uk-UA"/>
        </w:rPr>
      </w:pPr>
      <w:r w:rsidRPr="00C50F19">
        <w:rPr>
          <w:rFonts w:ascii="Times New Roman" w:hAnsi="Times New Roman"/>
          <w:sz w:val="28"/>
          <w:szCs w:val="28"/>
          <w:lang w:val="uk-UA"/>
        </w:rPr>
        <w:t>І місце</w:t>
      </w:r>
      <w:r w:rsidRPr="00C50F19">
        <w:rPr>
          <w:rFonts w:ascii="Times New Roman" w:hAnsi="Times New Roman"/>
          <w:b/>
          <w:sz w:val="28"/>
          <w:szCs w:val="28"/>
          <w:lang w:val="uk-UA"/>
        </w:rPr>
        <w:t xml:space="preserve"> </w:t>
      </w:r>
      <w:r w:rsidRPr="00C50F19">
        <w:rPr>
          <w:rFonts w:ascii="Times New Roman" w:hAnsi="Times New Roman"/>
          <w:sz w:val="28"/>
          <w:szCs w:val="28"/>
          <w:lang w:val="uk-UA"/>
        </w:rPr>
        <w:t>в номінації «Змішана техніка» обласного</w:t>
      </w:r>
      <w:r w:rsidRPr="00D830C8">
        <w:rPr>
          <w:rFonts w:ascii="Times New Roman" w:hAnsi="Times New Roman"/>
          <w:sz w:val="28"/>
          <w:szCs w:val="28"/>
          <w:lang w:val="uk-UA"/>
        </w:rPr>
        <w:t xml:space="preserve"> етапу Всеукраїнської виставки-конкурсу декоративно-ужиткового і образотворчого мистецтва «Знай і люби свій край» – Слюсар Анастасія, учениця Чугуївського професійного аграрного ліцею; </w:t>
      </w:r>
    </w:p>
    <w:p w:rsidR="0026669B" w:rsidRPr="00C908E9" w:rsidRDefault="0026669B" w:rsidP="0026669B">
      <w:pPr>
        <w:pStyle w:val="af0"/>
        <w:numPr>
          <w:ilvl w:val="0"/>
          <w:numId w:val="26"/>
        </w:numPr>
        <w:spacing w:after="0" w:line="240" w:lineRule="auto"/>
        <w:ind w:left="0" w:firstLine="0"/>
        <w:jc w:val="both"/>
        <w:rPr>
          <w:rFonts w:ascii="Times New Roman" w:hAnsi="Times New Roman"/>
          <w:sz w:val="28"/>
          <w:szCs w:val="28"/>
          <w:lang w:val="uk-UA"/>
        </w:rPr>
      </w:pPr>
      <w:r w:rsidRPr="00C908E9">
        <w:rPr>
          <w:rFonts w:ascii="Times New Roman" w:hAnsi="Times New Roman"/>
          <w:sz w:val="28"/>
          <w:szCs w:val="28"/>
          <w:lang w:val="uk-UA"/>
        </w:rPr>
        <w:t>І місце</w:t>
      </w:r>
      <w:r w:rsidRPr="00C908E9">
        <w:rPr>
          <w:rFonts w:ascii="Times New Roman" w:hAnsi="Times New Roman"/>
          <w:b/>
          <w:sz w:val="28"/>
          <w:szCs w:val="28"/>
          <w:lang w:val="uk-UA"/>
        </w:rPr>
        <w:t xml:space="preserve"> </w:t>
      </w:r>
      <w:r w:rsidRPr="00C908E9">
        <w:rPr>
          <w:rFonts w:ascii="Times New Roman" w:hAnsi="Times New Roman"/>
          <w:sz w:val="28"/>
          <w:szCs w:val="28"/>
          <w:lang w:val="uk-UA"/>
        </w:rPr>
        <w:t>в номінації «</w:t>
      </w:r>
      <w:proofErr w:type="spellStart"/>
      <w:r w:rsidRPr="00C908E9">
        <w:rPr>
          <w:rFonts w:ascii="Times New Roman" w:hAnsi="Times New Roman"/>
          <w:sz w:val="28"/>
          <w:szCs w:val="28"/>
          <w:lang w:val="uk-UA"/>
        </w:rPr>
        <w:t>Оригамі</w:t>
      </w:r>
      <w:proofErr w:type="spellEnd"/>
      <w:r w:rsidRPr="00C908E9">
        <w:rPr>
          <w:rFonts w:ascii="Times New Roman" w:hAnsi="Times New Roman"/>
          <w:sz w:val="28"/>
          <w:szCs w:val="28"/>
          <w:lang w:val="uk-UA"/>
        </w:rPr>
        <w:t>» обласного етапу Всеукраїнської виставки-конкурсу декоративно-ужиткового і образотворчого мистецтва «Знай і люби свій край» – Ручка Аліна, учениця ДНЗ «Куп’янський регіональний центр професійної освіти»;</w:t>
      </w:r>
    </w:p>
    <w:p w:rsidR="0026669B" w:rsidRPr="00C908E9" w:rsidRDefault="0026669B" w:rsidP="0026669B">
      <w:pPr>
        <w:numPr>
          <w:ilvl w:val="0"/>
          <w:numId w:val="26"/>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І місце в номінації «</w:t>
      </w:r>
      <w:proofErr w:type="spellStart"/>
      <w:r w:rsidRPr="00C908E9">
        <w:rPr>
          <w:rFonts w:ascii="Times New Roman" w:hAnsi="Times New Roman"/>
          <w:sz w:val="28"/>
          <w:szCs w:val="28"/>
        </w:rPr>
        <w:t>Бісероплетіння</w:t>
      </w:r>
      <w:proofErr w:type="spellEnd"/>
      <w:r w:rsidRPr="00C908E9">
        <w:rPr>
          <w:rFonts w:ascii="Times New Roman" w:hAnsi="Times New Roman"/>
          <w:sz w:val="28"/>
          <w:szCs w:val="28"/>
        </w:rPr>
        <w:t>» обласного етапу Всеукраїнської виставки-конкурсу декоративно-ужиткового і образотворчого мистецтва «Знай і люби свій край» – Шевченко Олеся, учениця</w:t>
      </w:r>
      <w:r w:rsidRPr="00C908E9">
        <w:rPr>
          <w:rFonts w:ascii="Times New Roman" w:hAnsi="Times New Roman"/>
          <w:bCs/>
          <w:sz w:val="28"/>
          <w:szCs w:val="28"/>
        </w:rPr>
        <w:t xml:space="preserve"> Харківського  професійного ліцею харчових технологій  та торгівлі;</w:t>
      </w:r>
      <w:r w:rsidRPr="00C908E9">
        <w:rPr>
          <w:rFonts w:ascii="Times New Roman" w:hAnsi="Times New Roman"/>
          <w:sz w:val="28"/>
          <w:szCs w:val="28"/>
        </w:rPr>
        <w:t xml:space="preserve"> </w:t>
      </w:r>
    </w:p>
    <w:p w:rsidR="0026669B" w:rsidRPr="00C908E9" w:rsidRDefault="0026669B" w:rsidP="0026669B">
      <w:pPr>
        <w:numPr>
          <w:ilvl w:val="0"/>
          <w:numId w:val="26"/>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 xml:space="preserve">І місце в номінації «Художня вишивка»  обласного етапу Всеукраїнської виставки-конкурсу декоративно-ужиткового і образотворчого мистецтва «Знай і люби свій край» – </w:t>
      </w:r>
      <w:proofErr w:type="spellStart"/>
      <w:r w:rsidRPr="00C908E9">
        <w:rPr>
          <w:rFonts w:ascii="Times New Roman" w:hAnsi="Times New Roman"/>
          <w:sz w:val="28"/>
          <w:szCs w:val="28"/>
        </w:rPr>
        <w:t>Будняк</w:t>
      </w:r>
      <w:proofErr w:type="spellEnd"/>
      <w:r w:rsidRPr="00C908E9">
        <w:rPr>
          <w:rFonts w:ascii="Times New Roman" w:hAnsi="Times New Roman"/>
          <w:sz w:val="28"/>
          <w:szCs w:val="28"/>
        </w:rPr>
        <w:t xml:space="preserve"> Ксенія, учениця ДНЗ «Регіональний центр професійної освіти швейного виробництва та сфери послуг Харківської області»;</w:t>
      </w:r>
    </w:p>
    <w:p w:rsidR="0026669B" w:rsidRPr="00C908E9" w:rsidRDefault="0026669B" w:rsidP="0026669B">
      <w:pPr>
        <w:numPr>
          <w:ilvl w:val="0"/>
          <w:numId w:val="26"/>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ІІ місце</w:t>
      </w:r>
      <w:r w:rsidRPr="00C908E9">
        <w:rPr>
          <w:rFonts w:ascii="Times New Roman" w:hAnsi="Times New Roman"/>
          <w:b/>
          <w:sz w:val="28"/>
          <w:szCs w:val="28"/>
        </w:rPr>
        <w:t xml:space="preserve"> </w:t>
      </w:r>
      <w:r w:rsidRPr="00C908E9">
        <w:rPr>
          <w:rFonts w:ascii="Times New Roman" w:hAnsi="Times New Roman"/>
          <w:sz w:val="28"/>
          <w:szCs w:val="28"/>
        </w:rPr>
        <w:t xml:space="preserve">в номінації «Народна лялька» обласного етапу Всеукраїнської виставки-конкурсу декоративно-ужиткового і образотворчого мистецтва «Знай і люби свій край» – </w:t>
      </w:r>
      <w:proofErr w:type="spellStart"/>
      <w:r w:rsidRPr="00C908E9">
        <w:rPr>
          <w:rFonts w:ascii="Times New Roman" w:hAnsi="Times New Roman"/>
          <w:sz w:val="28"/>
          <w:szCs w:val="28"/>
        </w:rPr>
        <w:t>Стадніченко</w:t>
      </w:r>
      <w:proofErr w:type="spellEnd"/>
      <w:r w:rsidRPr="00C908E9">
        <w:rPr>
          <w:rFonts w:ascii="Times New Roman" w:hAnsi="Times New Roman"/>
          <w:sz w:val="28"/>
          <w:szCs w:val="28"/>
        </w:rPr>
        <w:t xml:space="preserve"> Валентина, учениця ДНЗ «Регіональний центр професійної освіти швейного виробництва та сфери послуг Харківської області»;</w:t>
      </w:r>
    </w:p>
    <w:p w:rsidR="0026669B" w:rsidRPr="00C908E9" w:rsidRDefault="0026669B" w:rsidP="0026669B">
      <w:pPr>
        <w:numPr>
          <w:ilvl w:val="0"/>
          <w:numId w:val="26"/>
        </w:numPr>
        <w:spacing w:after="0" w:line="240" w:lineRule="auto"/>
        <w:ind w:left="0" w:firstLine="0"/>
        <w:jc w:val="both"/>
        <w:rPr>
          <w:rFonts w:ascii="Times New Roman" w:hAnsi="Times New Roman"/>
          <w:sz w:val="28"/>
          <w:szCs w:val="28"/>
        </w:rPr>
      </w:pPr>
      <w:r w:rsidRPr="00C908E9">
        <w:rPr>
          <w:rFonts w:ascii="Times New Roman" w:hAnsi="Times New Roman"/>
          <w:sz w:val="28"/>
          <w:szCs w:val="28"/>
        </w:rPr>
        <w:t>ІІ місце</w:t>
      </w:r>
      <w:r w:rsidRPr="00C908E9">
        <w:rPr>
          <w:rFonts w:ascii="Times New Roman" w:hAnsi="Times New Roman"/>
          <w:b/>
          <w:sz w:val="28"/>
          <w:szCs w:val="28"/>
        </w:rPr>
        <w:t xml:space="preserve"> </w:t>
      </w:r>
      <w:r w:rsidRPr="00C908E9">
        <w:rPr>
          <w:rFonts w:ascii="Times New Roman" w:hAnsi="Times New Roman"/>
          <w:sz w:val="28"/>
          <w:szCs w:val="28"/>
        </w:rPr>
        <w:t xml:space="preserve">в номінації «Декоративний розпис» обласного етапу Всеукраїнської виставки-конкурсу декоративно-ужиткового і образотворчого </w:t>
      </w:r>
      <w:r w:rsidRPr="00C908E9">
        <w:rPr>
          <w:rFonts w:ascii="Times New Roman" w:hAnsi="Times New Roman"/>
          <w:sz w:val="28"/>
          <w:szCs w:val="28"/>
        </w:rPr>
        <w:lastRenderedPageBreak/>
        <w:t>мистецтва «Знай і люби свій край» – Шептало Олена,  учениця ДНЗ «Регіональний центр професійної освіти швейного виробництва та сфери послуг Харківської області»;</w:t>
      </w:r>
    </w:p>
    <w:p w:rsidR="0026669B" w:rsidRPr="00C908E9" w:rsidRDefault="0026669B" w:rsidP="0026669B">
      <w:pPr>
        <w:numPr>
          <w:ilvl w:val="0"/>
          <w:numId w:val="26"/>
        </w:numPr>
        <w:spacing w:after="0" w:line="240" w:lineRule="auto"/>
        <w:ind w:left="0" w:firstLine="142"/>
        <w:jc w:val="both"/>
        <w:rPr>
          <w:rFonts w:ascii="Times New Roman" w:hAnsi="Times New Roman"/>
          <w:bCs/>
          <w:sz w:val="28"/>
          <w:szCs w:val="28"/>
        </w:rPr>
      </w:pPr>
      <w:r w:rsidRPr="00C908E9">
        <w:rPr>
          <w:rFonts w:ascii="Times New Roman" w:hAnsi="Times New Roman"/>
          <w:sz w:val="28"/>
          <w:szCs w:val="28"/>
        </w:rPr>
        <w:t>диплом лауреата «Молоді таланти Харківщини» в обласному творчому фестивалі «Весняні дзвіночки – 2018» – вокальний дует Богодухівського професійного аграрного ліцею;</w:t>
      </w:r>
    </w:p>
    <w:p w:rsidR="0026669B" w:rsidRPr="00C908E9" w:rsidRDefault="0026669B" w:rsidP="0026669B">
      <w:pPr>
        <w:numPr>
          <w:ilvl w:val="0"/>
          <w:numId w:val="26"/>
        </w:numPr>
        <w:spacing w:after="0" w:line="240" w:lineRule="auto"/>
        <w:ind w:left="0" w:firstLine="142"/>
        <w:jc w:val="both"/>
        <w:rPr>
          <w:rFonts w:ascii="Times New Roman" w:hAnsi="Times New Roman"/>
          <w:sz w:val="28"/>
          <w:szCs w:val="28"/>
        </w:rPr>
      </w:pPr>
      <w:r w:rsidRPr="00C908E9">
        <w:rPr>
          <w:rFonts w:ascii="Times New Roman" w:hAnsi="Times New Roman"/>
          <w:sz w:val="28"/>
          <w:szCs w:val="28"/>
        </w:rPr>
        <w:t>диплом</w:t>
      </w:r>
      <w:r w:rsidRPr="00C908E9">
        <w:rPr>
          <w:rFonts w:ascii="Times New Roman" w:eastAsia="Times New Roman" w:hAnsi="Times New Roman"/>
          <w:sz w:val="28"/>
          <w:szCs w:val="28"/>
          <w:lang w:eastAsia="uk-UA"/>
        </w:rPr>
        <w:t xml:space="preserve"> лауреата</w:t>
      </w:r>
      <w:r w:rsidRPr="00C908E9">
        <w:rPr>
          <w:rFonts w:ascii="Times New Roman" w:eastAsia="Times New Roman" w:hAnsi="Times New Roman"/>
          <w:b/>
          <w:sz w:val="28"/>
          <w:szCs w:val="28"/>
          <w:lang w:eastAsia="uk-UA"/>
        </w:rPr>
        <w:t xml:space="preserve"> </w:t>
      </w:r>
      <w:r w:rsidRPr="00C908E9">
        <w:rPr>
          <w:rFonts w:ascii="Times New Roman" w:eastAsia="Times New Roman" w:hAnsi="Times New Roman"/>
          <w:sz w:val="28"/>
          <w:szCs w:val="28"/>
          <w:lang w:eastAsia="uk-UA"/>
        </w:rPr>
        <w:t xml:space="preserve">Міжнародного різдвяного фестивалю творчості «Зимовий сонцеворот» </w:t>
      </w:r>
      <w:r w:rsidRPr="00C908E9">
        <w:rPr>
          <w:rFonts w:ascii="Times New Roman" w:hAnsi="Times New Roman"/>
          <w:sz w:val="28"/>
          <w:szCs w:val="28"/>
        </w:rPr>
        <w:t xml:space="preserve">– </w:t>
      </w:r>
      <w:r w:rsidRPr="00C908E9">
        <w:rPr>
          <w:rFonts w:ascii="Times New Roman" w:eastAsia="Times New Roman" w:hAnsi="Times New Roman"/>
          <w:sz w:val="28"/>
          <w:szCs w:val="28"/>
          <w:lang w:eastAsia="uk-UA"/>
        </w:rPr>
        <w:t>ансамбль танцю «Ровесник» ХДБХТТ.</w:t>
      </w:r>
    </w:p>
    <w:p w:rsidR="0026669B" w:rsidRPr="00C908E9" w:rsidRDefault="00C50F19" w:rsidP="0026669B">
      <w:pPr>
        <w:spacing w:after="0" w:line="240" w:lineRule="auto"/>
        <w:ind w:firstLine="709"/>
        <w:jc w:val="both"/>
        <w:rPr>
          <w:rFonts w:ascii="Times New Roman" w:hAnsi="Times New Roman"/>
          <w:sz w:val="28"/>
          <w:szCs w:val="28"/>
        </w:rPr>
      </w:pPr>
      <w:r>
        <w:rPr>
          <w:rFonts w:ascii="Times New Roman" w:hAnsi="Times New Roman"/>
          <w:sz w:val="28"/>
          <w:szCs w:val="28"/>
        </w:rPr>
        <w:t>В</w:t>
      </w:r>
      <w:r w:rsidR="0026669B" w:rsidRPr="00C908E9">
        <w:rPr>
          <w:rFonts w:ascii="Times New Roman" w:hAnsi="Times New Roman"/>
          <w:sz w:val="28"/>
          <w:szCs w:val="28"/>
        </w:rPr>
        <w:t>ідповідно до наказів Департаменту науки і освіти Харківської обласної державної адміністрації</w:t>
      </w:r>
      <w:r w:rsidR="0026669B" w:rsidRPr="00C908E9">
        <w:rPr>
          <w:rFonts w:ascii="Times New Roman" w:hAnsi="Times New Roman"/>
          <w:sz w:val="28"/>
          <w:szCs w:val="28"/>
          <w:shd w:val="clear" w:color="auto" w:fill="FFFFFF"/>
        </w:rPr>
        <w:t xml:space="preserve"> від 03.10.2017 №</w:t>
      </w:r>
      <w:r w:rsidR="0026669B">
        <w:rPr>
          <w:rFonts w:ascii="Times New Roman" w:hAnsi="Times New Roman"/>
          <w:sz w:val="28"/>
          <w:szCs w:val="28"/>
          <w:shd w:val="clear" w:color="auto" w:fill="FFFFFF"/>
        </w:rPr>
        <w:t xml:space="preserve"> </w:t>
      </w:r>
      <w:r w:rsidR="0026669B" w:rsidRPr="00C908E9">
        <w:rPr>
          <w:rFonts w:ascii="Times New Roman" w:hAnsi="Times New Roman"/>
          <w:sz w:val="28"/>
          <w:szCs w:val="28"/>
          <w:shd w:val="clear" w:color="auto" w:fill="FFFFFF"/>
        </w:rPr>
        <w:t>292 «Про проведення у 2017/2018 навчальному році щорічного обласного огляду-конкурсу художньої самодіяльності серед професійно-технічних навчальних закладів Харківської області» та від 03.10.2017 №</w:t>
      </w:r>
      <w:r w:rsidR="0026669B">
        <w:rPr>
          <w:rFonts w:ascii="Times New Roman" w:hAnsi="Times New Roman"/>
          <w:sz w:val="28"/>
          <w:szCs w:val="28"/>
          <w:shd w:val="clear" w:color="auto" w:fill="FFFFFF"/>
        </w:rPr>
        <w:t xml:space="preserve"> </w:t>
      </w:r>
      <w:r w:rsidR="0026669B" w:rsidRPr="00C908E9">
        <w:rPr>
          <w:rFonts w:ascii="Times New Roman" w:hAnsi="Times New Roman"/>
          <w:sz w:val="28"/>
          <w:szCs w:val="28"/>
          <w:shd w:val="clear" w:color="auto" w:fill="FFFFFF"/>
        </w:rPr>
        <w:t xml:space="preserve">291 «Про проведення у 2017/2018 навчальному році щорічного обласного огляду-конкурсу технічної та декоративно-прикладної творчості серед професійно-технічних навчальних закладів Харківської області» </w:t>
      </w:r>
      <w:r w:rsidR="0026669B" w:rsidRPr="00C908E9">
        <w:rPr>
          <w:rFonts w:ascii="Times New Roman" w:hAnsi="Times New Roman"/>
          <w:sz w:val="28"/>
          <w:szCs w:val="28"/>
        </w:rPr>
        <w:t>проведені обласні огляди-конкурси</w:t>
      </w:r>
      <w:r w:rsidR="0026669B" w:rsidRPr="00C908E9">
        <w:rPr>
          <w:rFonts w:ascii="Times New Roman" w:hAnsi="Times New Roman"/>
          <w:sz w:val="28"/>
          <w:szCs w:val="28"/>
          <w:shd w:val="clear" w:color="auto" w:fill="FFFFFF"/>
        </w:rPr>
        <w:t xml:space="preserve"> </w:t>
      </w:r>
      <w:r w:rsidR="0026669B" w:rsidRPr="00C908E9">
        <w:rPr>
          <w:rFonts w:ascii="Times New Roman" w:hAnsi="Times New Roman"/>
          <w:sz w:val="28"/>
          <w:szCs w:val="28"/>
        </w:rPr>
        <w:t>під девізом «Любити серцем, розуміючи красу!».</w:t>
      </w:r>
    </w:p>
    <w:p w:rsidR="0026669B" w:rsidRPr="00C908E9" w:rsidRDefault="0026669B" w:rsidP="0026669B">
      <w:pPr>
        <w:spacing w:after="0" w:line="240" w:lineRule="auto"/>
        <w:ind w:firstLine="709"/>
        <w:jc w:val="both"/>
        <w:rPr>
          <w:rFonts w:ascii="Times New Roman" w:hAnsi="Times New Roman"/>
          <w:sz w:val="28"/>
          <w:szCs w:val="28"/>
        </w:rPr>
      </w:pPr>
      <w:r w:rsidRPr="00C908E9">
        <w:rPr>
          <w:rFonts w:ascii="Times New Roman" w:hAnsi="Times New Roman"/>
          <w:sz w:val="28"/>
          <w:szCs w:val="28"/>
        </w:rPr>
        <w:t xml:space="preserve">  Відповідно до наказу Департаменту науки і освіти Харківської обласної державної адміністрації від 18.05.2018 №</w:t>
      </w:r>
      <w:r>
        <w:rPr>
          <w:rFonts w:ascii="Times New Roman" w:hAnsi="Times New Roman"/>
          <w:sz w:val="28"/>
          <w:szCs w:val="28"/>
        </w:rPr>
        <w:t xml:space="preserve"> </w:t>
      </w:r>
      <w:r w:rsidRPr="00C908E9">
        <w:rPr>
          <w:rFonts w:ascii="Times New Roman" w:hAnsi="Times New Roman"/>
          <w:sz w:val="28"/>
          <w:szCs w:val="28"/>
        </w:rPr>
        <w:t xml:space="preserve">149 «Про підсумки проведення щорічного обласного огляду-конкурсу художньої самодіяльності серед закладів професійної (професійно-технічної) освіти Харківської області» визнано таких переможців. </w:t>
      </w:r>
    </w:p>
    <w:p w:rsidR="0026669B" w:rsidRPr="00C908E9" w:rsidRDefault="0026669B" w:rsidP="0026669B">
      <w:pPr>
        <w:pStyle w:val="a9"/>
        <w:ind w:firstLine="851"/>
        <w:rPr>
          <w:sz w:val="28"/>
          <w:szCs w:val="28"/>
        </w:rPr>
      </w:pPr>
      <w:r w:rsidRPr="00C908E9">
        <w:rPr>
          <w:sz w:val="28"/>
          <w:szCs w:val="28"/>
        </w:rPr>
        <w:t>Серед закладів професійної (професій</w:t>
      </w:r>
      <w:r>
        <w:rPr>
          <w:sz w:val="28"/>
          <w:szCs w:val="28"/>
        </w:rPr>
        <w:t>но-технічної) освіти міста Харкі</w:t>
      </w:r>
      <w:r w:rsidRPr="00C908E9">
        <w:rPr>
          <w:sz w:val="28"/>
          <w:szCs w:val="28"/>
        </w:rPr>
        <w:t>в:</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Гран-прі – </w:t>
      </w:r>
    </w:p>
    <w:p w:rsidR="0026669B" w:rsidRPr="00C908E9" w:rsidRDefault="0026669B" w:rsidP="0026669B">
      <w:pPr>
        <w:tabs>
          <w:tab w:val="left" w:pos="8511"/>
        </w:tabs>
        <w:spacing w:after="0" w:line="240" w:lineRule="auto"/>
        <w:jc w:val="both"/>
        <w:rPr>
          <w:rFonts w:ascii="Times New Roman" w:hAnsi="Times New Roman"/>
          <w:bCs/>
          <w:sz w:val="28"/>
          <w:szCs w:val="28"/>
        </w:rPr>
      </w:pPr>
      <w:r w:rsidRPr="00C908E9">
        <w:rPr>
          <w:rFonts w:ascii="Times New Roman" w:hAnsi="Times New Roman"/>
          <w:bCs/>
          <w:sz w:val="28"/>
          <w:szCs w:val="28"/>
        </w:rPr>
        <w:t>Державний професійно-технічний навчальний заклад «Регіональний центр професійної освіти ресторанно-готельного, комунального господарства, торгівлі та дизайну»</w:t>
      </w:r>
      <w:r w:rsidRPr="00C908E9">
        <w:rPr>
          <w:rFonts w:ascii="Times New Roman" w:hAnsi="Times New Roman"/>
          <w:color w:val="FF0000"/>
          <w:sz w:val="28"/>
          <w:szCs w:val="28"/>
        </w:rPr>
        <w:t xml:space="preserve"> </w:t>
      </w:r>
      <w:r w:rsidRPr="00C908E9">
        <w:rPr>
          <w:rFonts w:ascii="Times New Roman" w:hAnsi="Times New Roman"/>
          <w:sz w:val="28"/>
          <w:szCs w:val="28"/>
        </w:rPr>
        <w:t xml:space="preserve">(Кузнєцов В.М.);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Державний професійно-технічний навчальний заклад «Харківське вище професійне училище сфери послуг» (Матвійчук Л.І.);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І місце –</w:t>
      </w:r>
    </w:p>
    <w:p w:rsidR="0026669B" w:rsidRPr="00C908E9" w:rsidRDefault="0026669B" w:rsidP="0026669B">
      <w:pPr>
        <w:widowControl w:val="0"/>
        <w:suppressAutoHyphens/>
        <w:spacing w:after="0" w:line="240" w:lineRule="auto"/>
        <w:jc w:val="both"/>
        <w:rPr>
          <w:rFonts w:ascii="Times New Roman" w:hAnsi="Times New Roman"/>
          <w:sz w:val="28"/>
          <w:szCs w:val="28"/>
        </w:rPr>
      </w:pPr>
      <w:r w:rsidRPr="00C908E9">
        <w:rPr>
          <w:rFonts w:ascii="Times New Roman" w:hAnsi="Times New Roman"/>
          <w:sz w:val="28"/>
          <w:szCs w:val="28"/>
        </w:rPr>
        <w:t>Харківське вище професійне училище швейного виробництва та побуту Української інженерно-педагогічної академії (</w:t>
      </w:r>
      <w:proofErr w:type="spellStart"/>
      <w:r w:rsidRPr="00C908E9">
        <w:rPr>
          <w:rFonts w:ascii="Times New Roman" w:hAnsi="Times New Roman"/>
          <w:sz w:val="28"/>
          <w:szCs w:val="28"/>
        </w:rPr>
        <w:t>Батраченко</w:t>
      </w:r>
      <w:proofErr w:type="spellEnd"/>
      <w:r w:rsidRPr="00C908E9">
        <w:rPr>
          <w:rFonts w:ascii="Times New Roman" w:hAnsi="Times New Roman"/>
          <w:sz w:val="28"/>
          <w:szCs w:val="28"/>
        </w:rPr>
        <w:t xml:space="preserve"> Н.В.);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Державний  навчальний заклад «Регіональний механіко-технологічний</w:t>
      </w:r>
      <w:r>
        <w:rPr>
          <w:rFonts w:ascii="Times New Roman" w:hAnsi="Times New Roman"/>
          <w:sz w:val="28"/>
          <w:szCs w:val="28"/>
        </w:rPr>
        <w:t xml:space="preserve"> </w:t>
      </w:r>
      <w:r w:rsidRPr="00C908E9">
        <w:rPr>
          <w:rFonts w:ascii="Times New Roman" w:hAnsi="Times New Roman"/>
          <w:sz w:val="28"/>
          <w:szCs w:val="28"/>
        </w:rPr>
        <w:t>центр професійної освіти Харківської області» (</w:t>
      </w:r>
      <w:proofErr w:type="spellStart"/>
      <w:r w:rsidRPr="00C908E9">
        <w:rPr>
          <w:rFonts w:ascii="Times New Roman" w:hAnsi="Times New Roman"/>
          <w:sz w:val="28"/>
          <w:szCs w:val="28"/>
        </w:rPr>
        <w:t>Шепеленко</w:t>
      </w:r>
      <w:proofErr w:type="spellEnd"/>
      <w:r w:rsidRPr="00C908E9">
        <w:rPr>
          <w:rFonts w:ascii="Times New Roman" w:hAnsi="Times New Roman"/>
          <w:sz w:val="28"/>
          <w:szCs w:val="28"/>
        </w:rPr>
        <w:t xml:space="preserve"> В.В.);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ІІ місце –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Державний професійно-технічний навчальний заклад «Харківське вище професійне училище будівництва» (Сорокін І.М.);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bCs/>
          <w:sz w:val="28"/>
          <w:szCs w:val="28"/>
        </w:rPr>
        <w:t xml:space="preserve">Державний навчальний заклад  «Харківський регіональний центр професійної освіти поліграфічних медіа технологій та машинобудування»                      </w:t>
      </w:r>
      <w:r w:rsidRPr="00C908E9">
        <w:rPr>
          <w:rFonts w:ascii="Times New Roman" w:hAnsi="Times New Roman"/>
          <w:sz w:val="28"/>
          <w:szCs w:val="28"/>
        </w:rPr>
        <w:t xml:space="preserve">(Пономарьова В.В.);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 ІІІ місце – </w:t>
      </w:r>
    </w:p>
    <w:p w:rsidR="0026669B" w:rsidRPr="00C908E9" w:rsidRDefault="0026669B" w:rsidP="0026669B">
      <w:pPr>
        <w:spacing w:after="0" w:line="240" w:lineRule="auto"/>
        <w:jc w:val="both"/>
        <w:rPr>
          <w:rFonts w:ascii="Times New Roman" w:hAnsi="Times New Roman"/>
          <w:bCs/>
          <w:sz w:val="28"/>
          <w:szCs w:val="28"/>
        </w:rPr>
      </w:pPr>
      <w:r w:rsidRPr="00C908E9">
        <w:rPr>
          <w:rFonts w:ascii="Times New Roman" w:hAnsi="Times New Roman"/>
          <w:sz w:val="28"/>
          <w:szCs w:val="28"/>
        </w:rPr>
        <w:t>Державний навчальний заклад «Харківський професійний ліцей будівельних технологій» (</w:t>
      </w:r>
      <w:proofErr w:type="spellStart"/>
      <w:r w:rsidRPr="00C908E9">
        <w:rPr>
          <w:rFonts w:ascii="Times New Roman" w:hAnsi="Times New Roman"/>
          <w:sz w:val="28"/>
          <w:szCs w:val="28"/>
        </w:rPr>
        <w:t>Юкляєвська</w:t>
      </w:r>
      <w:proofErr w:type="spellEnd"/>
      <w:r w:rsidRPr="00C908E9">
        <w:rPr>
          <w:rFonts w:ascii="Times New Roman" w:hAnsi="Times New Roman"/>
          <w:sz w:val="28"/>
          <w:szCs w:val="28"/>
        </w:rPr>
        <w:t xml:space="preserve"> Н.В.); </w:t>
      </w:r>
    </w:p>
    <w:p w:rsidR="0026669B" w:rsidRPr="00C908E9" w:rsidRDefault="0026669B" w:rsidP="0026669B">
      <w:pPr>
        <w:spacing w:after="0" w:line="240" w:lineRule="auto"/>
        <w:jc w:val="both"/>
        <w:rPr>
          <w:rFonts w:ascii="Times New Roman" w:hAnsi="Times New Roman"/>
          <w:bCs/>
          <w:sz w:val="28"/>
          <w:szCs w:val="28"/>
        </w:rPr>
      </w:pPr>
      <w:r w:rsidRPr="00C908E9">
        <w:rPr>
          <w:rFonts w:ascii="Times New Roman" w:hAnsi="Times New Roman"/>
          <w:bCs/>
          <w:sz w:val="28"/>
          <w:szCs w:val="28"/>
        </w:rPr>
        <w:t xml:space="preserve">Регіональний центр професійної освіти будівельних технологій Харківської області </w:t>
      </w:r>
      <w:r w:rsidRPr="00C908E9">
        <w:rPr>
          <w:rFonts w:ascii="Times New Roman" w:hAnsi="Times New Roman"/>
          <w:sz w:val="28"/>
          <w:szCs w:val="28"/>
        </w:rPr>
        <w:t>(</w:t>
      </w:r>
      <w:proofErr w:type="spellStart"/>
      <w:r w:rsidRPr="00C908E9">
        <w:rPr>
          <w:rFonts w:ascii="Times New Roman" w:hAnsi="Times New Roman"/>
          <w:sz w:val="28"/>
          <w:szCs w:val="28"/>
        </w:rPr>
        <w:t>Амірбеков</w:t>
      </w:r>
      <w:proofErr w:type="spellEnd"/>
      <w:r w:rsidRPr="00C908E9">
        <w:rPr>
          <w:rFonts w:ascii="Times New Roman" w:hAnsi="Times New Roman"/>
          <w:sz w:val="28"/>
          <w:szCs w:val="28"/>
        </w:rPr>
        <w:t xml:space="preserve"> Г.Д.);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lastRenderedPageBreak/>
        <w:t xml:space="preserve">Державний професійно-технічний навчальний заклад «Центр професійно-технічної освіти № 3 м. Харкова» (Кирилович В.А.). </w:t>
      </w:r>
    </w:p>
    <w:p w:rsidR="0026669B" w:rsidRPr="00C908E9" w:rsidRDefault="0026669B" w:rsidP="0026669B">
      <w:pPr>
        <w:spacing w:after="0" w:line="240" w:lineRule="auto"/>
        <w:ind w:firstLine="851"/>
        <w:jc w:val="both"/>
        <w:rPr>
          <w:rFonts w:ascii="Times New Roman" w:hAnsi="Times New Roman"/>
          <w:sz w:val="28"/>
          <w:szCs w:val="28"/>
        </w:rPr>
      </w:pPr>
      <w:r w:rsidRPr="00C908E9">
        <w:rPr>
          <w:rFonts w:ascii="Times New Roman" w:hAnsi="Times New Roman"/>
          <w:sz w:val="28"/>
          <w:szCs w:val="28"/>
        </w:rPr>
        <w:t>Серед закладів професійної (професійно-технічної) освіти Харківської області:</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Гран-прі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bCs/>
          <w:sz w:val="28"/>
          <w:szCs w:val="28"/>
        </w:rPr>
        <w:t>Державний навчальний заклад  «Ізюмський регіональний центр професійної освіти Харківської області»</w:t>
      </w:r>
      <w:r w:rsidRPr="00C908E9">
        <w:rPr>
          <w:rFonts w:ascii="Times New Roman" w:hAnsi="Times New Roman"/>
          <w:sz w:val="28"/>
          <w:szCs w:val="28"/>
        </w:rPr>
        <w:t xml:space="preserve"> (Колесник Л.В.);</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bCs/>
          <w:sz w:val="28"/>
          <w:szCs w:val="28"/>
        </w:rPr>
        <w:t xml:space="preserve">Державний навчальний заклад «Куп’янський регіональний центр професійної освіти Харківської області» </w:t>
      </w:r>
      <w:r w:rsidRPr="00C908E9">
        <w:rPr>
          <w:rFonts w:ascii="Times New Roman" w:hAnsi="Times New Roman"/>
          <w:sz w:val="28"/>
          <w:szCs w:val="28"/>
        </w:rPr>
        <w:t xml:space="preserve"> (Кравцов В.А.);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І місце –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Чугуївський професійний ліцей (Грушка В.Ю.);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Лозівський професійний ліцей (</w:t>
      </w:r>
      <w:proofErr w:type="spellStart"/>
      <w:r w:rsidRPr="00C908E9">
        <w:rPr>
          <w:rFonts w:ascii="Times New Roman" w:hAnsi="Times New Roman"/>
          <w:sz w:val="28"/>
          <w:szCs w:val="28"/>
        </w:rPr>
        <w:t>Гонтаренко</w:t>
      </w:r>
      <w:proofErr w:type="spellEnd"/>
      <w:r w:rsidRPr="00C908E9">
        <w:rPr>
          <w:rFonts w:ascii="Times New Roman" w:hAnsi="Times New Roman"/>
          <w:sz w:val="28"/>
          <w:szCs w:val="28"/>
        </w:rPr>
        <w:t xml:space="preserve"> І.М.);</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ІІ місце – </w:t>
      </w:r>
    </w:p>
    <w:p w:rsidR="0026669B" w:rsidRPr="00C908E9" w:rsidRDefault="0026669B" w:rsidP="0026669B">
      <w:pPr>
        <w:spacing w:after="0" w:line="240" w:lineRule="auto"/>
        <w:jc w:val="both"/>
        <w:rPr>
          <w:rFonts w:ascii="Times New Roman" w:hAnsi="Times New Roman"/>
          <w:sz w:val="28"/>
          <w:szCs w:val="28"/>
        </w:rPr>
      </w:pPr>
      <w:proofErr w:type="spellStart"/>
      <w:r w:rsidRPr="00C908E9">
        <w:rPr>
          <w:rFonts w:ascii="Times New Roman" w:hAnsi="Times New Roman"/>
          <w:sz w:val="28"/>
          <w:szCs w:val="28"/>
        </w:rPr>
        <w:t>Люботинський</w:t>
      </w:r>
      <w:proofErr w:type="spellEnd"/>
      <w:r w:rsidRPr="00C908E9">
        <w:rPr>
          <w:rFonts w:ascii="Times New Roman" w:hAnsi="Times New Roman"/>
          <w:sz w:val="28"/>
          <w:szCs w:val="28"/>
        </w:rPr>
        <w:t xml:space="preserve"> професійний ліцей залізничного транспорту (Агєєва О.О.); </w:t>
      </w:r>
    </w:p>
    <w:p w:rsidR="0026669B" w:rsidRPr="00C908E9" w:rsidRDefault="0026669B" w:rsidP="0026669B">
      <w:pPr>
        <w:spacing w:after="0" w:line="240" w:lineRule="auto"/>
        <w:jc w:val="both"/>
        <w:rPr>
          <w:rFonts w:ascii="Times New Roman" w:hAnsi="Times New Roman"/>
          <w:sz w:val="28"/>
          <w:szCs w:val="28"/>
        </w:rPr>
      </w:pPr>
      <w:proofErr w:type="spellStart"/>
      <w:r w:rsidRPr="00C908E9">
        <w:rPr>
          <w:rFonts w:ascii="Times New Roman" w:hAnsi="Times New Roman"/>
          <w:sz w:val="28"/>
          <w:szCs w:val="28"/>
        </w:rPr>
        <w:t>Зміївський</w:t>
      </w:r>
      <w:proofErr w:type="spellEnd"/>
      <w:r w:rsidRPr="00C908E9">
        <w:rPr>
          <w:rFonts w:ascii="Times New Roman" w:hAnsi="Times New Roman"/>
          <w:sz w:val="28"/>
          <w:szCs w:val="28"/>
        </w:rPr>
        <w:t xml:space="preserve"> професійний енергетичний ліцей (</w:t>
      </w:r>
      <w:proofErr w:type="spellStart"/>
      <w:r w:rsidRPr="00C908E9">
        <w:rPr>
          <w:rFonts w:ascii="Times New Roman" w:hAnsi="Times New Roman"/>
          <w:sz w:val="28"/>
          <w:szCs w:val="28"/>
        </w:rPr>
        <w:t>Єльцова</w:t>
      </w:r>
      <w:proofErr w:type="spellEnd"/>
      <w:r w:rsidRPr="00C908E9">
        <w:rPr>
          <w:rFonts w:ascii="Times New Roman" w:hAnsi="Times New Roman"/>
          <w:sz w:val="28"/>
          <w:szCs w:val="28"/>
        </w:rPr>
        <w:t xml:space="preserve"> О.М.);</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ІІІ місце – </w:t>
      </w:r>
    </w:p>
    <w:p w:rsidR="0026669B" w:rsidRPr="00C908E9" w:rsidRDefault="0026669B" w:rsidP="0026669B">
      <w:pPr>
        <w:spacing w:after="0" w:line="240" w:lineRule="auto"/>
        <w:jc w:val="both"/>
        <w:rPr>
          <w:rFonts w:ascii="Times New Roman" w:hAnsi="Times New Roman"/>
          <w:sz w:val="28"/>
          <w:szCs w:val="28"/>
        </w:rPr>
      </w:pPr>
      <w:proofErr w:type="spellStart"/>
      <w:r w:rsidRPr="00C908E9">
        <w:rPr>
          <w:rFonts w:ascii="Times New Roman" w:hAnsi="Times New Roman"/>
          <w:sz w:val="28"/>
          <w:szCs w:val="28"/>
        </w:rPr>
        <w:t>Красноградський</w:t>
      </w:r>
      <w:proofErr w:type="spellEnd"/>
      <w:r w:rsidRPr="00C908E9">
        <w:rPr>
          <w:rFonts w:ascii="Times New Roman" w:hAnsi="Times New Roman"/>
          <w:sz w:val="28"/>
          <w:szCs w:val="28"/>
        </w:rPr>
        <w:t xml:space="preserve"> професійний ліцей (Мирошниченко Н.В.);</w:t>
      </w:r>
    </w:p>
    <w:p w:rsidR="0026669B" w:rsidRPr="00C908E9" w:rsidRDefault="0026669B" w:rsidP="0026669B">
      <w:pPr>
        <w:spacing w:after="0" w:line="240" w:lineRule="auto"/>
        <w:rPr>
          <w:rFonts w:ascii="Times New Roman" w:hAnsi="Times New Roman"/>
          <w:sz w:val="28"/>
          <w:szCs w:val="28"/>
        </w:rPr>
      </w:pPr>
      <w:r w:rsidRPr="00C908E9">
        <w:rPr>
          <w:rFonts w:ascii="Times New Roman" w:hAnsi="Times New Roman"/>
          <w:sz w:val="28"/>
          <w:szCs w:val="28"/>
        </w:rPr>
        <w:t>Первомайський професійний ліцей (</w:t>
      </w:r>
      <w:proofErr w:type="spellStart"/>
      <w:r w:rsidRPr="00C908E9">
        <w:rPr>
          <w:rFonts w:ascii="Times New Roman" w:hAnsi="Times New Roman"/>
          <w:sz w:val="28"/>
          <w:szCs w:val="28"/>
        </w:rPr>
        <w:t>Луханіна</w:t>
      </w:r>
      <w:proofErr w:type="spellEnd"/>
      <w:r w:rsidRPr="00C908E9">
        <w:rPr>
          <w:rFonts w:ascii="Times New Roman" w:hAnsi="Times New Roman"/>
          <w:sz w:val="28"/>
          <w:szCs w:val="28"/>
        </w:rPr>
        <w:t xml:space="preserve"> Г.П.).                                             </w:t>
      </w:r>
    </w:p>
    <w:p w:rsidR="0026669B" w:rsidRPr="00C908E9" w:rsidRDefault="0026669B" w:rsidP="0026669B">
      <w:pPr>
        <w:pStyle w:val="212"/>
        <w:ind w:firstLine="851"/>
        <w:jc w:val="both"/>
        <w:rPr>
          <w:rFonts w:ascii="Times New Roman" w:hAnsi="Times New Roman" w:cs="Times New Roman"/>
          <w:b w:val="0"/>
          <w:szCs w:val="28"/>
        </w:rPr>
      </w:pPr>
      <w:r w:rsidRPr="00C908E9">
        <w:rPr>
          <w:rFonts w:ascii="Times New Roman" w:hAnsi="Times New Roman" w:cs="Times New Roman"/>
          <w:b w:val="0"/>
          <w:szCs w:val="28"/>
        </w:rPr>
        <w:t>Серед закладів професійної (професійно-технічної) освіти, що готують спеціалістів для сільського господарства:</w:t>
      </w:r>
    </w:p>
    <w:p w:rsidR="0026669B" w:rsidRPr="00C908E9" w:rsidRDefault="0026669B" w:rsidP="0026669B">
      <w:pPr>
        <w:pStyle w:val="1"/>
        <w:numPr>
          <w:ilvl w:val="0"/>
          <w:numId w:val="0"/>
        </w:numPr>
        <w:tabs>
          <w:tab w:val="left" w:pos="708"/>
        </w:tabs>
        <w:rPr>
          <w:rFonts w:ascii="Times New Roman" w:hAnsi="Times New Roman" w:cs="Times New Roman"/>
          <w:szCs w:val="28"/>
        </w:rPr>
      </w:pPr>
      <w:r w:rsidRPr="00C908E9">
        <w:rPr>
          <w:rFonts w:ascii="Times New Roman" w:hAnsi="Times New Roman" w:cs="Times New Roman"/>
          <w:szCs w:val="28"/>
        </w:rPr>
        <w:t xml:space="preserve">Гран-прі </w:t>
      </w:r>
      <w:r w:rsidRPr="00C908E9">
        <w:rPr>
          <w:rFonts w:ascii="Times New Roman" w:hAnsi="Times New Roman"/>
          <w:szCs w:val="28"/>
        </w:rPr>
        <w:t xml:space="preserve">– </w:t>
      </w:r>
    </w:p>
    <w:p w:rsidR="0026669B" w:rsidRPr="00C908E9" w:rsidRDefault="0026669B" w:rsidP="0026669B">
      <w:pPr>
        <w:numPr>
          <w:ilvl w:val="0"/>
          <w:numId w:val="12"/>
        </w:numPr>
        <w:spacing w:after="0" w:line="240" w:lineRule="auto"/>
        <w:jc w:val="both"/>
        <w:rPr>
          <w:rFonts w:ascii="Times New Roman" w:hAnsi="Times New Roman"/>
          <w:sz w:val="28"/>
          <w:szCs w:val="28"/>
          <w:lang w:eastAsia="hi-IN" w:bidi="hi-IN"/>
        </w:rPr>
      </w:pPr>
      <w:r w:rsidRPr="00C908E9">
        <w:rPr>
          <w:rFonts w:ascii="Times New Roman" w:hAnsi="Times New Roman"/>
          <w:sz w:val="28"/>
          <w:szCs w:val="28"/>
        </w:rPr>
        <w:t>Петрівський професійний аграрний ліцей (</w:t>
      </w:r>
      <w:proofErr w:type="spellStart"/>
      <w:r w:rsidRPr="00C908E9">
        <w:rPr>
          <w:rFonts w:ascii="Times New Roman" w:hAnsi="Times New Roman"/>
          <w:sz w:val="28"/>
          <w:szCs w:val="28"/>
        </w:rPr>
        <w:t>Кійко</w:t>
      </w:r>
      <w:proofErr w:type="spellEnd"/>
      <w:r w:rsidRPr="00C908E9">
        <w:rPr>
          <w:rFonts w:ascii="Times New Roman" w:hAnsi="Times New Roman"/>
          <w:sz w:val="28"/>
          <w:szCs w:val="28"/>
        </w:rPr>
        <w:t xml:space="preserve"> С.І.); </w:t>
      </w:r>
    </w:p>
    <w:p w:rsidR="0026669B" w:rsidRPr="00C908E9" w:rsidRDefault="0026669B" w:rsidP="0026669B">
      <w:pPr>
        <w:spacing w:after="0" w:line="240" w:lineRule="auto"/>
        <w:jc w:val="both"/>
        <w:rPr>
          <w:rFonts w:ascii="Times New Roman" w:hAnsi="Times New Roman"/>
          <w:sz w:val="28"/>
          <w:szCs w:val="28"/>
        </w:rPr>
      </w:pPr>
      <w:proofErr w:type="spellStart"/>
      <w:r w:rsidRPr="00C908E9">
        <w:rPr>
          <w:rFonts w:ascii="Times New Roman" w:hAnsi="Times New Roman"/>
          <w:sz w:val="28"/>
          <w:szCs w:val="28"/>
        </w:rPr>
        <w:t>Краснокутський</w:t>
      </w:r>
      <w:proofErr w:type="spellEnd"/>
      <w:r w:rsidRPr="00C908E9">
        <w:rPr>
          <w:rFonts w:ascii="Times New Roman" w:hAnsi="Times New Roman"/>
          <w:sz w:val="28"/>
          <w:szCs w:val="28"/>
        </w:rPr>
        <w:t xml:space="preserve"> професійний аграрний ліцей (</w:t>
      </w:r>
      <w:proofErr w:type="spellStart"/>
      <w:r w:rsidRPr="00C908E9">
        <w:rPr>
          <w:rFonts w:ascii="Times New Roman" w:hAnsi="Times New Roman"/>
          <w:sz w:val="28"/>
          <w:szCs w:val="28"/>
        </w:rPr>
        <w:t>Лісняк</w:t>
      </w:r>
      <w:proofErr w:type="spellEnd"/>
      <w:r w:rsidRPr="00C908E9">
        <w:rPr>
          <w:rFonts w:ascii="Times New Roman" w:hAnsi="Times New Roman"/>
          <w:sz w:val="28"/>
          <w:szCs w:val="28"/>
        </w:rPr>
        <w:t xml:space="preserve"> С.П.); </w:t>
      </w:r>
    </w:p>
    <w:p w:rsidR="0026669B" w:rsidRPr="00C908E9" w:rsidRDefault="0026669B" w:rsidP="0026669B">
      <w:pPr>
        <w:spacing w:after="0" w:line="240" w:lineRule="auto"/>
        <w:rPr>
          <w:rFonts w:ascii="Times New Roman" w:hAnsi="Times New Roman"/>
          <w:sz w:val="28"/>
          <w:szCs w:val="28"/>
        </w:rPr>
      </w:pPr>
      <w:r w:rsidRPr="00C908E9">
        <w:rPr>
          <w:rFonts w:ascii="Times New Roman" w:hAnsi="Times New Roman"/>
          <w:sz w:val="28"/>
          <w:szCs w:val="28"/>
        </w:rPr>
        <w:t xml:space="preserve">І місце – </w:t>
      </w:r>
    </w:p>
    <w:p w:rsidR="0026669B" w:rsidRPr="00C908E9" w:rsidRDefault="0026669B" w:rsidP="0026669B">
      <w:pPr>
        <w:spacing w:after="0" w:line="240" w:lineRule="auto"/>
        <w:rPr>
          <w:rFonts w:ascii="Times New Roman" w:hAnsi="Times New Roman"/>
          <w:sz w:val="28"/>
          <w:szCs w:val="28"/>
        </w:rPr>
      </w:pPr>
      <w:r w:rsidRPr="00C908E9">
        <w:rPr>
          <w:rFonts w:ascii="Times New Roman" w:hAnsi="Times New Roman"/>
          <w:sz w:val="28"/>
          <w:szCs w:val="28"/>
        </w:rPr>
        <w:t>Богодухівський професійний аграрний ліцей (Ярошенко В.Я.);</w:t>
      </w:r>
    </w:p>
    <w:p w:rsidR="0026669B" w:rsidRPr="00C908E9" w:rsidRDefault="0026669B" w:rsidP="0026669B">
      <w:pPr>
        <w:spacing w:after="0" w:line="240" w:lineRule="auto"/>
        <w:rPr>
          <w:rFonts w:ascii="Times New Roman" w:hAnsi="Times New Roman"/>
          <w:sz w:val="28"/>
          <w:szCs w:val="28"/>
        </w:rPr>
      </w:pPr>
      <w:r w:rsidRPr="00C908E9">
        <w:rPr>
          <w:rFonts w:ascii="Times New Roman" w:hAnsi="Times New Roman"/>
          <w:sz w:val="28"/>
          <w:szCs w:val="28"/>
        </w:rPr>
        <w:t xml:space="preserve">Професійно-технічне училище № 60 </w:t>
      </w:r>
      <w:proofErr w:type="spellStart"/>
      <w:r w:rsidRPr="00C908E9">
        <w:rPr>
          <w:rFonts w:ascii="Times New Roman" w:hAnsi="Times New Roman"/>
          <w:sz w:val="28"/>
          <w:szCs w:val="28"/>
        </w:rPr>
        <w:t>смт</w:t>
      </w:r>
      <w:proofErr w:type="spellEnd"/>
      <w:r w:rsidRPr="00C908E9">
        <w:rPr>
          <w:rFonts w:ascii="Times New Roman" w:hAnsi="Times New Roman"/>
          <w:sz w:val="28"/>
          <w:szCs w:val="28"/>
        </w:rPr>
        <w:t xml:space="preserve"> </w:t>
      </w:r>
      <w:proofErr w:type="spellStart"/>
      <w:r w:rsidRPr="00C908E9">
        <w:rPr>
          <w:rFonts w:ascii="Times New Roman" w:hAnsi="Times New Roman"/>
          <w:sz w:val="28"/>
          <w:szCs w:val="28"/>
        </w:rPr>
        <w:t>Кегичівка</w:t>
      </w:r>
      <w:proofErr w:type="spellEnd"/>
      <w:r w:rsidRPr="00C908E9">
        <w:rPr>
          <w:rFonts w:ascii="Times New Roman" w:hAnsi="Times New Roman"/>
          <w:sz w:val="28"/>
          <w:szCs w:val="28"/>
        </w:rPr>
        <w:t xml:space="preserve"> (</w:t>
      </w:r>
      <w:proofErr w:type="spellStart"/>
      <w:r w:rsidRPr="00C908E9">
        <w:rPr>
          <w:rFonts w:ascii="Times New Roman" w:hAnsi="Times New Roman"/>
          <w:sz w:val="28"/>
          <w:szCs w:val="28"/>
        </w:rPr>
        <w:t>Лактіонов</w:t>
      </w:r>
      <w:proofErr w:type="spellEnd"/>
      <w:r w:rsidRPr="00C908E9">
        <w:rPr>
          <w:rFonts w:ascii="Times New Roman" w:hAnsi="Times New Roman"/>
          <w:sz w:val="28"/>
          <w:szCs w:val="28"/>
        </w:rPr>
        <w:t xml:space="preserve"> Ю.Є.);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ІІ місце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Чугуївський професійний аграрний ліцей (Волик О.М.);</w:t>
      </w:r>
    </w:p>
    <w:p w:rsidR="0026669B" w:rsidRPr="00C908E9" w:rsidRDefault="0026669B" w:rsidP="0026669B">
      <w:pPr>
        <w:spacing w:after="0" w:line="240" w:lineRule="auto"/>
        <w:jc w:val="both"/>
        <w:rPr>
          <w:rFonts w:ascii="Times New Roman" w:hAnsi="Times New Roman"/>
          <w:sz w:val="28"/>
          <w:szCs w:val="28"/>
        </w:rPr>
      </w:pPr>
      <w:proofErr w:type="spellStart"/>
      <w:r w:rsidRPr="00C908E9">
        <w:rPr>
          <w:rFonts w:ascii="Times New Roman" w:hAnsi="Times New Roman"/>
          <w:sz w:val="28"/>
          <w:szCs w:val="28"/>
        </w:rPr>
        <w:t>Барвінківський</w:t>
      </w:r>
      <w:proofErr w:type="spellEnd"/>
      <w:r w:rsidRPr="00C908E9">
        <w:rPr>
          <w:rFonts w:ascii="Times New Roman" w:hAnsi="Times New Roman"/>
          <w:sz w:val="28"/>
          <w:szCs w:val="28"/>
        </w:rPr>
        <w:t xml:space="preserve"> професійний аграрний ліцей (</w:t>
      </w:r>
      <w:proofErr w:type="spellStart"/>
      <w:r w:rsidRPr="00C908E9">
        <w:rPr>
          <w:rFonts w:ascii="Times New Roman" w:hAnsi="Times New Roman"/>
          <w:sz w:val="28"/>
          <w:szCs w:val="28"/>
        </w:rPr>
        <w:t>Педаш</w:t>
      </w:r>
      <w:proofErr w:type="spellEnd"/>
      <w:r w:rsidRPr="00C908E9">
        <w:rPr>
          <w:rFonts w:ascii="Times New Roman" w:hAnsi="Times New Roman"/>
          <w:sz w:val="28"/>
          <w:szCs w:val="28"/>
        </w:rPr>
        <w:t xml:space="preserve"> В.Б.);</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ІІІ місце –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Шевченківський професійний аграрний ліцей (</w:t>
      </w:r>
      <w:proofErr w:type="spellStart"/>
      <w:r w:rsidRPr="00C908E9">
        <w:rPr>
          <w:rFonts w:ascii="Times New Roman" w:hAnsi="Times New Roman"/>
          <w:sz w:val="28"/>
          <w:szCs w:val="28"/>
        </w:rPr>
        <w:t>Вирвихвост</w:t>
      </w:r>
      <w:proofErr w:type="spellEnd"/>
      <w:r w:rsidRPr="00C908E9">
        <w:rPr>
          <w:rFonts w:ascii="Times New Roman" w:hAnsi="Times New Roman"/>
          <w:sz w:val="28"/>
          <w:szCs w:val="28"/>
        </w:rPr>
        <w:t xml:space="preserve"> В.В.).</w:t>
      </w:r>
    </w:p>
    <w:p w:rsidR="0026669B" w:rsidRPr="00C908E9" w:rsidRDefault="0026669B" w:rsidP="0026669B">
      <w:pPr>
        <w:spacing w:after="0" w:line="240" w:lineRule="auto"/>
        <w:ind w:firstLine="709"/>
        <w:jc w:val="both"/>
        <w:rPr>
          <w:rFonts w:ascii="Times New Roman" w:hAnsi="Times New Roman"/>
          <w:sz w:val="28"/>
          <w:szCs w:val="28"/>
        </w:rPr>
      </w:pPr>
      <w:r w:rsidRPr="00C908E9">
        <w:rPr>
          <w:rFonts w:ascii="Times New Roman" w:hAnsi="Times New Roman"/>
          <w:sz w:val="28"/>
          <w:szCs w:val="28"/>
        </w:rPr>
        <w:t xml:space="preserve">  Відповідно до наказу Департаменту науки і освіти Харківської обласної державної адміністрації від 18.05.2018 №150 «Про підсумки проведення щорічного обласного огляду-конкурсу технічної та декоративно-прикладної творчості серед закладів професійної (професійно-технічної) освіти Харківської області» визнано таких переможців. </w:t>
      </w:r>
    </w:p>
    <w:p w:rsidR="0026669B" w:rsidRPr="00C908E9" w:rsidRDefault="0026669B" w:rsidP="0026669B">
      <w:pPr>
        <w:tabs>
          <w:tab w:val="left" w:pos="0"/>
          <w:tab w:val="left" w:pos="851"/>
        </w:tabs>
        <w:spacing w:after="0" w:line="240" w:lineRule="auto"/>
        <w:ind w:firstLine="851"/>
        <w:jc w:val="both"/>
        <w:rPr>
          <w:rFonts w:ascii="Times New Roman" w:hAnsi="Times New Roman"/>
          <w:sz w:val="28"/>
          <w:szCs w:val="28"/>
        </w:rPr>
      </w:pPr>
      <w:r w:rsidRPr="00C908E9">
        <w:rPr>
          <w:rFonts w:ascii="Times New Roman" w:hAnsi="Times New Roman"/>
          <w:sz w:val="28"/>
          <w:szCs w:val="28"/>
        </w:rPr>
        <w:t>Серед закладів професійної (професійно-технічної) освіти міста Харків:</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Гран-прі – </w:t>
      </w:r>
    </w:p>
    <w:p w:rsidR="0026669B" w:rsidRPr="00C908E9" w:rsidRDefault="0026669B" w:rsidP="0026669B">
      <w:pPr>
        <w:tabs>
          <w:tab w:val="left" w:pos="8511"/>
        </w:tabs>
        <w:spacing w:after="0" w:line="240" w:lineRule="auto"/>
        <w:jc w:val="both"/>
        <w:rPr>
          <w:rFonts w:ascii="Times New Roman" w:hAnsi="Times New Roman"/>
          <w:sz w:val="28"/>
          <w:szCs w:val="28"/>
        </w:rPr>
      </w:pPr>
      <w:r w:rsidRPr="00C908E9">
        <w:rPr>
          <w:rFonts w:ascii="Times New Roman" w:hAnsi="Times New Roman"/>
          <w:bCs/>
          <w:sz w:val="28"/>
          <w:szCs w:val="28"/>
        </w:rPr>
        <w:t xml:space="preserve">Державний професійно-технічний навчальний заклад «Регіональний центр професійної освіти ресторанно-готельного, комунального господарства, торгівлі та дизайну» </w:t>
      </w:r>
      <w:r w:rsidRPr="00C908E9">
        <w:rPr>
          <w:rFonts w:ascii="Times New Roman" w:hAnsi="Times New Roman"/>
          <w:sz w:val="28"/>
          <w:szCs w:val="28"/>
        </w:rPr>
        <w:t xml:space="preserve"> (Кузнєцов В.М.);</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Державний професійно-технічний навчальний заклад «Харківське вище професійне училище сфери послуг» (Матвійчук Л.І.);</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І місце –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lastRenderedPageBreak/>
        <w:t>Державний професійно-технічний навчальний заклад «Харківське вище професійне училище будівництва» (Сорокін І.М.);</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Державний  навчальний заклад «Регіональний механіко-технологічний</w:t>
      </w:r>
      <w:r>
        <w:rPr>
          <w:rFonts w:ascii="Times New Roman" w:hAnsi="Times New Roman"/>
          <w:sz w:val="28"/>
          <w:szCs w:val="28"/>
        </w:rPr>
        <w:t xml:space="preserve"> </w:t>
      </w:r>
      <w:r w:rsidRPr="00C908E9">
        <w:rPr>
          <w:rFonts w:ascii="Times New Roman" w:hAnsi="Times New Roman"/>
          <w:sz w:val="28"/>
          <w:szCs w:val="28"/>
        </w:rPr>
        <w:t>центр професійної освіти Харківської області» (</w:t>
      </w:r>
      <w:proofErr w:type="spellStart"/>
      <w:r w:rsidRPr="00C908E9">
        <w:rPr>
          <w:rFonts w:ascii="Times New Roman" w:hAnsi="Times New Roman"/>
          <w:sz w:val="28"/>
          <w:szCs w:val="28"/>
        </w:rPr>
        <w:t>Шепеленко</w:t>
      </w:r>
      <w:proofErr w:type="spellEnd"/>
      <w:r w:rsidRPr="00C908E9">
        <w:rPr>
          <w:rFonts w:ascii="Times New Roman" w:hAnsi="Times New Roman"/>
          <w:sz w:val="28"/>
          <w:szCs w:val="28"/>
        </w:rPr>
        <w:t xml:space="preserve"> В.В.);</w:t>
      </w:r>
    </w:p>
    <w:p w:rsidR="0026669B" w:rsidRPr="00C908E9" w:rsidRDefault="0026669B" w:rsidP="0026669B">
      <w:pPr>
        <w:spacing w:after="0" w:line="240" w:lineRule="auto"/>
        <w:jc w:val="both"/>
        <w:rPr>
          <w:rFonts w:ascii="Times New Roman" w:hAnsi="Times New Roman"/>
          <w:bCs/>
          <w:sz w:val="28"/>
          <w:szCs w:val="28"/>
        </w:rPr>
      </w:pPr>
      <w:r w:rsidRPr="00C908E9">
        <w:rPr>
          <w:rFonts w:ascii="Times New Roman" w:hAnsi="Times New Roman"/>
          <w:sz w:val="28"/>
          <w:szCs w:val="28"/>
        </w:rPr>
        <w:t>ІІ місце –</w:t>
      </w:r>
      <w:r w:rsidRPr="00C908E9">
        <w:rPr>
          <w:rFonts w:ascii="Times New Roman" w:hAnsi="Times New Roman"/>
          <w:bCs/>
          <w:sz w:val="28"/>
          <w:szCs w:val="28"/>
        </w:rPr>
        <w:t xml:space="preserve">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bCs/>
          <w:sz w:val="28"/>
          <w:szCs w:val="28"/>
        </w:rPr>
        <w:t>Державний навчальний заклад  «Харківський регіональний центр професійної освіти поліграфічних медіа технологій та машинобудування»                   (Пономарьова В.В.);</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Регіональний центр професійної освіти швейного виробництва та сфери послуг</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Харківської області (Ткаченко Н.Г.);</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ІІІ місце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Харківське вище професійне училище швейного виробництва та побуту    Української інженерно-педагогічної академії (</w:t>
      </w:r>
      <w:proofErr w:type="spellStart"/>
      <w:r w:rsidRPr="00C908E9">
        <w:rPr>
          <w:rFonts w:ascii="Times New Roman" w:hAnsi="Times New Roman"/>
          <w:sz w:val="28"/>
          <w:szCs w:val="28"/>
        </w:rPr>
        <w:t>Батраченко</w:t>
      </w:r>
      <w:proofErr w:type="spellEnd"/>
      <w:r w:rsidRPr="00C908E9">
        <w:rPr>
          <w:rFonts w:ascii="Times New Roman" w:hAnsi="Times New Roman"/>
          <w:sz w:val="28"/>
          <w:szCs w:val="28"/>
        </w:rPr>
        <w:t xml:space="preserve"> Н.В.);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Харківський професійний ліцей харчових технологій та торгівлі </w:t>
      </w:r>
      <w:r w:rsidRPr="00C908E9">
        <w:rPr>
          <w:rFonts w:ascii="Times New Roman" w:hAnsi="Times New Roman"/>
          <w:sz w:val="28"/>
          <w:szCs w:val="28"/>
        </w:rPr>
        <w:br/>
        <w:t>(Омельченко Ю.М.);</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Державний професійно-технічний навчальний заклад «Центр професійно-технічної освіти № 3 м. Харкова» (Кирилович В.А.). </w:t>
      </w:r>
    </w:p>
    <w:p w:rsidR="0026669B" w:rsidRPr="00C908E9" w:rsidRDefault="0026669B" w:rsidP="0026669B">
      <w:pPr>
        <w:tabs>
          <w:tab w:val="left" w:pos="0"/>
        </w:tabs>
        <w:spacing w:after="0" w:line="240" w:lineRule="auto"/>
        <w:ind w:firstLine="851"/>
        <w:jc w:val="both"/>
        <w:rPr>
          <w:rFonts w:ascii="Times New Roman" w:hAnsi="Times New Roman"/>
          <w:sz w:val="28"/>
          <w:szCs w:val="28"/>
        </w:rPr>
      </w:pPr>
      <w:r w:rsidRPr="00C908E9">
        <w:rPr>
          <w:rFonts w:ascii="Times New Roman" w:hAnsi="Times New Roman"/>
          <w:sz w:val="28"/>
          <w:szCs w:val="28"/>
        </w:rPr>
        <w:t xml:space="preserve">Серед закладів професійної (професійно-технічної) освіти Харківської області: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Гран-прі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bCs/>
          <w:sz w:val="28"/>
          <w:szCs w:val="28"/>
        </w:rPr>
        <w:t>Державний навчальний заклад  «Ізюмський регіональний центр професійної освіти Харківської області»</w:t>
      </w:r>
      <w:r w:rsidRPr="00C908E9">
        <w:rPr>
          <w:rFonts w:ascii="Times New Roman" w:hAnsi="Times New Roman"/>
          <w:sz w:val="28"/>
          <w:szCs w:val="28"/>
        </w:rPr>
        <w:t xml:space="preserve"> (Колесник Л.В.);</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bCs/>
          <w:sz w:val="28"/>
          <w:szCs w:val="28"/>
        </w:rPr>
        <w:t xml:space="preserve">Державний навчальний заклад «Куп’янський регіональний центр професійної освіти Харківської області» </w:t>
      </w:r>
      <w:r w:rsidRPr="00C908E9">
        <w:rPr>
          <w:rFonts w:ascii="Times New Roman" w:hAnsi="Times New Roman"/>
          <w:sz w:val="28"/>
          <w:szCs w:val="28"/>
        </w:rPr>
        <w:t xml:space="preserve"> (Кравцов В.А.);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І місце – </w:t>
      </w:r>
    </w:p>
    <w:p w:rsidR="0026669B" w:rsidRPr="00C908E9" w:rsidRDefault="0026669B" w:rsidP="0026669B">
      <w:pPr>
        <w:spacing w:after="0" w:line="240" w:lineRule="auto"/>
        <w:rPr>
          <w:rFonts w:ascii="Times New Roman" w:hAnsi="Times New Roman"/>
          <w:sz w:val="28"/>
          <w:szCs w:val="28"/>
        </w:rPr>
      </w:pPr>
      <w:proofErr w:type="spellStart"/>
      <w:r w:rsidRPr="00C908E9">
        <w:rPr>
          <w:rFonts w:ascii="Times New Roman" w:hAnsi="Times New Roman"/>
          <w:sz w:val="28"/>
          <w:szCs w:val="28"/>
        </w:rPr>
        <w:t>Красноградський</w:t>
      </w:r>
      <w:proofErr w:type="spellEnd"/>
      <w:r w:rsidRPr="00C908E9">
        <w:rPr>
          <w:rFonts w:ascii="Times New Roman" w:hAnsi="Times New Roman"/>
          <w:sz w:val="28"/>
          <w:szCs w:val="28"/>
        </w:rPr>
        <w:t xml:space="preserve"> професійний ліцей (Мирошниченко Н.В.);                            Лозівський професійний ліцей (</w:t>
      </w:r>
      <w:proofErr w:type="spellStart"/>
      <w:r w:rsidRPr="00C908E9">
        <w:rPr>
          <w:rFonts w:ascii="Times New Roman" w:hAnsi="Times New Roman"/>
          <w:sz w:val="28"/>
          <w:szCs w:val="28"/>
        </w:rPr>
        <w:t>Гонтаренко</w:t>
      </w:r>
      <w:proofErr w:type="spellEnd"/>
      <w:r w:rsidRPr="00C908E9">
        <w:rPr>
          <w:rFonts w:ascii="Times New Roman" w:hAnsi="Times New Roman"/>
          <w:sz w:val="28"/>
          <w:szCs w:val="28"/>
        </w:rPr>
        <w:t xml:space="preserve"> І.М.);</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ІІ місце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Чугуївський професійний ліцей (Грушка В.Ю.); </w:t>
      </w:r>
    </w:p>
    <w:p w:rsidR="0026669B" w:rsidRPr="00C908E9" w:rsidRDefault="0026669B" w:rsidP="0026669B">
      <w:pPr>
        <w:spacing w:after="0" w:line="240" w:lineRule="auto"/>
        <w:jc w:val="both"/>
        <w:rPr>
          <w:rFonts w:ascii="Times New Roman" w:hAnsi="Times New Roman"/>
          <w:sz w:val="28"/>
          <w:szCs w:val="28"/>
        </w:rPr>
      </w:pPr>
      <w:proofErr w:type="spellStart"/>
      <w:r w:rsidRPr="00C908E9">
        <w:rPr>
          <w:rFonts w:ascii="Times New Roman" w:hAnsi="Times New Roman"/>
          <w:sz w:val="28"/>
          <w:szCs w:val="28"/>
        </w:rPr>
        <w:t>Зміївський</w:t>
      </w:r>
      <w:proofErr w:type="spellEnd"/>
      <w:r w:rsidRPr="00C908E9">
        <w:rPr>
          <w:rFonts w:ascii="Times New Roman" w:hAnsi="Times New Roman"/>
          <w:sz w:val="28"/>
          <w:szCs w:val="28"/>
        </w:rPr>
        <w:t xml:space="preserve"> професійний енергетичний ліцей (</w:t>
      </w:r>
      <w:proofErr w:type="spellStart"/>
      <w:r w:rsidRPr="00C908E9">
        <w:rPr>
          <w:rFonts w:ascii="Times New Roman" w:hAnsi="Times New Roman"/>
          <w:sz w:val="28"/>
          <w:szCs w:val="28"/>
        </w:rPr>
        <w:t>Єльцова</w:t>
      </w:r>
      <w:proofErr w:type="spellEnd"/>
      <w:r w:rsidRPr="00C908E9">
        <w:rPr>
          <w:rFonts w:ascii="Times New Roman" w:hAnsi="Times New Roman"/>
          <w:sz w:val="28"/>
          <w:szCs w:val="28"/>
        </w:rPr>
        <w:t xml:space="preserve"> О.М.);</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ІІІ місце – </w:t>
      </w:r>
    </w:p>
    <w:p w:rsidR="0026669B" w:rsidRPr="00C908E9" w:rsidRDefault="0026669B" w:rsidP="0026669B">
      <w:pPr>
        <w:spacing w:after="0" w:line="240" w:lineRule="auto"/>
        <w:jc w:val="both"/>
        <w:rPr>
          <w:rFonts w:ascii="Times New Roman" w:hAnsi="Times New Roman"/>
          <w:sz w:val="28"/>
          <w:szCs w:val="28"/>
        </w:rPr>
      </w:pPr>
      <w:proofErr w:type="spellStart"/>
      <w:r w:rsidRPr="00C908E9">
        <w:rPr>
          <w:rFonts w:ascii="Times New Roman" w:hAnsi="Times New Roman"/>
          <w:sz w:val="28"/>
          <w:szCs w:val="28"/>
        </w:rPr>
        <w:t>Люботинський</w:t>
      </w:r>
      <w:proofErr w:type="spellEnd"/>
      <w:r w:rsidRPr="00C908E9">
        <w:rPr>
          <w:rFonts w:ascii="Times New Roman" w:hAnsi="Times New Roman"/>
          <w:sz w:val="28"/>
          <w:szCs w:val="28"/>
        </w:rPr>
        <w:t xml:space="preserve"> професійний ліцей залізничного транспорту (Агєєва О.О.);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Первомайський професійний ліцей (</w:t>
      </w:r>
      <w:proofErr w:type="spellStart"/>
      <w:r w:rsidRPr="00C908E9">
        <w:rPr>
          <w:rFonts w:ascii="Times New Roman" w:hAnsi="Times New Roman"/>
          <w:sz w:val="28"/>
          <w:szCs w:val="28"/>
        </w:rPr>
        <w:t>Луханіна</w:t>
      </w:r>
      <w:proofErr w:type="spellEnd"/>
      <w:r w:rsidRPr="00C908E9">
        <w:rPr>
          <w:rFonts w:ascii="Times New Roman" w:hAnsi="Times New Roman"/>
          <w:sz w:val="28"/>
          <w:szCs w:val="28"/>
        </w:rPr>
        <w:t xml:space="preserve"> Г.П.).</w:t>
      </w:r>
    </w:p>
    <w:p w:rsidR="0026669B" w:rsidRPr="00C908E9" w:rsidRDefault="0026669B" w:rsidP="0026669B">
      <w:pPr>
        <w:spacing w:after="0" w:line="240" w:lineRule="auto"/>
        <w:ind w:firstLine="851"/>
        <w:jc w:val="both"/>
        <w:rPr>
          <w:rFonts w:ascii="Times New Roman" w:hAnsi="Times New Roman"/>
          <w:sz w:val="28"/>
          <w:szCs w:val="28"/>
        </w:rPr>
      </w:pPr>
      <w:r w:rsidRPr="00C908E9">
        <w:rPr>
          <w:rFonts w:ascii="Times New Roman" w:hAnsi="Times New Roman"/>
          <w:sz w:val="28"/>
          <w:szCs w:val="28"/>
        </w:rPr>
        <w:t xml:space="preserve">Серед закладів професійної (професійно-технічної) освіти, що готують спеціалістів для сільського господарства: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Гран-прі –</w:t>
      </w:r>
    </w:p>
    <w:p w:rsidR="0026669B" w:rsidRPr="00C908E9" w:rsidRDefault="0026669B" w:rsidP="0026669B">
      <w:pPr>
        <w:pStyle w:val="1"/>
        <w:numPr>
          <w:ilvl w:val="0"/>
          <w:numId w:val="0"/>
        </w:numPr>
        <w:ind w:left="360" w:hanging="360"/>
        <w:jc w:val="both"/>
        <w:rPr>
          <w:rFonts w:ascii="Times New Roman" w:hAnsi="Times New Roman" w:cs="Times New Roman"/>
          <w:szCs w:val="28"/>
        </w:rPr>
      </w:pPr>
      <w:r w:rsidRPr="00C908E9">
        <w:rPr>
          <w:rFonts w:ascii="Times New Roman" w:hAnsi="Times New Roman" w:cs="Times New Roman"/>
          <w:szCs w:val="28"/>
        </w:rPr>
        <w:t>Петрівський професійний аграрний ліцей (</w:t>
      </w:r>
      <w:proofErr w:type="spellStart"/>
      <w:r w:rsidRPr="00C908E9">
        <w:rPr>
          <w:rFonts w:ascii="Times New Roman" w:hAnsi="Times New Roman" w:cs="Times New Roman"/>
          <w:szCs w:val="28"/>
        </w:rPr>
        <w:t>Кійко</w:t>
      </w:r>
      <w:proofErr w:type="spellEnd"/>
      <w:r w:rsidRPr="00C908E9">
        <w:rPr>
          <w:rFonts w:ascii="Times New Roman" w:hAnsi="Times New Roman" w:cs="Times New Roman"/>
          <w:szCs w:val="28"/>
        </w:rPr>
        <w:t xml:space="preserve"> С.І.);   </w:t>
      </w:r>
    </w:p>
    <w:p w:rsidR="0026669B" w:rsidRPr="00C908E9" w:rsidRDefault="0026669B" w:rsidP="0026669B">
      <w:pPr>
        <w:pStyle w:val="1"/>
        <w:numPr>
          <w:ilvl w:val="0"/>
          <w:numId w:val="0"/>
        </w:numPr>
        <w:ind w:left="360" w:hanging="360"/>
        <w:jc w:val="both"/>
        <w:rPr>
          <w:rFonts w:ascii="Times New Roman" w:hAnsi="Times New Roman" w:cs="Times New Roman"/>
          <w:b/>
          <w:bCs/>
          <w:szCs w:val="28"/>
        </w:rPr>
      </w:pPr>
      <w:proofErr w:type="spellStart"/>
      <w:r w:rsidRPr="00C908E9">
        <w:rPr>
          <w:rFonts w:ascii="Times New Roman" w:hAnsi="Times New Roman" w:cs="Times New Roman"/>
          <w:szCs w:val="28"/>
        </w:rPr>
        <w:t>Краснокутський</w:t>
      </w:r>
      <w:proofErr w:type="spellEnd"/>
      <w:r w:rsidRPr="00C908E9">
        <w:rPr>
          <w:rFonts w:ascii="Times New Roman" w:hAnsi="Times New Roman" w:cs="Times New Roman"/>
          <w:szCs w:val="28"/>
        </w:rPr>
        <w:t xml:space="preserve"> професійний аграрний ліцей (</w:t>
      </w:r>
      <w:proofErr w:type="spellStart"/>
      <w:r w:rsidRPr="00C908E9">
        <w:rPr>
          <w:rFonts w:ascii="Times New Roman" w:hAnsi="Times New Roman" w:cs="Times New Roman"/>
          <w:szCs w:val="28"/>
        </w:rPr>
        <w:t>Лісняк</w:t>
      </w:r>
      <w:proofErr w:type="spellEnd"/>
      <w:r w:rsidRPr="00C908E9">
        <w:rPr>
          <w:rFonts w:ascii="Times New Roman" w:hAnsi="Times New Roman" w:cs="Times New Roman"/>
          <w:szCs w:val="28"/>
        </w:rPr>
        <w:t xml:space="preserve"> С.П.);</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І місце –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Богодухівський професійний аграрний ліцей (Ярошенко В.Я.);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Чугуївський професійний аграрний ліцей (Волик О.М.);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ІІ місце – </w:t>
      </w:r>
    </w:p>
    <w:p w:rsidR="0026669B" w:rsidRPr="00C908E9" w:rsidRDefault="0026669B" w:rsidP="0026669B">
      <w:pPr>
        <w:spacing w:after="0" w:line="240" w:lineRule="auto"/>
        <w:jc w:val="both"/>
        <w:rPr>
          <w:rFonts w:ascii="Times New Roman" w:hAnsi="Times New Roman"/>
          <w:sz w:val="28"/>
          <w:szCs w:val="28"/>
        </w:rPr>
      </w:pPr>
      <w:proofErr w:type="spellStart"/>
      <w:r w:rsidRPr="00C908E9">
        <w:rPr>
          <w:rFonts w:ascii="Times New Roman" w:hAnsi="Times New Roman"/>
          <w:sz w:val="28"/>
          <w:szCs w:val="28"/>
        </w:rPr>
        <w:t>Барвінківський</w:t>
      </w:r>
      <w:proofErr w:type="spellEnd"/>
      <w:r w:rsidRPr="00C908E9">
        <w:rPr>
          <w:rFonts w:ascii="Times New Roman" w:hAnsi="Times New Roman"/>
          <w:sz w:val="28"/>
          <w:szCs w:val="28"/>
        </w:rPr>
        <w:t xml:space="preserve"> професійний аграрний ліцей (</w:t>
      </w:r>
      <w:proofErr w:type="spellStart"/>
      <w:r w:rsidRPr="00C908E9">
        <w:rPr>
          <w:rFonts w:ascii="Times New Roman" w:hAnsi="Times New Roman"/>
          <w:sz w:val="28"/>
          <w:szCs w:val="28"/>
        </w:rPr>
        <w:t>Педаш</w:t>
      </w:r>
      <w:proofErr w:type="spellEnd"/>
      <w:r w:rsidRPr="00C908E9">
        <w:rPr>
          <w:rFonts w:ascii="Times New Roman" w:hAnsi="Times New Roman"/>
          <w:sz w:val="28"/>
          <w:szCs w:val="28"/>
        </w:rPr>
        <w:t xml:space="preserve"> В.Б.);</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 xml:space="preserve">Професійно-технічне училище № 60 </w:t>
      </w:r>
      <w:proofErr w:type="spellStart"/>
      <w:r w:rsidRPr="00C908E9">
        <w:rPr>
          <w:rFonts w:ascii="Times New Roman" w:hAnsi="Times New Roman"/>
          <w:sz w:val="28"/>
          <w:szCs w:val="28"/>
        </w:rPr>
        <w:t>смт</w:t>
      </w:r>
      <w:proofErr w:type="spellEnd"/>
      <w:r w:rsidRPr="00C908E9">
        <w:rPr>
          <w:rFonts w:ascii="Times New Roman" w:hAnsi="Times New Roman"/>
          <w:sz w:val="28"/>
          <w:szCs w:val="28"/>
        </w:rPr>
        <w:t xml:space="preserve"> </w:t>
      </w:r>
      <w:proofErr w:type="spellStart"/>
      <w:r w:rsidRPr="00C908E9">
        <w:rPr>
          <w:rFonts w:ascii="Times New Roman" w:hAnsi="Times New Roman"/>
          <w:sz w:val="28"/>
          <w:szCs w:val="28"/>
        </w:rPr>
        <w:t>Кегичівка</w:t>
      </w:r>
      <w:proofErr w:type="spellEnd"/>
      <w:r w:rsidRPr="00C908E9">
        <w:rPr>
          <w:rFonts w:ascii="Times New Roman" w:hAnsi="Times New Roman"/>
          <w:sz w:val="28"/>
          <w:szCs w:val="28"/>
        </w:rPr>
        <w:t xml:space="preserve"> (</w:t>
      </w:r>
      <w:proofErr w:type="spellStart"/>
      <w:r w:rsidRPr="00C908E9">
        <w:rPr>
          <w:rFonts w:ascii="Times New Roman" w:hAnsi="Times New Roman"/>
          <w:sz w:val="28"/>
          <w:szCs w:val="28"/>
        </w:rPr>
        <w:t>Лактіонов</w:t>
      </w:r>
      <w:proofErr w:type="spellEnd"/>
      <w:r w:rsidRPr="00C908E9">
        <w:rPr>
          <w:rFonts w:ascii="Times New Roman" w:hAnsi="Times New Roman"/>
          <w:sz w:val="28"/>
          <w:szCs w:val="28"/>
        </w:rPr>
        <w:t xml:space="preserve"> Ю.Є.);</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t>ІІІ місце –</w:t>
      </w:r>
    </w:p>
    <w:p w:rsidR="0026669B" w:rsidRPr="00C908E9" w:rsidRDefault="0026669B" w:rsidP="0026669B">
      <w:pPr>
        <w:spacing w:after="0" w:line="240" w:lineRule="auto"/>
        <w:jc w:val="both"/>
        <w:rPr>
          <w:rFonts w:ascii="Times New Roman" w:hAnsi="Times New Roman"/>
          <w:sz w:val="28"/>
          <w:szCs w:val="28"/>
        </w:rPr>
      </w:pPr>
      <w:r w:rsidRPr="00C908E9">
        <w:rPr>
          <w:rFonts w:ascii="Times New Roman" w:hAnsi="Times New Roman"/>
          <w:sz w:val="28"/>
          <w:szCs w:val="28"/>
        </w:rPr>
        <w:lastRenderedPageBreak/>
        <w:t>Шевченківський професійний аграрний ліцей (</w:t>
      </w:r>
      <w:proofErr w:type="spellStart"/>
      <w:r w:rsidRPr="00C908E9">
        <w:rPr>
          <w:rFonts w:ascii="Times New Roman" w:hAnsi="Times New Roman"/>
          <w:sz w:val="28"/>
          <w:szCs w:val="28"/>
        </w:rPr>
        <w:t>Вирвихвост</w:t>
      </w:r>
      <w:proofErr w:type="spellEnd"/>
      <w:r w:rsidRPr="00C908E9">
        <w:rPr>
          <w:rFonts w:ascii="Times New Roman" w:hAnsi="Times New Roman"/>
          <w:sz w:val="28"/>
          <w:szCs w:val="28"/>
        </w:rPr>
        <w:t xml:space="preserve"> В.В.).</w:t>
      </w:r>
    </w:p>
    <w:p w:rsidR="0026669B" w:rsidRDefault="0026669B" w:rsidP="0026669B">
      <w:pPr>
        <w:pStyle w:val="text"/>
        <w:shd w:val="clear" w:color="auto" w:fill="FAFAFA"/>
        <w:spacing w:before="0" w:beforeAutospacing="0" w:after="0" w:afterAutospacing="0"/>
        <w:ind w:right="-81" w:firstLine="709"/>
        <w:jc w:val="both"/>
        <w:rPr>
          <w:sz w:val="28"/>
          <w:szCs w:val="28"/>
          <w:lang w:val="uk-UA"/>
        </w:rPr>
      </w:pPr>
      <w:r w:rsidRPr="00C908E9">
        <w:rPr>
          <w:sz w:val="28"/>
          <w:szCs w:val="28"/>
          <w:lang w:val="uk-UA"/>
        </w:rPr>
        <w:t xml:space="preserve">Усього в огляді художньої самодіяльності взяли участь 160 гуртків естетичного напрямку, а саме: 14 хорових колективів, 23 вокальні ансамблі, 10 студій естрадної пісні, 30 театральних гуртків, 30 танцювальних гуртків, 20 інструментальних ансамблів, 8 театрів мод, 25 гуртків художнього слова, у яких займаються 2910 учнів; в огляді технічної та декоративно-прикладної творчості взяли участь </w:t>
      </w:r>
      <w:r w:rsidRPr="00C908E9">
        <w:rPr>
          <w:bCs/>
          <w:color w:val="000000"/>
          <w:sz w:val="28"/>
          <w:szCs w:val="28"/>
          <w:lang w:val="uk-UA" w:eastAsia="uk-UA"/>
        </w:rPr>
        <w:t>94</w:t>
      </w:r>
      <w:r w:rsidRPr="00C908E9">
        <w:rPr>
          <w:sz w:val="28"/>
          <w:szCs w:val="28"/>
          <w:lang w:val="uk-UA"/>
        </w:rPr>
        <w:t xml:space="preserve"> гуртки, якими охоплено </w:t>
      </w:r>
      <w:r w:rsidRPr="00C908E9">
        <w:rPr>
          <w:bCs/>
          <w:color w:val="000000"/>
          <w:sz w:val="28"/>
          <w:szCs w:val="28"/>
          <w:lang w:val="uk-UA" w:eastAsia="uk-UA"/>
        </w:rPr>
        <w:t>1768</w:t>
      </w:r>
      <w:r w:rsidRPr="00C908E9">
        <w:rPr>
          <w:sz w:val="28"/>
          <w:szCs w:val="28"/>
          <w:lang w:val="uk-UA"/>
        </w:rPr>
        <w:t xml:space="preserve"> учнів. </w:t>
      </w:r>
    </w:p>
    <w:p w:rsidR="00CA15EE" w:rsidRPr="00884E59" w:rsidRDefault="00CA15EE" w:rsidP="00CA15EE">
      <w:pPr>
        <w:spacing w:after="0" w:line="240" w:lineRule="auto"/>
        <w:ind w:firstLine="708"/>
        <w:jc w:val="both"/>
        <w:rPr>
          <w:rFonts w:ascii="Times New Roman" w:hAnsi="Times New Roman"/>
          <w:sz w:val="28"/>
          <w:szCs w:val="28"/>
          <w:shd w:val="clear" w:color="auto" w:fill="FFFFFF"/>
        </w:rPr>
      </w:pPr>
      <w:r w:rsidRPr="00884E59">
        <w:rPr>
          <w:rFonts w:ascii="Times New Roman" w:hAnsi="Times New Roman"/>
          <w:sz w:val="28"/>
          <w:szCs w:val="28"/>
        </w:rPr>
        <w:t xml:space="preserve">Відповідно до наказів Департаменту науки і освіти ХОДА від 08.10.2018 № 247 «Про  </w:t>
      </w:r>
      <w:r w:rsidRPr="00884E59">
        <w:rPr>
          <w:rFonts w:ascii="Times New Roman" w:hAnsi="Times New Roman"/>
          <w:sz w:val="28"/>
          <w:szCs w:val="28"/>
          <w:shd w:val="clear" w:color="auto" w:fill="FFFFFF"/>
        </w:rPr>
        <w:t>проведення у 2018/2019 навчальному році щорічного обласного огляду-конкурсу технічної та декоративно-прикладної творчості серед закладів професійної (професійно-технічної) освіти Харківської області»</w:t>
      </w:r>
      <w:r w:rsidRPr="00884E59">
        <w:rPr>
          <w:rFonts w:ascii="Times New Roman" w:hAnsi="Times New Roman"/>
          <w:sz w:val="28"/>
          <w:szCs w:val="28"/>
        </w:rPr>
        <w:t xml:space="preserve"> та від 08.10.2018 № 248 </w:t>
      </w:r>
      <w:r w:rsidRPr="00884E59">
        <w:rPr>
          <w:rFonts w:ascii="Times New Roman" w:hAnsi="Times New Roman"/>
          <w:sz w:val="28"/>
          <w:szCs w:val="28"/>
          <w:shd w:val="clear" w:color="auto" w:fill="FFFFFF"/>
        </w:rPr>
        <w:t>«Про проведення у 2018/2019 навчальному році щорічного обласного огляду-конкурсу художньої самодіяльності серед закладів професійної (професійно-технічної) освіти Харківської області»</w:t>
      </w:r>
      <w:r>
        <w:rPr>
          <w:rFonts w:ascii="Times New Roman" w:hAnsi="Times New Roman"/>
          <w:sz w:val="28"/>
          <w:szCs w:val="28"/>
          <w:shd w:val="clear" w:color="auto" w:fill="FFFFFF"/>
        </w:rPr>
        <w:t xml:space="preserve"> з 1 листопада 2018 року розпочалися огляди-конкурси </w:t>
      </w:r>
      <w:r w:rsidRPr="00884E59">
        <w:rPr>
          <w:rFonts w:ascii="Times New Roman" w:hAnsi="Times New Roman"/>
          <w:sz w:val="28"/>
          <w:szCs w:val="28"/>
        </w:rPr>
        <w:t xml:space="preserve">під девізом «Творчість об’єднує і надихає!» </w:t>
      </w:r>
    </w:p>
    <w:p w:rsidR="00A94003" w:rsidRDefault="00A94003" w:rsidP="00414214">
      <w:pPr>
        <w:pStyle w:val="text"/>
        <w:shd w:val="clear" w:color="auto" w:fill="FAFAFA"/>
        <w:spacing w:before="0" w:beforeAutospacing="0" w:after="0" w:afterAutospacing="0"/>
        <w:ind w:right="-81" w:firstLine="709"/>
        <w:jc w:val="both"/>
        <w:rPr>
          <w:sz w:val="28"/>
          <w:szCs w:val="28"/>
          <w:lang w:val="uk-UA"/>
        </w:rPr>
      </w:pPr>
      <w:r w:rsidRPr="001F043C">
        <w:rPr>
          <w:sz w:val="28"/>
          <w:szCs w:val="28"/>
          <w:lang w:val="uk-UA"/>
        </w:rPr>
        <w:t>Значну роль у національно-патріотичному вихованні учнівської молоді відіграють музеї при закладах освіти.</w:t>
      </w:r>
      <w:r w:rsidR="00414214" w:rsidRPr="001F043C">
        <w:rPr>
          <w:sz w:val="28"/>
          <w:szCs w:val="28"/>
          <w:lang w:val="uk-UA"/>
        </w:rPr>
        <w:t xml:space="preserve"> </w:t>
      </w:r>
      <w:r w:rsidR="001F043C" w:rsidRPr="00D830C8">
        <w:rPr>
          <w:sz w:val="28"/>
          <w:szCs w:val="28"/>
          <w:shd w:val="clear" w:color="auto" w:fill="FFFFFF"/>
          <w:lang w:val="uk-UA"/>
        </w:rPr>
        <w:t xml:space="preserve">З метою </w:t>
      </w:r>
      <w:r w:rsidR="001F043C" w:rsidRPr="00D830C8">
        <w:rPr>
          <w:bCs/>
          <w:sz w:val="28"/>
          <w:szCs w:val="28"/>
          <w:lang w:val="uk-UA"/>
        </w:rPr>
        <w:t>удосконалення змісту, форм і засобів музейної роботи, а також упорядкування та систематизації музейної мережі, приведення експозицій музеїв закладів освіти у відповідність до вимог законодавства про декомунізацію, відповідно до листа Міністерства освіти і науки України від 05.10.2018 № 1/9-607 «Про проведення Всеукраїнського огляду музеїв при закладах освіти» і «Положення про музеї» з 23 жовтня по 15 грудня 2018 року проведено обласний етап Всеукраїнського огляду музеїв при закладах освіти.</w:t>
      </w:r>
      <w:r w:rsidR="001F043C" w:rsidRPr="00D830C8">
        <w:rPr>
          <w:sz w:val="28"/>
          <w:szCs w:val="28"/>
          <w:lang w:val="uk-UA"/>
        </w:rPr>
        <w:t xml:space="preserve"> </w:t>
      </w:r>
      <w:r w:rsidR="001F043C">
        <w:rPr>
          <w:sz w:val="28"/>
          <w:szCs w:val="28"/>
        </w:rPr>
        <w:t xml:space="preserve">На жаль </w:t>
      </w:r>
      <w:proofErr w:type="spellStart"/>
      <w:r w:rsidR="001F043C">
        <w:rPr>
          <w:sz w:val="28"/>
          <w:szCs w:val="28"/>
        </w:rPr>
        <w:t>кількість</w:t>
      </w:r>
      <w:proofErr w:type="spellEnd"/>
      <w:r w:rsidR="001F043C">
        <w:rPr>
          <w:sz w:val="28"/>
          <w:szCs w:val="28"/>
        </w:rPr>
        <w:t xml:space="preserve"> </w:t>
      </w:r>
      <w:proofErr w:type="spellStart"/>
      <w:r w:rsidR="001F043C">
        <w:rPr>
          <w:sz w:val="28"/>
          <w:szCs w:val="28"/>
        </w:rPr>
        <w:t>музеїв</w:t>
      </w:r>
      <w:proofErr w:type="spellEnd"/>
      <w:r w:rsidR="001F043C">
        <w:rPr>
          <w:sz w:val="28"/>
          <w:szCs w:val="28"/>
        </w:rPr>
        <w:t xml:space="preserve"> при ЗП(ПТ)О </w:t>
      </w:r>
      <w:r w:rsidR="001F043C">
        <w:rPr>
          <w:sz w:val="28"/>
          <w:szCs w:val="28"/>
          <w:lang w:val="uk-UA"/>
        </w:rPr>
        <w:t>останнім часом</w:t>
      </w:r>
      <w:r w:rsidR="001F043C">
        <w:rPr>
          <w:sz w:val="28"/>
          <w:szCs w:val="28"/>
        </w:rPr>
        <w:t xml:space="preserve"> </w:t>
      </w:r>
      <w:proofErr w:type="spellStart"/>
      <w:r w:rsidR="001F043C">
        <w:rPr>
          <w:sz w:val="28"/>
          <w:szCs w:val="28"/>
        </w:rPr>
        <w:t>зменшилась</w:t>
      </w:r>
      <w:proofErr w:type="spellEnd"/>
      <w:r w:rsidR="001F043C">
        <w:rPr>
          <w:sz w:val="28"/>
          <w:szCs w:val="28"/>
        </w:rPr>
        <w:t>.</w:t>
      </w:r>
      <w:r w:rsidR="001F043C">
        <w:rPr>
          <w:sz w:val="28"/>
          <w:szCs w:val="28"/>
          <w:lang w:val="uk-UA"/>
        </w:rPr>
        <w:t xml:space="preserve"> На </w:t>
      </w:r>
      <w:r w:rsidR="001F043C" w:rsidRPr="00B55567">
        <w:rPr>
          <w:sz w:val="28"/>
          <w:szCs w:val="28"/>
          <w:lang w:val="uk-UA"/>
        </w:rPr>
        <w:t>в</w:t>
      </w:r>
      <w:r w:rsidR="001F043C" w:rsidRPr="00D830C8">
        <w:rPr>
          <w:bCs/>
          <w:sz w:val="28"/>
          <w:szCs w:val="28"/>
          <w:bdr w:val="none" w:sz="0" w:space="0" w:color="auto" w:frame="1"/>
          <w:lang w:val="uk-UA" w:eastAsia="uk-UA"/>
        </w:rPr>
        <w:t>иконання вимог законодавства України про декомунізацію та Методичних рекомендацій М</w:t>
      </w:r>
      <w:r w:rsidR="001F043C">
        <w:rPr>
          <w:bCs/>
          <w:sz w:val="28"/>
          <w:szCs w:val="28"/>
          <w:bdr w:val="none" w:sz="0" w:space="0" w:color="auto" w:frame="1"/>
          <w:lang w:val="uk-UA" w:eastAsia="uk-UA"/>
        </w:rPr>
        <w:t>іністерства освіти і науки України</w:t>
      </w:r>
      <w:r w:rsidR="001F043C" w:rsidRPr="00D830C8">
        <w:rPr>
          <w:bCs/>
          <w:sz w:val="28"/>
          <w:szCs w:val="28"/>
          <w:bdr w:val="none" w:sz="0" w:space="0" w:color="auto" w:frame="1"/>
          <w:lang w:val="uk-UA" w:eastAsia="uk-UA"/>
        </w:rPr>
        <w:t xml:space="preserve"> щодо засад діяльності музеїв історичного профілю дошкільних, загальноосвітніх, позашкільних та професійно-технічних навчальних закладів</w:t>
      </w:r>
      <w:r w:rsidR="001F043C" w:rsidRPr="00B55567">
        <w:rPr>
          <w:bCs/>
          <w:sz w:val="28"/>
          <w:szCs w:val="28"/>
          <w:bdr w:val="none" w:sz="0" w:space="0" w:color="auto" w:frame="1"/>
          <w:lang w:val="uk-UA" w:eastAsia="uk-UA"/>
        </w:rPr>
        <w:t xml:space="preserve"> закрито 7 музеїв</w:t>
      </w:r>
      <w:r w:rsidR="001F043C">
        <w:rPr>
          <w:bCs/>
          <w:sz w:val="28"/>
          <w:szCs w:val="28"/>
          <w:bdr w:val="none" w:sz="0" w:space="0" w:color="auto" w:frame="1"/>
          <w:lang w:val="uk-UA" w:eastAsia="uk-UA"/>
        </w:rPr>
        <w:t xml:space="preserve"> при ЗП(ПТ)О. </w:t>
      </w:r>
      <w:r w:rsidR="00B0654B">
        <w:rPr>
          <w:bCs/>
          <w:sz w:val="28"/>
          <w:szCs w:val="28"/>
          <w:bdr w:val="none" w:sz="0" w:space="0" w:color="auto" w:frame="1"/>
          <w:lang w:val="uk-UA" w:eastAsia="uk-UA"/>
        </w:rPr>
        <w:t>При цьому</w:t>
      </w:r>
      <w:r w:rsidR="001F043C">
        <w:rPr>
          <w:bCs/>
          <w:sz w:val="28"/>
          <w:szCs w:val="28"/>
          <w:bdr w:val="none" w:sz="0" w:space="0" w:color="auto" w:frame="1"/>
          <w:lang w:val="uk-UA" w:eastAsia="uk-UA"/>
        </w:rPr>
        <w:t xml:space="preserve"> відкрито історико-краєзнавчий музей при Чугуївському професійному аграрному ліцеї.  </w:t>
      </w:r>
      <w:r w:rsidRPr="00D830C8">
        <w:rPr>
          <w:sz w:val="28"/>
          <w:szCs w:val="28"/>
          <w:lang w:val="uk-UA"/>
        </w:rPr>
        <w:t xml:space="preserve">Всього в ЗП(ПТ)О Харківської області діє </w:t>
      </w:r>
      <w:r w:rsidR="00414214" w:rsidRPr="00D830C8">
        <w:rPr>
          <w:sz w:val="28"/>
          <w:szCs w:val="28"/>
          <w:lang w:val="uk-UA"/>
        </w:rPr>
        <w:t>1</w:t>
      </w:r>
      <w:r w:rsidR="00B55567" w:rsidRPr="001F043C">
        <w:rPr>
          <w:sz w:val="28"/>
          <w:szCs w:val="28"/>
          <w:lang w:val="uk-UA"/>
        </w:rPr>
        <w:t>2</w:t>
      </w:r>
      <w:r w:rsidRPr="00D830C8">
        <w:rPr>
          <w:sz w:val="28"/>
          <w:szCs w:val="28"/>
          <w:lang w:val="uk-UA"/>
        </w:rPr>
        <w:t xml:space="preserve"> музеїв, 17 музейни</w:t>
      </w:r>
      <w:r w:rsidR="00562AD0" w:rsidRPr="00D830C8">
        <w:rPr>
          <w:sz w:val="28"/>
          <w:szCs w:val="28"/>
          <w:lang w:val="uk-UA"/>
        </w:rPr>
        <w:t xml:space="preserve">х кімнат і 11 світлиць. </w:t>
      </w:r>
    </w:p>
    <w:p w:rsidR="0026669B" w:rsidRDefault="00B87C16" w:rsidP="00B87C16">
      <w:pPr>
        <w:pStyle w:val="text"/>
        <w:shd w:val="clear" w:color="auto" w:fill="FAFAFA"/>
        <w:spacing w:before="0" w:beforeAutospacing="0" w:after="0" w:afterAutospacing="0"/>
        <w:ind w:right="-81" w:firstLine="709"/>
        <w:jc w:val="both"/>
        <w:rPr>
          <w:sz w:val="28"/>
          <w:szCs w:val="28"/>
          <w:lang w:val="uk-UA"/>
        </w:rPr>
      </w:pPr>
      <w:r>
        <w:rPr>
          <w:sz w:val="28"/>
          <w:szCs w:val="28"/>
          <w:lang w:val="uk-UA"/>
        </w:rPr>
        <w:t>На виконання Плану роботи на 2018 рік (</w:t>
      </w:r>
      <w:r w:rsidRPr="00C908E9">
        <w:rPr>
          <w:sz w:val="28"/>
          <w:szCs w:val="28"/>
          <w:lang w:val="uk-UA"/>
        </w:rPr>
        <w:t>розділ IХ «Організаційно-масова робота</w:t>
      </w:r>
      <w:r>
        <w:rPr>
          <w:sz w:val="28"/>
          <w:szCs w:val="28"/>
          <w:lang w:val="uk-UA"/>
        </w:rPr>
        <w:t>») з</w:t>
      </w:r>
      <w:r w:rsidR="0026669B" w:rsidRPr="00C908E9">
        <w:rPr>
          <w:sz w:val="28"/>
          <w:szCs w:val="28"/>
          <w:lang w:val="uk-UA"/>
        </w:rPr>
        <w:t xml:space="preserve">дійснено методичне консультування щодо проведення виховних заходів у ЗП(ПТ)О до Міжнародного дня рідної мови (лютий 2018 року), зустрічей учнів ЗП(ПТ)О з воїнами-інтернаціоналістами, присвячених Дню вшанування учасників бойових дій на території інших держав (лютий 2018 року), тематичних заходів для учнів ЗП(ПТ)О, присвячених Дню народження Т.Г. Шевченка (березень 2018 року), надано методичну допомогу щодо підготовки та проведення в ЗП(ПТ)О тематичних заходів, спрямованих на зміцнення національної єдності та утвердження патріотизму, тематичних заходів для учнів ЗП(ПТ)О, присвячених Міжнародному </w:t>
      </w:r>
      <w:r w:rsidR="0026669B">
        <w:rPr>
          <w:sz w:val="28"/>
          <w:szCs w:val="28"/>
          <w:lang w:val="uk-UA"/>
        </w:rPr>
        <w:t>ж</w:t>
      </w:r>
      <w:r w:rsidR="0026669B" w:rsidRPr="00C908E9">
        <w:rPr>
          <w:sz w:val="28"/>
          <w:szCs w:val="28"/>
          <w:lang w:val="uk-UA"/>
        </w:rPr>
        <w:t xml:space="preserve">іночому дню 8 Березня (березень 2018 року), до Дня Чорнобильської трагедії (квітень 2018 року), до Дня перемоги над нацизмом у Другій світовій війні (травень 2018 року), до Дня Європи (травень 2018 року), урочистих заходів з нагоди </w:t>
      </w:r>
      <w:r w:rsidR="0026669B" w:rsidRPr="00C908E9">
        <w:rPr>
          <w:sz w:val="28"/>
          <w:szCs w:val="28"/>
          <w:lang w:val="uk-UA"/>
        </w:rPr>
        <w:lastRenderedPageBreak/>
        <w:t>закінчення навчального року, організовано проведення  фотовиставок «Україна – більша за життя», «Тільки тим історія належить, хто за неї бореться й живе», «Часи не обирають…», акцій «Напиши листа захиснику Батьківщини», «Повертайтеся живими» (виготовлення сувенірів-оберегів), «Дякуємо за сонячний ранок» (створення малюнків, виготовлення вітальних листівок), відвідування учнями ЗП(ПТ)О тематичних і розважальних заходів, організованих ХООМЦКМ і Департаментом культури і туризму</w:t>
      </w:r>
      <w:r w:rsidR="0026669B" w:rsidRPr="00C908E9">
        <w:rPr>
          <w:color w:val="FF0000"/>
          <w:sz w:val="28"/>
          <w:szCs w:val="28"/>
          <w:lang w:val="uk-UA"/>
        </w:rPr>
        <w:t xml:space="preserve"> </w:t>
      </w:r>
      <w:r w:rsidR="0026669B" w:rsidRPr="00C908E9">
        <w:rPr>
          <w:sz w:val="28"/>
          <w:szCs w:val="28"/>
          <w:lang w:val="uk-UA"/>
        </w:rPr>
        <w:t xml:space="preserve"> ХОДА,– проведення  виставок літератури, присвяченої подвигу воїнів та працівників тилу у роки Другої світової війни (травень 2018 року), концерти ансамблю танцю «Ровесник», ансамблю «Юність», гуртка «Амплуа» у ЗП(ПТ)О та школах, відвідування учнями ЗП(ПТ)О музеїв та музейних кімнат, </w:t>
      </w:r>
      <w:r w:rsidR="0026669B">
        <w:rPr>
          <w:sz w:val="28"/>
          <w:szCs w:val="28"/>
          <w:lang w:val="uk-UA"/>
        </w:rPr>
        <w:t>облаштованих</w:t>
      </w:r>
      <w:r w:rsidR="0026669B" w:rsidRPr="00C908E9">
        <w:rPr>
          <w:sz w:val="28"/>
          <w:szCs w:val="28"/>
          <w:lang w:val="uk-UA"/>
        </w:rPr>
        <w:t xml:space="preserve"> у них куточків слави та пам’яті, які стали місцем для  проведення  зустрічей  учнів  ЗП(ПТ)О  з  ветеранами війни та праці</w:t>
      </w:r>
      <w:r w:rsidR="00414214">
        <w:rPr>
          <w:sz w:val="28"/>
          <w:szCs w:val="28"/>
          <w:lang w:val="uk-UA"/>
        </w:rPr>
        <w:t>,</w:t>
      </w:r>
      <w:r w:rsidR="0026669B" w:rsidRPr="00C908E9">
        <w:rPr>
          <w:sz w:val="28"/>
          <w:szCs w:val="28"/>
          <w:lang w:val="uk-UA"/>
        </w:rPr>
        <w:t xml:space="preserve"> уроків мужності  за темою  «У вічній пам’яті народній</w:t>
      </w:r>
      <w:r>
        <w:rPr>
          <w:sz w:val="28"/>
          <w:szCs w:val="28"/>
          <w:lang w:val="uk-UA"/>
        </w:rPr>
        <w:t>!»</w:t>
      </w:r>
      <w:r w:rsidR="0026669B" w:rsidRPr="00C908E9">
        <w:rPr>
          <w:sz w:val="28"/>
          <w:szCs w:val="28"/>
          <w:lang w:val="uk-UA"/>
        </w:rPr>
        <w:t>.</w:t>
      </w:r>
    </w:p>
    <w:p w:rsidR="00B87C16" w:rsidRPr="008F546C" w:rsidRDefault="0026669B" w:rsidP="00B87C16">
      <w:pPr>
        <w:spacing w:after="0" w:line="240" w:lineRule="auto"/>
        <w:ind w:firstLine="709"/>
        <w:contextualSpacing/>
        <w:jc w:val="both"/>
        <w:rPr>
          <w:rFonts w:ascii="Times New Roman" w:hAnsi="Times New Roman"/>
          <w:sz w:val="28"/>
          <w:szCs w:val="28"/>
        </w:rPr>
      </w:pPr>
      <w:r w:rsidRPr="00B87C16">
        <w:rPr>
          <w:rFonts w:ascii="Times New Roman" w:hAnsi="Times New Roman"/>
          <w:sz w:val="28"/>
          <w:szCs w:val="28"/>
        </w:rPr>
        <w:t>Крім того, розв’язанню зазначеної методичної проблеми сприяла й інформаційно-методична робота.</w:t>
      </w:r>
      <w:r w:rsidRPr="00C908E9">
        <w:rPr>
          <w:sz w:val="28"/>
          <w:szCs w:val="28"/>
        </w:rPr>
        <w:t xml:space="preserve"> </w:t>
      </w:r>
      <w:r w:rsidR="00B87C16" w:rsidRPr="008F546C">
        <w:rPr>
          <w:rFonts w:ascii="Times New Roman" w:hAnsi="Times New Roman"/>
          <w:sz w:val="28"/>
          <w:szCs w:val="28"/>
        </w:rPr>
        <w:t>Так, з метою підвищення фахового рівня педагогічних працівників забезпечено методичний супровід організації роботи гуртків художньо-естетичного напрямку, технічної та декоративно-прикладної творчості, організації роботи музеїв та музейних кімнат шляхом надання консультацій, співбесід, відвідування занять гуртків та розміщення на сайті ХДБХТТ відповідних матеріалів, а саме:</w:t>
      </w:r>
    </w:p>
    <w:p w:rsidR="00422AB5" w:rsidRDefault="00422AB5" w:rsidP="00422AB5">
      <w:pPr>
        <w:numPr>
          <w:ilvl w:val="0"/>
          <w:numId w:val="26"/>
        </w:numPr>
        <w:shd w:val="clear" w:color="auto" w:fill="FFFFFF"/>
        <w:tabs>
          <w:tab w:val="left" w:pos="284"/>
        </w:tabs>
        <w:spacing w:after="0" w:line="240" w:lineRule="auto"/>
        <w:ind w:left="0" w:firstLine="0"/>
        <w:jc w:val="both"/>
        <w:rPr>
          <w:rFonts w:ascii="Times New Roman" w:hAnsi="Times New Roman"/>
          <w:sz w:val="28"/>
          <w:szCs w:val="28"/>
        </w:rPr>
      </w:pPr>
      <w:r w:rsidRPr="008F546C">
        <w:rPr>
          <w:rFonts w:ascii="Times New Roman" w:hAnsi="Times New Roman"/>
          <w:kern w:val="36"/>
          <w:sz w:val="28"/>
          <w:szCs w:val="28"/>
        </w:rPr>
        <w:t>інформаційно-методичні матеріали щодо проведення</w:t>
      </w:r>
      <w:r w:rsidRPr="0076152C">
        <w:rPr>
          <w:rFonts w:ascii="Times New Roman" w:hAnsi="Times New Roman"/>
          <w:kern w:val="36"/>
          <w:sz w:val="28"/>
          <w:szCs w:val="28"/>
        </w:rPr>
        <w:t xml:space="preserve"> заходів </w:t>
      </w:r>
      <w:r w:rsidRPr="0076152C">
        <w:rPr>
          <w:rFonts w:ascii="Times New Roman" w:hAnsi="Times New Roman"/>
          <w:sz w:val="28"/>
          <w:szCs w:val="28"/>
        </w:rPr>
        <w:t>з відзначення 100-річчя подій Української революції 1917 – 1921 років</w:t>
      </w:r>
      <w:r>
        <w:rPr>
          <w:rFonts w:ascii="Times New Roman" w:hAnsi="Times New Roman"/>
          <w:sz w:val="28"/>
          <w:szCs w:val="28"/>
        </w:rPr>
        <w:t>;</w:t>
      </w:r>
    </w:p>
    <w:p w:rsidR="00422AB5" w:rsidRPr="00FF2CEE" w:rsidRDefault="00422AB5" w:rsidP="00422AB5">
      <w:pPr>
        <w:numPr>
          <w:ilvl w:val="0"/>
          <w:numId w:val="26"/>
        </w:numPr>
        <w:shd w:val="clear" w:color="auto" w:fill="FFFFFF"/>
        <w:tabs>
          <w:tab w:val="left" w:pos="284"/>
        </w:tabs>
        <w:spacing w:after="0" w:line="240" w:lineRule="auto"/>
        <w:ind w:left="0" w:firstLine="0"/>
        <w:jc w:val="both"/>
        <w:outlineLvl w:val="0"/>
        <w:rPr>
          <w:rFonts w:ascii="Times New Roman" w:eastAsia="Times New Roman" w:hAnsi="Times New Roman"/>
          <w:kern w:val="36"/>
          <w:sz w:val="28"/>
          <w:szCs w:val="28"/>
          <w:lang w:eastAsia="uk-UA"/>
        </w:rPr>
      </w:pPr>
      <w:r>
        <w:rPr>
          <w:rFonts w:ascii="Times New Roman" w:eastAsia="Times New Roman" w:hAnsi="Times New Roman"/>
          <w:kern w:val="36"/>
          <w:sz w:val="28"/>
          <w:szCs w:val="28"/>
          <w:lang w:eastAsia="uk-UA"/>
        </w:rPr>
        <w:t>і</w:t>
      </w:r>
      <w:r w:rsidRPr="00FF2CEE">
        <w:rPr>
          <w:rFonts w:ascii="Times New Roman" w:eastAsia="Times New Roman" w:hAnsi="Times New Roman"/>
          <w:kern w:val="36"/>
          <w:sz w:val="28"/>
          <w:szCs w:val="28"/>
          <w:lang w:eastAsia="uk-UA"/>
        </w:rPr>
        <w:t>нформаційно-методичні матеріали щодо відзначення Дня Соборності України;</w:t>
      </w:r>
    </w:p>
    <w:p w:rsidR="00422AB5" w:rsidRPr="00FF2CEE" w:rsidRDefault="00422AB5" w:rsidP="00422AB5">
      <w:pPr>
        <w:numPr>
          <w:ilvl w:val="0"/>
          <w:numId w:val="26"/>
        </w:numPr>
        <w:tabs>
          <w:tab w:val="left" w:pos="284"/>
        </w:tabs>
        <w:spacing w:after="0" w:line="240" w:lineRule="auto"/>
        <w:ind w:left="0" w:firstLine="0"/>
        <w:contextualSpacing/>
        <w:jc w:val="both"/>
        <w:rPr>
          <w:rFonts w:ascii="Times New Roman" w:eastAsia="Times New Roman" w:hAnsi="Times New Roman"/>
          <w:sz w:val="28"/>
          <w:szCs w:val="28"/>
          <w:lang w:eastAsia="uk-UA"/>
        </w:rPr>
      </w:pPr>
      <w:r w:rsidRPr="00FF2CEE">
        <w:rPr>
          <w:rFonts w:ascii="Times New Roman" w:eastAsia="Times New Roman" w:hAnsi="Times New Roman"/>
          <w:kern w:val="36"/>
          <w:sz w:val="28"/>
          <w:szCs w:val="28"/>
          <w:lang w:eastAsia="uk-UA"/>
        </w:rPr>
        <w:t>інформаційно-методичні матеріали щодо відзначення</w:t>
      </w:r>
      <w:r w:rsidRPr="00FF2CEE">
        <w:rPr>
          <w:rFonts w:ascii="Times New Roman" w:eastAsia="Times New Roman" w:hAnsi="Times New Roman"/>
          <w:bCs/>
          <w:sz w:val="28"/>
          <w:szCs w:val="28"/>
          <w:lang w:eastAsia="uk-UA"/>
        </w:rPr>
        <w:t xml:space="preserve"> Міжнародного дня пам’яті жертв Голокосту;</w:t>
      </w:r>
    </w:p>
    <w:p w:rsidR="00422AB5" w:rsidRPr="00FF2CEE" w:rsidRDefault="00422AB5" w:rsidP="00422AB5">
      <w:pPr>
        <w:numPr>
          <w:ilvl w:val="0"/>
          <w:numId w:val="26"/>
        </w:numPr>
        <w:shd w:val="clear" w:color="auto" w:fill="FFFFFF"/>
        <w:tabs>
          <w:tab w:val="left" w:pos="284"/>
        </w:tabs>
        <w:spacing w:after="0" w:line="240" w:lineRule="auto"/>
        <w:ind w:left="0" w:firstLine="0"/>
        <w:contextualSpacing/>
        <w:jc w:val="both"/>
        <w:outlineLvl w:val="0"/>
        <w:rPr>
          <w:rFonts w:ascii="Times New Roman" w:hAnsi="Times New Roman"/>
          <w:sz w:val="28"/>
          <w:szCs w:val="28"/>
        </w:rPr>
      </w:pPr>
      <w:r w:rsidRPr="00FF2CEE">
        <w:rPr>
          <w:rFonts w:ascii="Times New Roman" w:eastAsia="Times New Roman" w:hAnsi="Times New Roman"/>
          <w:kern w:val="36"/>
          <w:sz w:val="28"/>
          <w:szCs w:val="28"/>
          <w:lang w:eastAsia="uk-UA"/>
        </w:rPr>
        <w:t xml:space="preserve">інформаційно-методичні матеріали щодо проведення заходів «Козацькі розваги»; </w:t>
      </w:r>
    </w:p>
    <w:p w:rsidR="00422AB5" w:rsidRPr="00FF2CEE" w:rsidRDefault="00422AB5" w:rsidP="00422AB5">
      <w:pPr>
        <w:numPr>
          <w:ilvl w:val="0"/>
          <w:numId w:val="26"/>
        </w:numPr>
        <w:tabs>
          <w:tab w:val="left" w:pos="284"/>
        </w:tabs>
        <w:spacing w:after="0" w:line="240" w:lineRule="auto"/>
        <w:ind w:left="0" w:firstLine="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інформаційні </w:t>
      </w:r>
      <w:r w:rsidRPr="004F504E">
        <w:rPr>
          <w:rFonts w:ascii="Times New Roman" w:hAnsi="Times New Roman"/>
          <w:sz w:val="28"/>
          <w:szCs w:val="28"/>
          <w:shd w:val="clear" w:color="auto" w:fill="FFFFFF"/>
        </w:rPr>
        <w:t xml:space="preserve">матеріали для організації тематичних заходів, присвячених </w:t>
      </w:r>
      <w:r w:rsidRPr="00FF2CEE">
        <w:rPr>
          <w:rFonts w:ascii="Times New Roman" w:hAnsi="Times New Roman"/>
          <w:sz w:val="28"/>
          <w:szCs w:val="28"/>
          <w:shd w:val="clear" w:color="auto" w:fill="FFFFFF"/>
        </w:rPr>
        <w:t>Дню народження Т.Г. Шевченка;</w:t>
      </w:r>
    </w:p>
    <w:p w:rsidR="00422AB5" w:rsidRPr="008F546C" w:rsidRDefault="00422AB5" w:rsidP="00422AB5">
      <w:pPr>
        <w:numPr>
          <w:ilvl w:val="0"/>
          <w:numId w:val="26"/>
        </w:numPr>
        <w:tabs>
          <w:tab w:val="left" w:pos="284"/>
        </w:tabs>
        <w:spacing w:after="0" w:line="240" w:lineRule="auto"/>
        <w:ind w:left="0" w:firstLine="0"/>
        <w:contextualSpacing/>
        <w:jc w:val="both"/>
        <w:rPr>
          <w:rFonts w:ascii="Times New Roman" w:hAnsi="Times New Roman"/>
          <w:sz w:val="28"/>
          <w:szCs w:val="28"/>
        </w:rPr>
      </w:pPr>
      <w:r w:rsidRPr="008F546C">
        <w:rPr>
          <w:rFonts w:ascii="Times New Roman" w:eastAsia="Times New Roman" w:hAnsi="Times New Roman"/>
          <w:kern w:val="36"/>
          <w:sz w:val="28"/>
          <w:szCs w:val="28"/>
          <w:lang w:eastAsia="uk-UA"/>
        </w:rPr>
        <w:t>інформаційно-методичні матеріали щодо проведення заходів до Дня Чорнобильської трагедії;</w:t>
      </w:r>
    </w:p>
    <w:p w:rsidR="00422AB5" w:rsidRPr="008F546C" w:rsidRDefault="00422AB5" w:rsidP="00422AB5">
      <w:pPr>
        <w:numPr>
          <w:ilvl w:val="0"/>
          <w:numId w:val="26"/>
        </w:numPr>
        <w:tabs>
          <w:tab w:val="left" w:pos="284"/>
        </w:tabs>
        <w:spacing w:after="0" w:line="240" w:lineRule="auto"/>
        <w:ind w:left="0" w:firstLine="0"/>
        <w:contextualSpacing/>
        <w:jc w:val="both"/>
        <w:rPr>
          <w:rFonts w:ascii="Times New Roman" w:hAnsi="Times New Roman"/>
          <w:sz w:val="28"/>
          <w:szCs w:val="28"/>
        </w:rPr>
      </w:pPr>
      <w:r w:rsidRPr="008F546C">
        <w:rPr>
          <w:rFonts w:ascii="Times New Roman" w:eastAsia="Times New Roman" w:hAnsi="Times New Roman"/>
          <w:kern w:val="36"/>
          <w:sz w:val="28"/>
          <w:szCs w:val="28"/>
          <w:lang w:eastAsia="uk-UA"/>
        </w:rPr>
        <w:t xml:space="preserve">інформаційно-методичні матеріали щодо проведення заходів до Дня </w:t>
      </w:r>
      <w:r>
        <w:rPr>
          <w:rFonts w:ascii="Times New Roman" w:eastAsia="Times New Roman" w:hAnsi="Times New Roman"/>
          <w:kern w:val="36"/>
          <w:sz w:val="28"/>
          <w:szCs w:val="28"/>
          <w:lang w:eastAsia="uk-UA"/>
        </w:rPr>
        <w:t>Збройних Сил України</w:t>
      </w:r>
      <w:r w:rsidRPr="008F546C">
        <w:rPr>
          <w:rFonts w:ascii="Times New Roman" w:eastAsia="Times New Roman" w:hAnsi="Times New Roman"/>
          <w:kern w:val="36"/>
          <w:sz w:val="28"/>
          <w:szCs w:val="28"/>
          <w:lang w:eastAsia="uk-UA"/>
        </w:rPr>
        <w:t>;</w:t>
      </w:r>
    </w:p>
    <w:p w:rsidR="00422AB5" w:rsidRPr="00422AB5" w:rsidRDefault="00422AB5" w:rsidP="00422AB5">
      <w:pPr>
        <w:numPr>
          <w:ilvl w:val="0"/>
          <w:numId w:val="26"/>
        </w:numPr>
        <w:shd w:val="clear" w:color="auto" w:fill="FFFFFF"/>
        <w:tabs>
          <w:tab w:val="left" w:pos="284"/>
        </w:tabs>
        <w:spacing w:after="0" w:line="240" w:lineRule="auto"/>
        <w:ind w:left="0" w:firstLine="0"/>
        <w:jc w:val="both"/>
        <w:outlineLvl w:val="0"/>
        <w:rPr>
          <w:rStyle w:val="af4"/>
          <w:rFonts w:ascii="Times New Roman" w:eastAsia="Times New Roman" w:hAnsi="Times New Roman"/>
          <w:bCs w:val="0"/>
          <w:kern w:val="36"/>
          <w:sz w:val="28"/>
          <w:szCs w:val="28"/>
          <w:lang w:eastAsia="uk-UA"/>
        </w:rPr>
      </w:pPr>
      <w:r w:rsidRPr="00FF2CEE">
        <w:rPr>
          <w:rStyle w:val="af4"/>
          <w:rFonts w:ascii="Times New Roman" w:hAnsi="Times New Roman"/>
          <w:b w:val="0"/>
          <w:sz w:val="28"/>
          <w:szCs w:val="28"/>
          <w:bdr w:val="none" w:sz="0" w:space="0" w:color="auto" w:frame="1"/>
          <w:shd w:val="clear" w:color="auto" w:fill="FFFFFF"/>
        </w:rPr>
        <w:t>інформаційний матеріал для проведен</w:t>
      </w:r>
      <w:r>
        <w:rPr>
          <w:rStyle w:val="af4"/>
          <w:rFonts w:ascii="Times New Roman" w:hAnsi="Times New Roman"/>
          <w:b w:val="0"/>
          <w:sz w:val="28"/>
          <w:szCs w:val="28"/>
          <w:bdr w:val="none" w:sz="0" w:space="0" w:color="auto" w:frame="1"/>
          <w:shd w:val="clear" w:color="auto" w:fill="FFFFFF"/>
        </w:rPr>
        <w:t xml:space="preserve">ня тематичних виховних заходів </w:t>
      </w:r>
      <w:r w:rsidRPr="00FF2CEE">
        <w:rPr>
          <w:rStyle w:val="af4"/>
          <w:rFonts w:ascii="Times New Roman" w:hAnsi="Times New Roman"/>
          <w:b w:val="0"/>
          <w:sz w:val="28"/>
          <w:szCs w:val="28"/>
          <w:bdr w:val="none" w:sz="0" w:space="0" w:color="auto" w:frame="1"/>
          <w:shd w:val="clear" w:color="auto" w:fill="FFFFFF"/>
        </w:rPr>
        <w:t>до Міжнародного дня рідної мови;</w:t>
      </w:r>
    </w:p>
    <w:p w:rsidR="00422AB5" w:rsidRPr="00FF2CEE" w:rsidRDefault="00422AB5" w:rsidP="00422AB5">
      <w:pPr>
        <w:numPr>
          <w:ilvl w:val="0"/>
          <w:numId w:val="26"/>
        </w:numPr>
        <w:shd w:val="clear" w:color="auto" w:fill="FFFFFF"/>
        <w:tabs>
          <w:tab w:val="left" w:pos="284"/>
        </w:tabs>
        <w:spacing w:after="0" w:line="240" w:lineRule="auto"/>
        <w:ind w:left="0" w:firstLine="0"/>
        <w:jc w:val="both"/>
        <w:outlineLvl w:val="0"/>
        <w:rPr>
          <w:rStyle w:val="10"/>
          <w:rFonts w:ascii="Times New Roman" w:eastAsia="Times New Roman" w:hAnsi="Times New Roman" w:cs="Times New Roman"/>
          <w:b/>
          <w:kern w:val="36"/>
          <w:szCs w:val="28"/>
          <w:lang w:eastAsia="uk-UA" w:bidi="ar-SA"/>
        </w:rPr>
      </w:pPr>
      <w:r w:rsidRPr="00FF2CEE">
        <w:rPr>
          <w:rStyle w:val="af4"/>
          <w:rFonts w:ascii="Times New Roman" w:hAnsi="Times New Roman"/>
          <w:b w:val="0"/>
          <w:sz w:val="28"/>
          <w:szCs w:val="28"/>
          <w:bdr w:val="none" w:sz="0" w:space="0" w:color="auto" w:frame="1"/>
          <w:shd w:val="clear" w:color="auto" w:fill="FFFFFF"/>
        </w:rPr>
        <w:t>інформаційні матеріали щодо походження та поширення зимових обрядів українського народу для організації виховних заходів</w:t>
      </w:r>
      <w:r>
        <w:rPr>
          <w:rStyle w:val="af4"/>
          <w:rFonts w:ascii="Times New Roman" w:hAnsi="Times New Roman"/>
          <w:b w:val="0"/>
          <w:sz w:val="28"/>
          <w:szCs w:val="28"/>
          <w:bdr w:val="none" w:sz="0" w:space="0" w:color="auto" w:frame="1"/>
          <w:shd w:val="clear" w:color="auto" w:fill="FFFFFF"/>
        </w:rPr>
        <w:t>.</w:t>
      </w:r>
    </w:p>
    <w:p w:rsidR="00422AB5" w:rsidRPr="00110A21" w:rsidRDefault="00422AB5" w:rsidP="00422AB5">
      <w:pPr>
        <w:numPr>
          <w:ilvl w:val="0"/>
          <w:numId w:val="26"/>
        </w:numPr>
        <w:tabs>
          <w:tab w:val="left" w:pos="284"/>
        </w:tabs>
        <w:spacing w:after="0" w:line="240" w:lineRule="auto"/>
        <w:ind w:left="0" w:firstLine="0"/>
        <w:contextualSpacing/>
        <w:jc w:val="both"/>
        <w:rPr>
          <w:rFonts w:ascii="Times New Roman" w:hAnsi="Times New Roman"/>
          <w:sz w:val="28"/>
          <w:szCs w:val="28"/>
        </w:rPr>
      </w:pPr>
      <w:r w:rsidRPr="008F546C">
        <w:rPr>
          <w:rFonts w:ascii="Times New Roman" w:eastAsia="Times New Roman" w:hAnsi="Times New Roman"/>
          <w:kern w:val="36"/>
          <w:sz w:val="28"/>
          <w:szCs w:val="28"/>
          <w:lang w:eastAsia="uk-UA"/>
        </w:rPr>
        <w:t xml:space="preserve">інформаційно-методичні матеріали щодо проведення заходів до Дня </w:t>
      </w:r>
      <w:r>
        <w:rPr>
          <w:rFonts w:ascii="Times New Roman" w:eastAsia="Times New Roman" w:hAnsi="Times New Roman"/>
          <w:kern w:val="36"/>
          <w:sz w:val="28"/>
          <w:szCs w:val="28"/>
          <w:lang w:eastAsia="uk-UA"/>
        </w:rPr>
        <w:t xml:space="preserve">вшанування учасників ліквідації аварії на </w:t>
      </w:r>
      <w:r w:rsidRPr="008F546C">
        <w:rPr>
          <w:rFonts w:ascii="Times New Roman" w:eastAsia="Times New Roman" w:hAnsi="Times New Roman"/>
          <w:kern w:val="36"/>
          <w:sz w:val="28"/>
          <w:szCs w:val="28"/>
          <w:lang w:eastAsia="uk-UA"/>
        </w:rPr>
        <w:t xml:space="preserve">Чорнобильської </w:t>
      </w:r>
      <w:r>
        <w:rPr>
          <w:rFonts w:ascii="Times New Roman" w:eastAsia="Times New Roman" w:hAnsi="Times New Roman"/>
          <w:kern w:val="36"/>
          <w:sz w:val="28"/>
          <w:szCs w:val="28"/>
          <w:lang w:eastAsia="uk-UA"/>
        </w:rPr>
        <w:t>АЕС;</w:t>
      </w:r>
    </w:p>
    <w:p w:rsidR="00110A21" w:rsidRPr="00110A21" w:rsidRDefault="00110A21" w:rsidP="00110A21">
      <w:pPr>
        <w:pStyle w:val="af0"/>
        <w:numPr>
          <w:ilvl w:val="0"/>
          <w:numId w:val="26"/>
        </w:numPr>
        <w:tabs>
          <w:tab w:val="left" w:pos="284"/>
        </w:tabs>
        <w:spacing w:after="0" w:line="240" w:lineRule="auto"/>
        <w:ind w:left="0" w:firstLine="0"/>
        <w:jc w:val="both"/>
        <w:rPr>
          <w:rFonts w:ascii="Times New Roman" w:hAnsi="Times New Roman"/>
          <w:sz w:val="28"/>
          <w:szCs w:val="28"/>
        </w:rPr>
      </w:pPr>
      <w:proofErr w:type="spellStart"/>
      <w:r w:rsidRPr="00110A21">
        <w:rPr>
          <w:rFonts w:ascii="Times New Roman" w:hAnsi="Times New Roman"/>
          <w:sz w:val="28"/>
        </w:rPr>
        <w:t>матеріали</w:t>
      </w:r>
      <w:proofErr w:type="spellEnd"/>
      <w:r w:rsidRPr="00110A21">
        <w:rPr>
          <w:rFonts w:ascii="Times New Roman" w:hAnsi="Times New Roman"/>
          <w:sz w:val="28"/>
        </w:rPr>
        <w:t xml:space="preserve"> </w:t>
      </w:r>
      <w:proofErr w:type="spellStart"/>
      <w:r w:rsidRPr="00110A21">
        <w:rPr>
          <w:rFonts w:ascii="Times New Roman" w:hAnsi="Times New Roman"/>
          <w:sz w:val="28"/>
          <w:szCs w:val="28"/>
          <w:shd w:val="clear" w:color="auto" w:fill="FFFFFF"/>
        </w:rPr>
        <w:t>семінару</w:t>
      </w:r>
      <w:proofErr w:type="spellEnd"/>
      <w:r w:rsidRPr="00110A21">
        <w:rPr>
          <w:rFonts w:ascii="Times New Roman" w:hAnsi="Times New Roman"/>
          <w:sz w:val="28"/>
          <w:szCs w:val="28"/>
          <w:shd w:val="clear" w:color="auto" w:fill="FFFFFF"/>
        </w:rPr>
        <w:t xml:space="preserve">-практикуму </w:t>
      </w:r>
      <w:r w:rsidRPr="00110A21">
        <w:rPr>
          <w:rFonts w:ascii="Times New Roman" w:hAnsi="Times New Roman"/>
          <w:sz w:val="28"/>
        </w:rPr>
        <w:t xml:space="preserve">для </w:t>
      </w:r>
      <w:proofErr w:type="spellStart"/>
      <w:r w:rsidRPr="00110A21">
        <w:rPr>
          <w:rFonts w:ascii="Times New Roman" w:hAnsi="Times New Roman"/>
          <w:sz w:val="28"/>
        </w:rPr>
        <w:t>керівників</w:t>
      </w:r>
      <w:proofErr w:type="spellEnd"/>
      <w:r w:rsidRPr="00110A21">
        <w:rPr>
          <w:rFonts w:ascii="Times New Roman" w:hAnsi="Times New Roman"/>
          <w:sz w:val="28"/>
        </w:rPr>
        <w:t xml:space="preserve"> </w:t>
      </w:r>
      <w:proofErr w:type="spellStart"/>
      <w:r w:rsidRPr="00110A21">
        <w:rPr>
          <w:rFonts w:ascii="Times New Roman" w:hAnsi="Times New Roman"/>
          <w:sz w:val="28"/>
        </w:rPr>
        <w:t>гуртків</w:t>
      </w:r>
      <w:proofErr w:type="spellEnd"/>
      <w:r w:rsidRPr="00110A21">
        <w:rPr>
          <w:rFonts w:ascii="Times New Roman" w:hAnsi="Times New Roman"/>
          <w:sz w:val="28"/>
        </w:rPr>
        <w:t xml:space="preserve"> за темою «</w:t>
      </w:r>
      <w:proofErr w:type="spellStart"/>
      <w:r w:rsidRPr="00110A21">
        <w:rPr>
          <w:rFonts w:ascii="Times New Roman" w:hAnsi="Times New Roman"/>
          <w:sz w:val="28"/>
          <w:szCs w:val="28"/>
        </w:rPr>
        <w:t>Сучасні</w:t>
      </w:r>
      <w:proofErr w:type="spellEnd"/>
      <w:r w:rsidRPr="00110A21">
        <w:rPr>
          <w:rFonts w:ascii="Times New Roman" w:hAnsi="Times New Roman"/>
          <w:sz w:val="28"/>
          <w:szCs w:val="28"/>
        </w:rPr>
        <w:t xml:space="preserve"> </w:t>
      </w:r>
      <w:proofErr w:type="spellStart"/>
      <w:r w:rsidRPr="00110A21">
        <w:rPr>
          <w:rFonts w:ascii="Times New Roman" w:hAnsi="Times New Roman"/>
          <w:sz w:val="28"/>
          <w:szCs w:val="28"/>
        </w:rPr>
        <w:t>підходи</w:t>
      </w:r>
      <w:proofErr w:type="spellEnd"/>
      <w:r w:rsidRPr="00110A21">
        <w:rPr>
          <w:rFonts w:ascii="Times New Roman" w:hAnsi="Times New Roman"/>
          <w:sz w:val="28"/>
          <w:szCs w:val="28"/>
        </w:rPr>
        <w:t xml:space="preserve"> до </w:t>
      </w:r>
      <w:proofErr w:type="spellStart"/>
      <w:r w:rsidRPr="00110A21">
        <w:rPr>
          <w:rFonts w:ascii="Times New Roman" w:hAnsi="Times New Roman"/>
          <w:sz w:val="28"/>
          <w:szCs w:val="28"/>
        </w:rPr>
        <w:t>організації</w:t>
      </w:r>
      <w:proofErr w:type="spellEnd"/>
      <w:r w:rsidRPr="00110A21">
        <w:rPr>
          <w:rFonts w:ascii="Times New Roman" w:hAnsi="Times New Roman"/>
          <w:sz w:val="28"/>
          <w:szCs w:val="28"/>
        </w:rPr>
        <w:t xml:space="preserve"> </w:t>
      </w:r>
      <w:proofErr w:type="spellStart"/>
      <w:r w:rsidRPr="00110A21">
        <w:rPr>
          <w:rFonts w:ascii="Times New Roman" w:hAnsi="Times New Roman"/>
          <w:sz w:val="28"/>
          <w:szCs w:val="28"/>
        </w:rPr>
        <w:t>роботи</w:t>
      </w:r>
      <w:proofErr w:type="spellEnd"/>
      <w:r w:rsidRPr="00110A21">
        <w:rPr>
          <w:rFonts w:ascii="Times New Roman" w:hAnsi="Times New Roman"/>
          <w:sz w:val="28"/>
          <w:szCs w:val="28"/>
        </w:rPr>
        <w:t xml:space="preserve"> з </w:t>
      </w:r>
      <w:proofErr w:type="spellStart"/>
      <w:r w:rsidRPr="00110A21">
        <w:rPr>
          <w:rFonts w:ascii="Times New Roman" w:hAnsi="Times New Roman"/>
          <w:sz w:val="28"/>
          <w:szCs w:val="28"/>
        </w:rPr>
        <w:t>обдарованими</w:t>
      </w:r>
      <w:proofErr w:type="spellEnd"/>
      <w:r w:rsidRPr="00110A21">
        <w:rPr>
          <w:rFonts w:ascii="Times New Roman" w:hAnsi="Times New Roman"/>
          <w:sz w:val="28"/>
          <w:szCs w:val="28"/>
        </w:rPr>
        <w:t xml:space="preserve"> </w:t>
      </w:r>
      <w:proofErr w:type="spellStart"/>
      <w:r w:rsidRPr="00110A21">
        <w:rPr>
          <w:rFonts w:ascii="Times New Roman" w:hAnsi="Times New Roman"/>
          <w:sz w:val="28"/>
          <w:szCs w:val="28"/>
        </w:rPr>
        <w:t>учнями</w:t>
      </w:r>
      <w:proofErr w:type="spellEnd"/>
      <w:r w:rsidRPr="00110A21">
        <w:rPr>
          <w:rFonts w:ascii="Times New Roman" w:hAnsi="Times New Roman"/>
          <w:sz w:val="28"/>
          <w:szCs w:val="28"/>
        </w:rPr>
        <w:t xml:space="preserve"> ЗП(ПТ)О»</w:t>
      </w:r>
      <w:r>
        <w:rPr>
          <w:rFonts w:ascii="Times New Roman" w:hAnsi="Times New Roman"/>
          <w:sz w:val="28"/>
          <w:szCs w:val="28"/>
          <w:lang w:val="uk-UA"/>
        </w:rPr>
        <w:t>;</w:t>
      </w:r>
    </w:p>
    <w:p w:rsidR="00110A21" w:rsidRPr="00110A21" w:rsidRDefault="00110A21" w:rsidP="00614AB1">
      <w:pPr>
        <w:pStyle w:val="af0"/>
        <w:numPr>
          <w:ilvl w:val="0"/>
          <w:numId w:val="26"/>
        </w:numPr>
        <w:spacing w:line="240" w:lineRule="auto"/>
        <w:ind w:left="0" w:firstLine="0"/>
        <w:jc w:val="both"/>
        <w:rPr>
          <w:rFonts w:ascii="Times New Roman" w:hAnsi="Times New Roman"/>
          <w:sz w:val="28"/>
          <w:szCs w:val="28"/>
        </w:rPr>
      </w:pPr>
      <w:proofErr w:type="spellStart"/>
      <w:r w:rsidRPr="00110A21">
        <w:rPr>
          <w:rFonts w:ascii="Times New Roman" w:hAnsi="Times New Roman"/>
          <w:sz w:val="28"/>
          <w:szCs w:val="28"/>
          <w:shd w:val="clear" w:color="auto" w:fill="FFFFFF"/>
        </w:rPr>
        <w:t>матеріали</w:t>
      </w:r>
      <w:proofErr w:type="spellEnd"/>
      <w:r w:rsidRPr="00110A21">
        <w:rPr>
          <w:rFonts w:ascii="Times New Roman" w:hAnsi="Times New Roman"/>
          <w:sz w:val="28"/>
          <w:szCs w:val="28"/>
          <w:shd w:val="clear" w:color="auto" w:fill="FFFFFF"/>
        </w:rPr>
        <w:t xml:space="preserve"> </w:t>
      </w:r>
      <w:proofErr w:type="spellStart"/>
      <w:r w:rsidRPr="00110A21">
        <w:rPr>
          <w:rFonts w:ascii="Times New Roman" w:hAnsi="Times New Roman"/>
          <w:sz w:val="28"/>
          <w:szCs w:val="28"/>
          <w:shd w:val="clear" w:color="auto" w:fill="FFFFFF"/>
        </w:rPr>
        <w:t>семінару</w:t>
      </w:r>
      <w:proofErr w:type="spellEnd"/>
      <w:r w:rsidRPr="00110A21">
        <w:rPr>
          <w:rFonts w:ascii="Times New Roman" w:hAnsi="Times New Roman"/>
          <w:sz w:val="28"/>
          <w:szCs w:val="28"/>
          <w:shd w:val="clear" w:color="auto" w:fill="FFFFFF"/>
        </w:rPr>
        <w:t xml:space="preserve"> для </w:t>
      </w:r>
      <w:proofErr w:type="spellStart"/>
      <w:r w:rsidRPr="00110A21">
        <w:rPr>
          <w:rFonts w:ascii="Times New Roman" w:hAnsi="Times New Roman"/>
          <w:sz w:val="28"/>
          <w:szCs w:val="28"/>
          <w:shd w:val="clear" w:color="auto" w:fill="FFFFFF"/>
        </w:rPr>
        <w:t>керівників</w:t>
      </w:r>
      <w:proofErr w:type="spellEnd"/>
      <w:r w:rsidRPr="00110A21">
        <w:rPr>
          <w:rFonts w:ascii="Times New Roman" w:hAnsi="Times New Roman"/>
          <w:sz w:val="28"/>
          <w:szCs w:val="28"/>
          <w:shd w:val="clear" w:color="auto" w:fill="FFFFFF"/>
        </w:rPr>
        <w:t xml:space="preserve"> </w:t>
      </w:r>
      <w:proofErr w:type="spellStart"/>
      <w:r w:rsidRPr="00110A21">
        <w:rPr>
          <w:rFonts w:ascii="Times New Roman" w:hAnsi="Times New Roman"/>
          <w:sz w:val="28"/>
          <w:szCs w:val="28"/>
          <w:shd w:val="clear" w:color="auto" w:fill="FFFFFF"/>
        </w:rPr>
        <w:t>гуртків</w:t>
      </w:r>
      <w:proofErr w:type="spellEnd"/>
      <w:r w:rsidRPr="00110A21">
        <w:rPr>
          <w:rFonts w:ascii="Times New Roman" w:hAnsi="Times New Roman"/>
          <w:sz w:val="28"/>
          <w:szCs w:val="28"/>
          <w:shd w:val="clear" w:color="auto" w:fill="FFFFFF"/>
        </w:rPr>
        <w:t xml:space="preserve"> за темою «</w:t>
      </w:r>
      <w:proofErr w:type="spellStart"/>
      <w:r w:rsidRPr="00110A21">
        <w:rPr>
          <w:rFonts w:ascii="Times New Roman" w:hAnsi="Times New Roman"/>
          <w:sz w:val="28"/>
          <w:szCs w:val="28"/>
          <w:shd w:val="clear" w:color="auto" w:fill="FFFFFF"/>
        </w:rPr>
        <w:t>Організація</w:t>
      </w:r>
      <w:proofErr w:type="spellEnd"/>
      <w:r w:rsidRPr="00110A21">
        <w:rPr>
          <w:rFonts w:ascii="Times New Roman" w:hAnsi="Times New Roman"/>
          <w:sz w:val="28"/>
          <w:szCs w:val="28"/>
          <w:shd w:val="clear" w:color="auto" w:fill="FFFFFF"/>
        </w:rPr>
        <w:t xml:space="preserve"> </w:t>
      </w:r>
      <w:proofErr w:type="spellStart"/>
      <w:r w:rsidRPr="00110A21">
        <w:rPr>
          <w:rFonts w:ascii="Times New Roman" w:hAnsi="Times New Roman"/>
          <w:sz w:val="28"/>
          <w:szCs w:val="28"/>
          <w:shd w:val="clear" w:color="auto" w:fill="FFFFFF"/>
        </w:rPr>
        <w:t>гурткової</w:t>
      </w:r>
      <w:proofErr w:type="spellEnd"/>
      <w:r w:rsidRPr="00110A21">
        <w:rPr>
          <w:rFonts w:ascii="Times New Roman" w:hAnsi="Times New Roman"/>
          <w:sz w:val="28"/>
          <w:szCs w:val="28"/>
          <w:shd w:val="clear" w:color="auto" w:fill="FFFFFF"/>
        </w:rPr>
        <w:t xml:space="preserve"> </w:t>
      </w:r>
      <w:proofErr w:type="spellStart"/>
      <w:r w:rsidRPr="00110A21">
        <w:rPr>
          <w:rFonts w:ascii="Times New Roman" w:hAnsi="Times New Roman"/>
          <w:sz w:val="28"/>
          <w:szCs w:val="28"/>
          <w:shd w:val="clear" w:color="auto" w:fill="FFFFFF"/>
        </w:rPr>
        <w:t>роботи</w:t>
      </w:r>
      <w:proofErr w:type="spellEnd"/>
      <w:r w:rsidRPr="00110A21">
        <w:rPr>
          <w:rFonts w:ascii="Times New Roman" w:hAnsi="Times New Roman"/>
          <w:sz w:val="28"/>
          <w:szCs w:val="28"/>
          <w:shd w:val="clear" w:color="auto" w:fill="FFFFFF"/>
        </w:rPr>
        <w:t xml:space="preserve"> в ЗП(ПТ)О в </w:t>
      </w:r>
      <w:proofErr w:type="spellStart"/>
      <w:r w:rsidRPr="00110A21">
        <w:rPr>
          <w:rFonts w:ascii="Times New Roman" w:hAnsi="Times New Roman"/>
          <w:sz w:val="28"/>
          <w:szCs w:val="28"/>
          <w:shd w:val="clear" w:color="auto" w:fill="FFFFFF"/>
        </w:rPr>
        <w:t>сучасних</w:t>
      </w:r>
      <w:proofErr w:type="spellEnd"/>
      <w:r w:rsidRPr="00110A21">
        <w:rPr>
          <w:rFonts w:ascii="Times New Roman" w:hAnsi="Times New Roman"/>
          <w:sz w:val="28"/>
          <w:szCs w:val="28"/>
          <w:shd w:val="clear" w:color="auto" w:fill="FFFFFF"/>
        </w:rPr>
        <w:t xml:space="preserve"> </w:t>
      </w:r>
      <w:proofErr w:type="spellStart"/>
      <w:r w:rsidRPr="00110A21">
        <w:rPr>
          <w:rFonts w:ascii="Times New Roman" w:hAnsi="Times New Roman"/>
          <w:sz w:val="28"/>
          <w:szCs w:val="28"/>
          <w:shd w:val="clear" w:color="auto" w:fill="FFFFFF"/>
        </w:rPr>
        <w:t>умовах</w:t>
      </w:r>
      <w:proofErr w:type="spellEnd"/>
      <w:r w:rsidRPr="00110A21">
        <w:rPr>
          <w:rFonts w:ascii="Times New Roman" w:hAnsi="Times New Roman"/>
          <w:sz w:val="28"/>
          <w:szCs w:val="28"/>
          <w:shd w:val="clear" w:color="auto" w:fill="FFFFFF"/>
        </w:rPr>
        <w:t>»</w:t>
      </w:r>
    </w:p>
    <w:p w:rsidR="00110A21" w:rsidRPr="0028098C" w:rsidRDefault="00110A21" w:rsidP="00614AB1">
      <w:pPr>
        <w:pStyle w:val="af0"/>
        <w:numPr>
          <w:ilvl w:val="0"/>
          <w:numId w:val="26"/>
        </w:numPr>
        <w:spacing w:after="0" w:line="240" w:lineRule="auto"/>
        <w:ind w:left="0" w:firstLine="0"/>
        <w:jc w:val="both"/>
        <w:rPr>
          <w:rFonts w:ascii="Times New Roman" w:hAnsi="Times New Roman"/>
          <w:sz w:val="28"/>
          <w:szCs w:val="28"/>
        </w:rPr>
      </w:pPr>
      <w:r w:rsidRPr="00110A21">
        <w:rPr>
          <w:rFonts w:ascii="Times New Roman" w:hAnsi="Times New Roman"/>
          <w:sz w:val="28"/>
          <w:szCs w:val="28"/>
          <w:lang w:val="uk-UA"/>
        </w:rPr>
        <w:lastRenderedPageBreak/>
        <w:t xml:space="preserve">матеріали семінару </w:t>
      </w:r>
      <w:r w:rsidRPr="00110A21">
        <w:rPr>
          <w:rFonts w:ascii="Times New Roman" w:hAnsi="Times New Roman"/>
          <w:sz w:val="28"/>
          <w:szCs w:val="28"/>
        </w:rPr>
        <w:t xml:space="preserve">для </w:t>
      </w:r>
      <w:proofErr w:type="spellStart"/>
      <w:r w:rsidRPr="00110A21">
        <w:rPr>
          <w:rFonts w:ascii="Times New Roman" w:hAnsi="Times New Roman"/>
          <w:sz w:val="28"/>
          <w:szCs w:val="28"/>
        </w:rPr>
        <w:t>заступників</w:t>
      </w:r>
      <w:proofErr w:type="spellEnd"/>
      <w:r w:rsidRPr="00110A21">
        <w:rPr>
          <w:rFonts w:ascii="Times New Roman" w:hAnsi="Times New Roman"/>
          <w:sz w:val="28"/>
          <w:szCs w:val="28"/>
        </w:rPr>
        <w:t xml:space="preserve"> </w:t>
      </w:r>
      <w:proofErr w:type="spellStart"/>
      <w:r w:rsidRPr="00110A21">
        <w:rPr>
          <w:rFonts w:ascii="Times New Roman" w:hAnsi="Times New Roman"/>
          <w:sz w:val="28"/>
          <w:szCs w:val="28"/>
        </w:rPr>
        <w:t>директорів</w:t>
      </w:r>
      <w:proofErr w:type="spellEnd"/>
      <w:r w:rsidRPr="00110A21">
        <w:rPr>
          <w:rFonts w:ascii="Times New Roman" w:hAnsi="Times New Roman"/>
          <w:sz w:val="28"/>
          <w:szCs w:val="28"/>
        </w:rPr>
        <w:t xml:space="preserve"> з </w:t>
      </w:r>
      <w:proofErr w:type="spellStart"/>
      <w:r w:rsidRPr="00110A21">
        <w:rPr>
          <w:rFonts w:ascii="Times New Roman" w:hAnsi="Times New Roman"/>
          <w:sz w:val="28"/>
          <w:szCs w:val="28"/>
        </w:rPr>
        <w:t>навчально-виховної</w:t>
      </w:r>
      <w:proofErr w:type="spellEnd"/>
      <w:r w:rsidRPr="00110A21">
        <w:rPr>
          <w:rFonts w:ascii="Times New Roman" w:hAnsi="Times New Roman"/>
          <w:sz w:val="28"/>
          <w:szCs w:val="28"/>
        </w:rPr>
        <w:t xml:space="preserve"> </w:t>
      </w:r>
      <w:proofErr w:type="spellStart"/>
      <w:r w:rsidRPr="00110A21">
        <w:rPr>
          <w:rFonts w:ascii="Times New Roman" w:hAnsi="Times New Roman"/>
          <w:sz w:val="28"/>
          <w:szCs w:val="28"/>
        </w:rPr>
        <w:t>роботи</w:t>
      </w:r>
      <w:proofErr w:type="spellEnd"/>
      <w:r w:rsidRPr="00110A21">
        <w:rPr>
          <w:rFonts w:ascii="Times New Roman" w:hAnsi="Times New Roman"/>
          <w:sz w:val="28"/>
          <w:szCs w:val="28"/>
        </w:rPr>
        <w:t xml:space="preserve"> за темою «Роль </w:t>
      </w:r>
      <w:proofErr w:type="spellStart"/>
      <w:r w:rsidRPr="00110A21">
        <w:rPr>
          <w:rFonts w:ascii="Times New Roman" w:hAnsi="Times New Roman"/>
          <w:sz w:val="28"/>
          <w:szCs w:val="28"/>
        </w:rPr>
        <w:t>музеїв</w:t>
      </w:r>
      <w:proofErr w:type="spellEnd"/>
      <w:r w:rsidRPr="00110A21">
        <w:rPr>
          <w:rFonts w:ascii="Times New Roman" w:hAnsi="Times New Roman"/>
          <w:sz w:val="28"/>
          <w:szCs w:val="28"/>
        </w:rPr>
        <w:t xml:space="preserve"> ЗП(ПТ)О у </w:t>
      </w:r>
      <w:proofErr w:type="spellStart"/>
      <w:r w:rsidRPr="00110A21">
        <w:rPr>
          <w:rFonts w:ascii="Times New Roman" w:hAnsi="Times New Roman"/>
          <w:sz w:val="28"/>
          <w:szCs w:val="28"/>
        </w:rPr>
        <w:t>національно-патріотичному</w:t>
      </w:r>
      <w:proofErr w:type="spellEnd"/>
      <w:r w:rsidRPr="00110A21">
        <w:rPr>
          <w:rFonts w:ascii="Times New Roman" w:hAnsi="Times New Roman"/>
          <w:sz w:val="28"/>
          <w:szCs w:val="28"/>
        </w:rPr>
        <w:t xml:space="preserve"> </w:t>
      </w:r>
      <w:proofErr w:type="spellStart"/>
      <w:r w:rsidRPr="00110A21">
        <w:rPr>
          <w:rFonts w:ascii="Times New Roman" w:hAnsi="Times New Roman"/>
          <w:sz w:val="28"/>
          <w:szCs w:val="28"/>
        </w:rPr>
        <w:t>вихованні</w:t>
      </w:r>
      <w:proofErr w:type="spellEnd"/>
      <w:r w:rsidRPr="00110A21">
        <w:rPr>
          <w:rFonts w:ascii="Times New Roman" w:hAnsi="Times New Roman"/>
          <w:sz w:val="28"/>
          <w:szCs w:val="28"/>
        </w:rPr>
        <w:t xml:space="preserve"> </w:t>
      </w:r>
      <w:proofErr w:type="spellStart"/>
      <w:r w:rsidRPr="00110A21">
        <w:rPr>
          <w:rFonts w:ascii="Times New Roman" w:hAnsi="Times New Roman"/>
          <w:sz w:val="28"/>
          <w:szCs w:val="28"/>
        </w:rPr>
        <w:t>учнівської</w:t>
      </w:r>
      <w:proofErr w:type="spellEnd"/>
      <w:r w:rsidRPr="00110A21">
        <w:rPr>
          <w:rFonts w:ascii="Times New Roman" w:hAnsi="Times New Roman"/>
          <w:sz w:val="28"/>
          <w:szCs w:val="28"/>
        </w:rPr>
        <w:t xml:space="preserve"> </w:t>
      </w:r>
      <w:proofErr w:type="spellStart"/>
      <w:r w:rsidRPr="00110A21">
        <w:rPr>
          <w:rFonts w:ascii="Times New Roman" w:hAnsi="Times New Roman"/>
          <w:sz w:val="28"/>
          <w:szCs w:val="28"/>
        </w:rPr>
        <w:t>молоді</w:t>
      </w:r>
      <w:proofErr w:type="spellEnd"/>
      <w:r w:rsidRPr="00110A21">
        <w:rPr>
          <w:rFonts w:ascii="Times New Roman" w:hAnsi="Times New Roman"/>
          <w:sz w:val="28"/>
          <w:szCs w:val="28"/>
        </w:rPr>
        <w:t>».</w:t>
      </w:r>
    </w:p>
    <w:p w:rsidR="00643FCF" w:rsidRDefault="0028098C" w:rsidP="00762728">
      <w:pPr>
        <w:pStyle w:val="af0"/>
        <w:spacing w:after="0" w:line="240" w:lineRule="auto"/>
        <w:ind w:left="0" w:firstLine="709"/>
        <w:jc w:val="both"/>
        <w:rPr>
          <w:rFonts w:ascii="Times New Roman" w:hAnsi="Times New Roman"/>
          <w:sz w:val="28"/>
          <w:szCs w:val="28"/>
          <w:lang w:val="uk-UA" w:eastAsia="zh-CN"/>
        </w:rPr>
      </w:pPr>
      <w:r>
        <w:rPr>
          <w:rFonts w:ascii="Times New Roman" w:hAnsi="Times New Roman"/>
          <w:sz w:val="28"/>
          <w:szCs w:val="28"/>
          <w:lang w:val="uk-UA"/>
        </w:rPr>
        <w:t>З метою підвищення кваліфікації педагогічних працівників</w:t>
      </w:r>
      <w:r w:rsidR="00762728">
        <w:rPr>
          <w:rFonts w:ascii="Times New Roman" w:hAnsi="Times New Roman"/>
          <w:sz w:val="28"/>
          <w:szCs w:val="28"/>
          <w:lang w:val="uk-UA"/>
        </w:rPr>
        <w:t xml:space="preserve"> </w:t>
      </w:r>
      <w:r w:rsidR="00762728" w:rsidRPr="00C908E9">
        <w:rPr>
          <w:rFonts w:ascii="Times New Roman" w:hAnsi="Times New Roman"/>
          <w:sz w:val="28"/>
          <w:szCs w:val="28"/>
          <w:shd w:val="clear" w:color="auto" w:fill="FFFFFF"/>
        </w:rPr>
        <w:t xml:space="preserve">директор ХДБХТТ Варава Н.М. взяла </w:t>
      </w:r>
      <w:r w:rsidR="00762728" w:rsidRPr="00C908E9">
        <w:rPr>
          <w:rFonts w:ascii="Times New Roman" w:hAnsi="Times New Roman"/>
          <w:sz w:val="28"/>
          <w:szCs w:val="28"/>
        </w:rPr>
        <w:t xml:space="preserve">участь у </w:t>
      </w:r>
      <w:proofErr w:type="spellStart"/>
      <w:r w:rsidR="00762728" w:rsidRPr="00C908E9">
        <w:rPr>
          <w:rFonts w:ascii="Times New Roman" w:hAnsi="Times New Roman"/>
          <w:sz w:val="28"/>
          <w:szCs w:val="28"/>
          <w:lang w:eastAsia="zh-CN"/>
        </w:rPr>
        <w:t>Всеукраїнському</w:t>
      </w:r>
      <w:proofErr w:type="spellEnd"/>
      <w:r w:rsidR="00762728" w:rsidRPr="00C908E9">
        <w:rPr>
          <w:rFonts w:ascii="Times New Roman" w:hAnsi="Times New Roman"/>
          <w:sz w:val="28"/>
          <w:szCs w:val="28"/>
          <w:lang w:eastAsia="zh-CN"/>
        </w:rPr>
        <w:t xml:space="preserve"> </w:t>
      </w:r>
      <w:proofErr w:type="spellStart"/>
      <w:r w:rsidR="00762728" w:rsidRPr="00C908E9">
        <w:rPr>
          <w:rFonts w:ascii="Times New Roman" w:hAnsi="Times New Roman"/>
          <w:sz w:val="28"/>
          <w:szCs w:val="28"/>
          <w:lang w:eastAsia="zh-CN"/>
        </w:rPr>
        <w:t>семінарі-практикумі</w:t>
      </w:r>
      <w:proofErr w:type="spellEnd"/>
      <w:r w:rsidR="00762728" w:rsidRPr="00C908E9">
        <w:rPr>
          <w:rFonts w:ascii="Times New Roman" w:hAnsi="Times New Roman"/>
          <w:sz w:val="28"/>
          <w:szCs w:val="28"/>
          <w:lang w:eastAsia="zh-CN"/>
        </w:rPr>
        <w:t xml:space="preserve"> </w:t>
      </w:r>
      <w:proofErr w:type="spellStart"/>
      <w:r w:rsidR="00762728" w:rsidRPr="00C908E9">
        <w:rPr>
          <w:rFonts w:ascii="Times New Roman" w:hAnsi="Times New Roman"/>
          <w:sz w:val="28"/>
          <w:szCs w:val="28"/>
          <w:lang w:eastAsia="zh-CN"/>
        </w:rPr>
        <w:t>директорів</w:t>
      </w:r>
      <w:proofErr w:type="spellEnd"/>
      <w:r w:rsidR="00762728" w:rsidRPr="00C908E9">
        <w:rPr>
          <w:rFonts w:ascii="Times New Roman" w:hAnsi="Times New Roman"/>
          <w:sz w:val="28"/>
          <w:szCs w:val="28"/>
          <w:lang w:eastAsia="zh-CN"/>
        </w:rPr>
        <w:t xml:space="preserve"> </w:t>
      </w:r>
      <w:proofErr w:type="spellStart"/>
      <w:r w:rsidR="00762728" w:rsidRPr="00C908E9">
        <w:rPr>
          <w:rFonts w:ascii="Times New Roman" w:hAnsi="Times New Roman"/>
          <w:sz w:val="28"/>
          <w:szCs w:val="28"/>
          <w:lang w:eastAsia="zh-CN"/>
        </w:rPr>
        <w:t>позашкільних</w:t>
      </w:r>
      <w:proofErr w:type="spellEnd"/>
      <w:r w:rsidR="00762728" w:rsidRPr="00C908E9">
        <w:rPr>
          <w:rFonts w:ascii="Times New Roman" w:hAnsi="Times New Roman"/>
          <w:sz w:val="28"/>
          <w:szCs w:val="28"/>
          <w:lang w:eastAsia="zh-CN"/>
        </w:rPr>
        <w:t xml:space="preserve"> </w:t>
      </w:r>
      <w:proofErr w:type="spellStart"/>
      <w:r w:rsidR="00762728" w:rsidRPr="00C908E9">
        <w:rPr>
          <w:rFonts w:ascii="Times New Roman" w:hAnsi="Times New Roman"/>
          <w:sz w:val="28"/>
          <w:szCs w:val="28"/>
          <w:lang w:eastAsia="zh-CN"/>
        </w:rPr>
        <w:t>навчальних</w:t>
      </w:r>
      <w:proofErr w:type="spellEnd"/>
      <w:r w:rsidR="00762728" w:rsidRPr="00C908E9">
        <w:rPr>
          <w:rFonts w:ascii="Times New Roman" w:hAnsi="Times New Roman"/>
          <w:sz w:val="28"/>
          <w:szCs w:val="28"/>
          <w:lang w:eastAsia="zh-CN"/>
        </w:rPr>
        <w:t xml:space="preserve"> </w:t>
      </w:r>
      <w:proofErr w:type="spellStart"/>
      <w:r w:rsidR="00762728" w:rsidRPr="00C908E9">
        <w:rPr>
          <w:rFonts w:ascii="Times New Roman" w:hAnsi="Times New Roman"/>
          <w:sz w:val="28"/>
          <w:szCs w:val="28"/>
          <w:lang w:eastAsia="zh-CN"/>
        </w:rPr>
        <w:t>закладів</w:t>
      </w:r>
      <w:proofErr w:type="spellEnd"/>
      <w:r w:rsidR="00762728" w:rsidRPr="00C908E9">
        <w:rPr>
          <w:rFonts w:ascii="Times New Roman" w:hAnsi="Times New Roman"/>
          <w:sz w:val="28"/>
          <w:szCs w:val="28"/>
          <w:lang w:eastAsia="zh-CN"/>
        </w:rPr>
        <w:t xml:space="preserve"> </w:t>
      </w:r>
      <w:r w:rsidR="00DE6161">
        <w:rPr>
          <w:rFonts w:ascii="Times New Roman" w:hAnsi="Times New Roman"/>
          <w:sz w:val="28"/>
          <w:szCs w:val="28"/>
          <w:lang w:val="uk-UA" w:eastAsia="zh-CN"/>
        </w:rPr>
        <w:t xml:space="preserve">за темою </w:t>
      </w:r>
      <w:r w:rsidR="00762728" w:rsidRPr="00C908E9">
        <w:rPr>
          <w:rFonts w:ascii="Times New Roman" w:hAnsi="Times New Roman"/>
          <w:sz w:val="28"/>
          <w:szCs w:val="28"/>
        </w:rPr>
        <w:t>«</w:t>
      </w:r>
      <w:proofErr w:type="spellStart"/>
      <w:r w:rsidR="00762728" w:rsidRPr="00C908E9">
        <w:rPr>
          <w:rFonts w:ascii="Times New Roman" w:hAnsi="Times New Roman"/>
          <w:sz w:val="28"/>
          <w:szCs w:val="28"/>
        </w:rPr>
        <w:t>Стратегічне</w:t>
      </w:r>
      <w:proofErr w:type="spellEnd"/>
      <w:r w:rsidR="00762728" w:rsidRPr="00C908E9">
        <w:rPr>
          <w:rFonts w:ascii="Times New Roman" w:hAnsi="Times New Roman"/>
          <w:sz w:val="28"/>
          <w:szCs w:val="28"/>
        </w:rPr>
        <w:t xml:space="preserve"> </w:t>
      </w:r>
      <w:proofErr w:type="spellStart"/>
      <w:r w:rsidR="00762728" w:rsidRPr="00C908E9">
        <w:rPr>
          <w:rFonts w:ascii="Times New Roman" w:hAnsi="Times New Roman"/>
          <w:sz w:val="28"/>
          <w:szCs w:val="28"/>
        </w:rPr>
        <w:t>планування</w:t>
      </w:r>
      <w:proofErr w:type="spellEnd"/>
      <w:r w:rsidR="00762728" w:rsidRPr="00C908E9">
        <w:rPr>
          <w:rFonts w:ascii="Times New Roman" w:hAnsi="Times New Roman"/>
          <w:sz w:val="28"/>
          <w:szCs w:val="28"/>
        </w:rPr>
        <w:t xml:space="preserve"> в закладах </w:t>
      </w:r>
      <w:proofErr w:type="spellStart"/>
      <w:r w:rsidR="00762728" w:rsidRPr="00C908E9">
        <w:rPr>
          <w:rFonts w:ascii="Times New Roman" w:hAnsi="Times New Roman"/>
          <w:sz w:val="28"/>
          <w:szCs w:val="28"/>
        </w:rPr>
        <w:t>позашкільної</w:t>
      </w:r>
      <w:proofErr w:type="spellEnd"/>
      <w:r w:rsidR="00762728" w:rsidRPr="00C908E9">
        <w:rPr>
          <w:rFonts w:ascii="Times New Roman" w:hAnsi="Times New Roman"/>
          <w:sz w:val="28"/>
          <w:szCs w:val="28"/>
        </w:rPr>
        <w:t xml:space="preserve"> </w:t>
      </w:r>
      <w:proofErr w:type="spellStart"/>
      <w:r w:rsidR="00762728" w:rsidRPr="00C908E9">
        <w:rPr>
          <w:rFonts w:ascii="Times New Roman" w:hAnsi="Times New Roman"/>
          <w:sz w:val="28"/>
          <w:szCs w:val="28"/>
        </w:rPr>
        <w:t>освіти</w:t>
      </w:r>
      <w:proofErr w:type="spellEnd"/>
      <w:r w:rsidR="00762728" w:rsidRPr="00C908E9">
        <w:rPr>
          <w:rFonts w:ascii="Times New Roman" w:hAnsi="Times New Roman"/>
          <w:sz w:val="28"/>
          <w:szCs w:val="28"/>
        </w:rPr>
        <w:t xml:space="preserve">», </w:t>
      </w:r>
      <w:proofErr w:type="spellStart"/>
      <w:r w:rsidR="00762728" w:rsidRPr="00C908E9">
        <w:rPr>
          <w:rFonts w:ascii="Times New Roman" w:hAnsi="Times New Roman"/>
          <w:sz w:val="28"/>
          <w:szCs w:val="28"/>
        </w:rPr>
        <w:t>який</w:t>
      </w:r>
      <w:proofErr w:type="spellEnd"/>
      <w:r w:rsidR="00762728" w:rsidRPr="00C908E9">
        <w:rPr>
          <w:rFonts w:ascii="Times New Roman" w:hAnsi="Times New Roman"/>
          <w:sz w:val="28"/>
          <w:szCs w:val="28"/>
        </w:rPr>
        <w:t xml:space="preserve"> проходив у </w:t>
      </w:r>
      <w:proofErr w:type="spellStart"/>
      <w:r w:rsidR="00762728" w:rsidRPr="00C908E9">
        <w:rPr>
          <w:rFonts w:ascii="Times New Roman" w:hAnsi="Times New Roman"/>
          <w:sz w:val="28"/>
          <w:szCs w:val="28"/>
        </w:rPr>
        <w:t>м</w:t>
      </w:r>
      <w:r w:rsidR="00762728">
        <w:rPr>
          <w:rFonts w:ascii="Times New Roman" w:hAnsi="Times New Roman"/>
          <w:sz w:val="28"/>
          <w:szCs w:val="28"/>
        </w:rPr>
        <w:t>істі</w:t>
      </w:r>
      <w:proofErr w:type="spellEnd"/>
      <w:r w:rsidR="00762728">
        <w:rPr>
          <w:rFonts w:ascii="Times New Roman" w:hAnsi="Times New Roman"/>
          <w:sz w:val="28"/>
          <w:szCs w:val="28"/>
        </w:rPr>
        <w:t xml:space="preserve"> </w:t>
      </w:r>
      <w:proofErr w:type="spellStart"/>
      <w:r w:rsidR="00762728">
        <w:rPr>
          <w:rFonts w:ascii="Times New Roman" w:hAnsi="Times New Roman"/>
          <w:sz w:val="28"/>
          <w:szCs w:val="28"/>
        </w:rPr>
        <w:t>Киє</w:t>
      </w:r>
      <w:r w:rsidR="00762728" w:rsidRPr="00C908E9">
        <w:rPr>
          <w:rFonts w:ascii="Times New Roman" w:hAnsi="Times New Roman"/>
          <w:sz w:val="28"/>
          <w:szCs w:val="28"/>
        </w:rPr>
        <w:t>в</w:t>
      </w:r>
      <w:r w:rsidR="00762728">
        <w:rPr>
          <w:rFonts w:ascii="Times New Roman" w:hAnsi="Times New Roman"/>
          <w:sz w:val="28"/>
          <w:szCs w:val="28"/>
        </w:rPr>
        <w:t>і</w:t>
      </w:r>
      <w:proofErr w:type="spellEnd"/>
      <w:r w:rsidR="00762728" w:rsidRPr="00762728">
        <w:rPr>
          <w:rFonts w:ascii="Times New Roman" w:hAnsi="Times New Roman"/>
          <w:sz w:val="28"/>
          <w:szCs w:val="28"/>
          <w:lang w:eastAsia="zh-CN"/>
        </w:rPr>
        <w:t xml:space="preserve"> </w:t>
      </w:r>
      <w:r w:rsidR="00762728">
        <w:rPr>
          <w:rFonts w:ascii="Times New Roman" w:hAnsi="Times New Roman"/>
          <w:sz w:val="28"/>
          <w:szCs w:val="28"/>
          <w:lang w:eastAsia="zh-CN"/>
        </w:rPr>
        <w:t xml:space="preserve">22 лютого </w:t>
      </w:r>
      <w:r w:rsidR="00762728" w:rsidRPr="00C908E9">
        <w:rPr>
          <w:rFonts w:ascii="Times New Roman" w:hAnsi="Times New Roman"/>
          <w:sz w:val="28"/>
          <w:szCs w:val="28"/>
          <w:lang w:eastAsia="zh-CN"/>
        </w:rPr>
        <w:t>2018</w:t>
      </w:r>
      <w:r w:rsidR="00762728">
        <w:rPr>
          <w:rFonts w:ascii="Times New Roman" w:hAnsi="Times New Roman"/>
          <w:sz w:val="28"/>
          <w:szCs w:val="28"/>
          <w:lang w:eastAsia="zh-CN"/>
        </w:rPr>
        <w:t xml:space="preserve"> року</w:t>
      </w:r>
      <w:r w:rsidR="00643FCF">
        <w:rPr>
          <w:rFonts w:ascii="Times New Roman" w:hAnsi="Times New Roman"/>
          <w:sz w:val="28"/>
          <w:szCs w:val="28"/>
          <w:lang w:val="uk-UA" w:eastAsia="zh-CN"/>
        </w:rPr>
        <w:t>; в обласному науково-практичному семінарі для директорів закладів позашкільної освіти за темою «Духовні витоки виховного процесу в закладі позашкільної освіти</w:t>
      </w:r>
      <w:r w:rsidR="00EE6B26">
        <w:rPr>
          <w:rFonts w:ascii="Times New Roman" w:hAnsi="Times New Roman"/>
          <w:sz w:val="28"/>
          <w:szCs w:val="28"/>
          <w:lang w:val="uk-UA" w:eastAsia="zh-CN"/>
        </w:rPr>
        <w:t>»</w:t>
      </w:r>
      <w:r w:rsidR="00643FCF">
        <w:rPr>
          <w:rFonts w:ascii="Times New Roman" w:hAnsi="Times New Roman"/>
          <w:sz w:val="28"/>
          <w:szCs w:val="28"/>
          <w:lang w:val="uk-UA" w:eastAsia="zh-CN"/>
        </w:rPr>
        <w:t xml:space="preserve"> (у межах освітнього проекту «Виховний простір Харківщини»</w:t>
      </w:r>
      <w:r w:rsidR="00EE6B26">
        <w:rPr>
          <w:rFonts w:ascii="Times New Roman" w:hAnsi="Times New Roman"/>
          <w:sz w:val="28"/>
          <w:szCs w:val="28"/>
          <w:lang w:val="uk-UA" w:eastAsia="zh-CN"/>
        </w:rPr>
        <w:t>)</w:t>
      </w:r>
      <w:r w:rsidR="00DE6161">
        <w:rPr>
          <w:rFonts w:ascii="Times New Roman" w:hAnsi="Times New Roman"/>
          <w:sz w:val="28"/>
          <w:szCs w:val="28"/>
          <w:lang w:val="uk-UA" w:eastAsia="zh-CN"/>
        </w:rPr>
        <w:t>, який проходив на базі КВНЗ «Харківська академія неперервної освіти» 18 жовтня 2018 року.</w:t>
      </w:r>
    </w:p>
    <w:p w:rsidR="00DE6161" w:rsidRPr="00DE6161" w:rsidRDefault="00DE6161" w:rsidP="00DE6161">
      <w:pPr>
        <w:pStyle w:val="af2"/>
        <w:shd w:val="clear" w:color="auto" w:fill="FFFFFF"/>
        <w:spacing w:before="0" w:line="300" w:lineRule="atLeast"/>
        <w:ind w:firstLine="709"/>
        <w:jc w:val="both"/>
        <w:rPr>
          <w:sz w:val="28"/>
          <w:szCs w:val="28"/>
        </w:rPr>
      </w:pPr>
      <w:r w:rsidRPr="00DE6161">
        <w:rPr>
          <w:sz w:val="28"/>
          <w:szCs w:val="28"/>
        </w:rPr>
        <w:t xml:space="preserve">29 листопада 2018 року педагогічні працівники Харківського державного будинку художньої та технічної творчості взяли участь у V обласному Форумі педагогічних працівників закладів позашкільної освіти, присвяченому 100-річчю позашкільної освіти України, який відбувся в Комунальному закладі «Харківський обласний Палац дитячої та юнацької творчості». Під час роботи Форуму розглядалися питання про здобутки та перспективи позашкільної освіти Харківщини, концептуальні засади розвитку позашкільної освіти у контексті реформування освіти, підтримку місцевою владою </w:t>
      </w:r>
      <w:proofErr w:type="spellStart"/>
      <w:r w:rsidRPr="00DE6161">
        <w:rPr>
          <w:sz w:val="28"/>
          <w:szCs w:val="28"/>
        </w:rPr>
        <w:t>позашкілля</w:t>
      </w:r>
      <w:proofErr w:type="spellEnd"/>
      <w:r w:rsidRPr="00DE6161">
        <w:rPr>
          <w:sz w:val="28"/>
          <w:szCs w:val="28"/>
        </w:rPr>
        <w:t xml:space="preserve"> в умовах децентралізації, обговорені питання організації туристсько-краєзнавчої роботи в закладах позашкільної освіти Харківщини та інші.</w:t>
      </w:r>
    </w:p>
    <w:p w:rsidR="0028098C" w:rsidRDefault="00762728" w:rsidP="00762728">
      <w:pPr>
        <w:pStyle w:val="af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eastAsia="zh-CN"/>
        </w:rPr>
        <w:t xml:space="preserve"> Н</w:t>
      </w:r>
      <w:r w:rsidR="0028098C">
        <w:rPr>
          <w:rFonts w:ascii="Times New Roman" w:hAnsi="Times New Roman"/>
          <w:sz w:val="28"/>
          <w:szCs w:val="28"/>
          <w:lang w:val="uk-UA"/>
        </w:rPr>
        <w:t xml:space="preserve">а виконання «Перспективного плану проведення атестації педагогічних працівників на 2017-2021 роки» організовано навчання на курсах підвищення кваліфікації </w:t>
      </w:r>
      <w:r w:rsidR="0028098C" w:rsidRPr="00D830C8">
        <w:rPr>
          <w:rFonts w:ascii="Times New Roman" w:hAnsi="Times New Roman"/>
          <w:sz w:val="28"/>
          <w:szCs w:val="28"/>
          <w:lang w:val="uk-UA"/>
        </w:rPr>
        <w:t>на базі КВНЗ</w:t>
      </w:r>
      <w:r w:rsidR="0028098C" w:rsidRPr="00C908E9">
        <w:rPr>
          <w:rFonts w:ascii="Times New Roman" w:hAnsi="Times New Roman"/>
          <w:sz w:val="28"/>
          <w:szCs w:val="28"/>
        </w:rPr>
        <w:t> </w:t>
      </w:r>
      <w:r w:rsidR="0028098C" w:rsidRPr="00D830C8">
        <w:rPr>
          <w:rFonts w:ascii="Times New Roman" w:hAnsi="Times New Roman"/>
          <w:sz w:val="28"/>
          <w:szCs w:val="28"/>
          <w:lang w:val="uk-UA"/>
        </w:rPr>
        <w:t xml:space="preserve">«Харківська академія неперервної освіти» художнього керівника </w:t>
      </w:r>
      <w:proofErr w:type="spellStart"/>
      <w:r w:rsidR="0028098C" w:rsidRPr="00D830C8">
        <w:rPr>
          <w:rFonts w:ascii="Times New Roman" w:hAnsi="Times New Roman"/>
          <w:sz w:val="28"/>
          <w:szCs w:val="28"/>
          <w:lang w:val="uk-UA"/>
        </w:rPr>
        <w:t>Хорунжої</w:t>
      </w:r>
      <w:proofErr w:type="spellEnd"/>
      <w:r w:rsidR="0028098C" w:rsidRPr="00D830C8">
        <w:rPr>
          <w:rFonts w:ascii="Times New Roman" w:hAnsi="Times New Roman"/>
          <w:sz w:val="28"/>
          <w:szCs w:val="28"/>
          <w:lang w:val="uk-UA"/>
        </w:rPr>
        <w:t xml:space="preserve"> Т.В.</w:t>
      </w:r>
    </w:p>
    <w:p w:rsidR="00762728" w:rsidRPr="008D1F92" w:rsidRDefault="00762728" w:rsidP="008D1F92">
      <w:pPr>
        <w:pStyle w:val="af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 метою вдосконалення організації гурткової роботи з</w:t>
      </w:r>
      <w:r w:rsidR="0028098C" w:rsidRPr="00762728">
        <w:rPr>
          <w:rFonts w:ascii="Times New Roman" w:hAnsi="Times New Roman"/>
          <w:sz w:val="28"/>
          <w:szCs w:val="28"/>
          <w:lang w:val="uk-UA"/>
        </w:rPr>
        <w:t>а ініціативи Департаменту науки і освіти ХОДА ХДБХТТ цього року організовано проведення навчально-практичного семінару для заступників директорів ЗП(ПТ)О з навчально-виховної роботи за  темою «Особливості гурткової роботи в закладі професійної (професійно-технічної) освіти з розвитку творчих та інтелектуальних здібностей учнів» (березень 2018 року)</w:t>
      </w:r>
      <w:r>
        <w:rPr>
          <w:rFonts w:ascii="Times New Roman" w:hAnsi="Times New Roman"/>
          <w:sz w:val="28"/>
          <w:szCs w:val="28"/>
          <w:lang w:val="uk-UA"/>
        </w:rPr>
        <w:t>.</w:t>
      </w:r>
      <w:r w:rsidR="008D1F92">
        <w:rPr>
          <w:rFonts w:ascii="Times New Roman" w:hAnsi="Times New Roman"/>
          <w:sz w:val="28"/>
          <w:szCs w:val="28"/>
          <w:lang w:val="uk-UA"/>
        </w:rPr>
        <w:t xml:space="preserve"> Також ХДБХТТ цього року проведено: </w:t>
      </w:r>
      <w:r w:rsidR="0028098C" w:rsidRPr="00762728">
        <w:rPr>
          <w:rFonts w:ascii="Times New Roman" w:hAnsi="Times New Roman"/>
          <w:sz w:val="28"/>
          <w:szCs w:val="28"/>
          <w:lang w:val="uk-UA" w:eastAsia="zh-CN"/>
        </w:rPr>
        <w:t>семінар-практикум</w:t>
      </w:r>
      <w:r w:rsidR="0028098C" w:rsidRPr="00762728">
        <w:rPr>
          <w:rFonts w:ascii="Times New Roman" w:hAnsi="Times New Roman"/>
          <w:sz w:val="28"/>
          <w:szCs w:val="28"/>
          <w:lang w:val="uk-UA"/>
        </w:rPr>
        <w:t xml:space="preserve"> </w:t>
      </w:r>
      <w:r>
        <w:rPr>
          <w:rFonts w:ascii="Times New Roman" w:hAnsi="Times New Roman"/>
          <w:sz w:val="28"/>
          <w:szCs w:val="28"/>
          <w:lang w:val="uk-UA"/>
        </w:rPr>
        <w:t xml:space="preserve">для </w:t>
      </w:r>
      <w:r w:rsidR="0028098C" w:rsidRPr="00762728">
        <w:rPr>
          <w:rFonts w:ascii="Times New Roman" w:hAnsi="Times New Roman"/>
          <w:sz w:val="28"/>
          <w:szCs w:val="28"/>
          <w:lang w:val="uk-UA"/>
        </w:rPr>
        <w:t xml:space="preserve">керівників  гуртків  закладів професійної (професійно-технічної) освіти за темою «Сучасні підходи до організації роботи з обдарованими учнями в ЗП(ПТ)О» у форматі </w:t>
      </w:r>
      <w:proofErr w:type="spellStart"/>
      <w:r w:rsidR="0028098C" w:rsidRPr="00762728">
        <w:rPr>
          <w:rFonts w:ascii="Times New Roman" w:hAnsi="Times New Roman"/>
          <w:sz w:val="28"/>
          <w:szCs w:val="28"/>
          <w:lang w:val="uk-UA"/>
        </w:rPr>
        <w:t>інтернет-спілкування</w:t>
      </w:r>
      <w:proofErr w:type="spellEnd"/>
      <w:r w:rsidR="0028098C" w:rsidRPr="00762728">
        <w:rPr>
          <w:rFonts w:ascii="Times New Roman" w:hAnsi="Times New Roman"/>
          <w:sz w:val="28"/>
          <w:szCs w:val="28"/>
          <w:lang w:val="uk-UA"/>
        </w:rPr>
        <w:t xml:space="preserve"> (квітень 2018 року)</w:t>
      </w:r>
      <w:r w:rsidRPr="00762728">
        <w:rPr>
          <w:rFonts w:ascii="Times New Roman" w:hAnsi="Times New Roman"/>
          <w:sz w:val="28"/>
          <w:szCs w:val="28"/>
          <w:lang w:val="uk-UA"/>
        </w:rPr>
        <w:t xml:space="preserve">, </w:t>
      </w:r>
      <w:r w:rsidR="0028098C" w:rsidRPr="00762728">
        <w:rPr>
          <w:rFonts w:ascii="Times New Roman" w:hAnsi="Times New Roman"/>
          <w:sz w:val="28"/>
          <w:szCs w:val="28"/>
          <w:lang w:val="uk-UA"/>
        </w:rPr>
        <w:t xml:space="preserve"> </w:t>
      </w:r>
      <w:proofErr w:type="spellStart"/>
      <w:r w:rsidRPr="00762728">
        <w:rPr>
          <w:rFonts w:ascii="Times New Roman" w:hAnsi="Times New Roman"/>
          <w:sz w:val="28"/>
          <w:szCs w:val="28"/>
          <w:shd w:val="clear" w:color="auto" w:fill="FFFFFF"/>
        </w:rPr>
        <w:t>семінар</w:t>
      </w:r>
      <w:proofErr w:type="spellEnd"/>
      <w:r w:rsidRPr="00762728">
        <w:rPr>
          <w:rFonts w:ascii="Times New Roman" w:hAnsi="Times New Roman"/>
          <w:sz w:val="28"/>
          <w:szCs w:val="28"/>
          <w:shd w:val="clear" w:color="auto" w:fill="FFFFFF"/>
        </w:rPr>
        <w:t xml:space="preserve"> для </w:t>
      </w:r>
      <w:proofErr w:type="spellStart"/>
      <w:r w:rsidRPr="00762728">
        <w:rPr>
          <w:rFonts w:ascii="Times New Roman" w:hAnsi="Times New Roman"/>
          <w:sz w:val="28"/>
          <w:szCs w:val="28"/>
          <w:shd w:val="clear" w:color="auto" w:fill="FFFFFF"/>
        </w:rPr>
        <w:t>керівників</w:t>
      </w:r>
      <w:proofErr w:type="spellEnd"/>
      <w:r w:rsidRPr="00762728">
        <w:rPr>
          <w:rFonts w:ascii="Times New Roman" w:hAnsi="Times New Roman"/>
          <w:sz w:val="28"/>
          <w:szCs w:val="28"/>
          <w:shd w:val="clear" w:color="auto" w:fill="FFFFFF"/>
        </w:rPr>
        <w:t xml:space="preserve"> </w:t>
      </w:r>
      <w:proofErr w:type="spellStart"/>
      <w:r w:rsidRPr="00762728">
        <w:rPr>
          <w:rFonts w:ascii="Times New Roman" w:hAnsi="Times New Roman"/>
          <w:sz w:val="28"/>
          <w:szCs w:val="28"/>
          <w:shd w:val="clear" w:color="auto" w:fill="FFFFFF"/>
        </w:rPr>
        <w:t>гуртків</w:t>
      </w:r>
      <w:proofErr w:type="spellEnd"/>
      <w:r w:rsidRPr="00762728">
        <w:rPr>
          <w:rFonts w:ascii="Times New Roman" w:hAnsi="Times New Roman"/>
          <w:sz w:val="28"/>
          <w:szCs w:val="28"/>
          <w:shd w:val="clear" w:color="auto" w:fill="FFFFFF"/>
        </w:rPr>
        <w:t xml:space="preserve"> за темою «</w:t>
      </w:r>
      <w:proofErr w:type="spellStart"/>
      <w:r w:rsidRPr="00762728">
        <w:rPr>
          <w:rFonts w:ascii="Times New Roman" w:hAnsi="Times New Roman"/>
          <w:sz w:val="28"/>
          <w:szCs w:val="28"/>
          <w:shd w:val="clear" w:color="auto" w:fill="FFFFFF"/>
        </w:rPr>
        <w:t>Організація</w:t>
      </w:r>
      <w:proofErr w:type="spellEnd"/>
      <w:r w:rsidRPr="00762728">
        <w:rPr>
          <w:rFonts w:ascii="Times New Roman" w:hAnsi="Times New Roman"/>
          <w:sz w:val="28"/>
          <w:szCs w:val="28"/>
          <w:shd w:val="clear" w:color="auto" w:fill="FFFFFF"/>
        </w:rPr>
        <w:t xml:space="preserve"> </w:t>
      </w:r>
      <w:proofErr w:type="spellStart"/>
      <w:r w:rsidRPr="00762728">
        <w:rPr>
          <w:rFonts w:ascii="Times New Roman" w:hAnsi="Times New Roman"/>
          <w:sz w:val="28"/>
          <w:szCs w:val="28"/>
          <w:shd w:val="clear" w:color="auto" w:fill="FFFFFF"/>
        </w:rPr>
        <w:t>гурткової</w:t>
      </w:r>
      <w:proofErr w:type="spellEnd"/>
      <w:r w:rsidRPr="00762728">
        <w:rPr>
          <w:rFonts w:ascii="Times New Roman" w:hAnsi="Times New Roman"/>
          <w:sz w:val="28"/>
          <w:szCs w:val="28"/>
          <w:shd w:val="clear" w:color="auto" w:fill="FFFFFF"/>
        </w:rPr>
        <w:t xml:space="preserve"> </w:t>
      </w:r>
      <w:proofErr w:type="spellStart"/>
      <w:r w:rsidRPr="00762728">
        <w:rPr>
          <w:rFonts w:ascii="Times New Roman" w:hAnsi="Times New Roman"/>
          <w:sz w:val="28"/>
          <w:szCs w:val="28"/>
          <w:shd w:val="clear" w:color="auto" w:fill="FFFFFF"/>
        </w:rPr>
        <w:t>роботи</w:t>
      </w:r>
      <w:proofErr w:type="spellEnd"/>
      <w:r w:rsidRPr="00762728">
        <w:rPr>
          <w:rFonts w:ascii="Times New Roman" w:hAnsi="Times New Roman"/>
          <w:sz w:val="28"/>
          <w:szCs w:val="28"/>
          <w:shd w:val="clear" w:color="auto" w:fill="FFFFFF"/>
        </w:rPr>
        <w:t xml:space="preserve"> в ЗП(ПТ)О в </w:t>
      </w:r>
      <w:proofErr w:type="spellStart"/>
      <w:r w:rsidRPr="00762728">
        <w:rPr>
          <w:rFonts w:ascii="Times New Roman" w:hAnsi="Times New Roman"/>
          <w:sz w:val="28"/>
          <w:szCs w:val="28"/>
          <w:shd w:val="clear" w:color="auto" w:fill="FFFFFF"/>
        </w:rPr>
        <w:t>сучасних</w:t>
      </w:r>
      <w:proofErr w:type="spellEnd"/>
      <w:r w:rsidRPr="00762728">
        <w:rPr>
          <w:rFonts w:ascii="Times New Roman" w:hAnsi="Times New Roman"/>
          <w:sz w:val="28"/>
          <w:szCs w:val="28"/>
          <w:shd w:val="clear" w:color="auto" w:fill="FFFFFF"/>
        </w:rPr>
        <w:t xml:space="preserve"> </w:t>
      </w:r>
      <w:proofErr w:type="spellStart"/>
      <w:r w:rsidRPr="00762728">
        <w:rPr>
          <w:rFonts w:ascii="Times New Roman" w:hAnsi="Times New Roman"/>
          <w:sz w:val="28"/>
          <w:szCs w:val="28"/>
          <w:shd w:val="clear" w:color="auto" w:fill="FFFFFF"/>
        </w:rPr>
        <w:t>умовах</w:t>
      </w:r>
      <w:proofErr w:type="spellEnd"/>
      <w:r w:rsidRPr="00762728">
        <w:rPr>
          <w:rFonts w:ascii="Times New Roman" w:hAnsi="Times New Roman"/>
          <w:sz w:val="28"/>
          <w:szCs w:val="28"/>
          <w:shd w:val="clear" w:color="auto" w:fill="FFFFFF"/>
        </w:rPr>
        <w:t>»</w:t>
      </w:r>
      <w:r w:rsidRPr="00762728">
        <w:rPr>
          <w:rFonts w:ascii="Times New Roman" w:hAnsi="Times New Roman"/>
          <w:sz w:val="28"/>
          <w:szCs w:val="28"/>
          <w:lang w:val="uk-UA"/>
        </w:rPr>
        <w:t xml:space="preserve"> у форматі інтернет-спілкування (вересень 2018 року), семінар </w:t>
      </w:r>
      <w:r w:rsidRPr="00762728">
        <w:rPr>
          <w:rFonts w:ascii="Times New Roman" w:hAnsi="Times New Roman"/>
          <w:sz w:val="28"/>
          <w:szCs w:val="28"/>
        </w:rPr>
        <w:t xml:space="preserve">для </w:t>
      </w:r>
      <w:proofErr w:type="spellStart"/>
      <w:r w:rsidRPr="00762728">
        <w:rPr>
          <w:rFonts w:ascii="Times New Roman" w:hAnsi="Times New Roman"/>
          <w:sz w:val="28"/>
          <w:szCs w:val="28"/>
        </w:rPr>
        <w:t>заступників</w:t>
      </w:r>
      <w:proofErr w:type="spellEnd"/>
      <w:r w:rsidRPr="00762728">
        <w:rPr>
          <w:rFonts w:ascii="Times New Roman" w:hAnsi="Times New Roman"/>
          <w:sz w:val="28"/>
          <w:szCs w:val="28"/>
        </w:rPr>
        <w:t xml:space="preserve"> </w:t>
      </w:r>
      <w:proofErr w:type="spellStart"/>
      <w:r w:rsidRPr="00762728">
        <w:rPr>
          <w:rFonts w:ascii="Times New Roman" w:hAnsi="Times New Roman"/>
          <w:sz w:val="28"/>
          <w:szCs w:val="28"/>
        </w:rPr>
        <w:t>директорів</w:t>
      </w:r>
      <w:proofErr w:type="spellEnd"/>
      <w:r w:rsidRPr="00762728">
        <w:rPr>
          <w:rFonts w:ascii="Times New Roman" w:hAnsi="Times New Roman"/>
          <w:sz w:val="28"/>
          <w:szCs w:val="28"/>
        </w:rPr>
        <w:t xml:space="preserve"> з </w:t>
      </w:r>
      <w:proofErr w:type="spellStart"/>
      <w:r w:rsidRPr="00762728">
        <w:rPr>
          <w:rFonts w:ascii="Times New Roman" w:hAnsi="Times New Roman"/>
          <w:sz w:val="28"/>
          <w:szCs w:val="28"/>
        </w:rPr>
        <w:t>навчально-виховної</w:t>
      </w:r>
      <w:proofErr w:type="spellEnd"/>
      <w:r w:rsidRPr="00762728">
        <w:rPr>
          <w:rFonts w:ascii="Times New Roman" w:hAnsi="Times New Roman"/>
          <w:sz w:val="28"/>
          <w:szCs w:val="28"/>
        </w:rPr>
        <w:t xml:space="preserve"> </w:t>
      </w:r>
      <w:proofErr w:type="spellStart"/>
      <w:r w:rsidRPr="00762728">
        <w:rPr>
          <w:rFonts w:ascii="Times New Roman" w:hAnsi="Times New Roman"/>
          <w:sz w:val="28"/>
          <w:szCs w:val="28"/>
        </w:rPr>
        <w:t>роботи</w:t>
      </w:r>
      <w:proofErr w:type="spellEnd"/>
      <w:r w:rsidR="00EE6B26">
        <w:rPr>
          <w:rFonts w:ascii="Times New Roman" w:hAnsi="Times New Roman"/>
          <w:sz w:val="28"/>
          <w:szCs w:val="28"/>
          <w:lang w:val="uk-UA"/>
        </w:rPr>
        <w:t xml:space="preserve"> ЗП(ПТ)О</w:t>
      </w:r>
      <w:r w:rsidRPr="00762728">
        <w:rPr>
          <w:rFonts w:ascii="Times New Roman" w:hAnsi="Times New Roman"/>
          <w:sz w:val="28"/>
          <w:szCs w:val="28"/>
        </w:rPr>
        <w:t xml:space="preserve"> за темою «Роль </w:t>
      </w:r>
      <w:proofErr w:type="spellStart"/>
      <w:r w:rsidRPr="00762728">
        <w:rPr>
          <w:rFonts w:ascii="Times New Roman" w:hAnsi="Times New Roman"/>
          <w:sz w:val="28"/>
          <w:szCs w:val="28"/>
        </w:rPr>
        <w:t>музеїв</w:t>
      </w:r>
      <w:proofErr w:type="spellEnd"/>
      <w:r w:rsidRPr="00762728">
        <w:rPr>
          <w:rFonts w:ascii="Times New Roman" w:hAnsi="Times New Roman"/>
          <w:sz w:val="28"/>
          <w:szCs w:val="28"/>
        </w:rPr>
        <w:t xml:space="preserve"> ЗП(ПТ)О у </w:t>
      </w:r>
      <w:proofErr w:type="spellStart"/>
      <w:r w:rsidRPr="00762728">
        <w:rPr>
          <w:rFonts w:ascii="Times New Roman" w:hAnsi="Times New Roman"/>
          <w:sz w:val="28"/>
          <w:szCs w:val="28"/>
        </w:rPr>
        <w:t>національно-патріотичному</w:t>
      </w:r>
      <w:proofErr w:type="spellEnd"/>
      <w:r w:rsidRPr="00762728">
        <w:rPr>
          <w:rFonts w:ascii="Times New Roman" w:hAnsi="Times New Roman"/>
          <w:sz w:val="28"/>
          <w:szCs w:val="28"/>
        </w:rPr>
        <w:t xml:space="preserve"> </w:t>
      </w:r>
      <w:proofErr w:type="spellStart"/>
      <w:r w:rsidRPr="00762728">
        <w:rPr>
          <w:rFonts w:ascii="Times New Roman" w:hAnsi="Times New Roman"/>
          <w:sz w:val="28"/>
          <w:szCs w:val="28"/>
        </w:rPr>
        <w:t>вихованні</w:t>
      </w:r>
      <w:proofErr w:type="spellEnd"/>
      <w:r w:rsidRPr="00762728">
        <w:rPr>
          <w:rFonts w:ascii="Times New Roman" w:hAnsi="Times New Roman"/>
          <w:sz w:val="28"/>
          <w:szCs w:val="28"/>
        </w:rPr>
        <w:t xml:space="preserve"> </w:t>
      </w:r>
      <w:proofErr w:type="spellStart"/>
      <w:r w:rsidRPr="00762728">
        <w:rPr>
          <w:rFonts w:ascii="Times New Roman" w:hAnsi="Times New Roman"/>
          <w:sz w:val="28"/>
          <w:szCs w:val="28"/>
        </w:rPr>
        <w:t>учнівської</w:t>
      </w:r>
      <w:proofErr w:type="spellEnd"/>
      <w:r w:rsidRPr="00762728">
        <w:rPr>
          <w:rFonts w:ascii="Times New Roman" w:hAnsi="Times New Roman"/>
          <w:sz w:val="28"/>
          <w:szCs w:val="28"/>
        </w:rPr>
        <w:t xml:space="preserve"> </w:t>
      </w:r>
      <w:proofErr w:type="spellStart"/>
      <w:r w:rsidRPr="00762728">
        <w:rPr>
          <w:rFonts w:ascii="Times New Roman" w:hAnsi="Times New Roman"/>
          <w:sz w:val="28"/>
          <w:szCs w:val="28"/>
        </w:rPr>
        <w:t>молоді</w:t>
      </w:r>
      <w:proofErr w:type="spellEnd"/>
      <w:r w:rsidRPr="00762728">
        <w:rPr>
          <w:rFonts w:ascii="Times New Roman" w:hAnsi="Times New Roman"/>
          <w:sz w:val="28"/>
          <w:szCs w:val="28"/>
        </w:rPr>
        <w:t>»</w:t>
      </w:r>
      <w:r>
        <w:rPr>
          <w:rFonts w:ascii="Times New Roman" w:hAnsi="Times New Roman"/>
          <w:sz w:val="28"/>
          <w:szCs w:val="28"/>
          <w:lang w:val="uk-UA"/>
        </w:rPr>
        <w:t xml:space="preserve"> </w:t>
      </w:r>
      <w:r w:rsidRPr="00762728">
        <w:rPr>
          <w:rFonts w:ascii="Times New Roman" w:hAnsi="Times New Roman"/>
          <w:sz w:val="28"/>
          <w:szCs w:val="28"/>
          <w:lang w:val="uk-UA"/>
        </w:rPr>
        <w:t xml:space="preserve">у форматі </w:t>
      </w:r>
      <w:proofErr w:type="spellStart"/>
      <w:r w:rsidRPr="00762728">
        <w:rPr>
          <w:rFonts w:ascii="Times New Roman" w:hAnsi="Times New Roman"/>
          <w:sz w:val="28"/>
          <w:szCs w:val="28"/>
          <w:lang w:val="uk-UA"/>
        </w:rPr>
        <w:t>інтернет-спілкування</w:t>
      </w:r>
      <w:proofErr w:type="spellEnd"/>
      <w:r>
        <w:rPr>
          <w:rFonts w:ascii="Times New Roman" w:hAnsi="Times New Roman"/>
          <w:sz w:val="28"/>
          <w:szCs w:val="28"/>
          <w:lang w:val="uk-UA"/>
        </w:rPr>
        <w:t xml:space="preserve"> (листопад 2018 року)</w:t>
      </w:r>
      <w:r w:rsidRPr="00762728">
        <w:rPr>
          <w:rFonts w:ascii="Times New Roman" w:hAnsi="Times New Roman"/>
          <w:sz w:val="28"/>
          <w:szCs w:val="28"/>
        </w:rPr>
        <w:t>.</w:t>
      </w:r>
    </w:p>
    <w:p w:rsidR="00762728" w:rsidRDefault="00762728" w:rsidP="00762728">
      <w:pPr>
        <w:pStyle w:val="text"/>
        <w:shd w:val="clear" w:color="auto" w:fill="FAFAFA"/>
        <w:spacing w:before="0" w:beforeAutospacing="0" w:after="0" w:afterAutospacing="0"/>
        <w:ind w:right="-81" w:firstLine="709"/>
        <w:jc w:val="both"/>
        <w:rPr>
          <w:color w:val="FF0000"/>
          <w:sz w:val="28"/>
          <w:szCs w:val="28"/>
          <w:lang w:val="uk-UA"/>
        </w:rPr>
      </w:pPr>
    </w:p>
    <w:p w:rsidR="002533AC" w:rsidRDefault="002533AC" w:rsidP="00762728">
      <w:pPr>
        <w:pStyle w:val="text"/>
        <w:shd w:val="clear" w:color="auto" w:fill="FAFAFA"/>
        <w:spacing w:before="0" w:beforeAutospacing="0" w:after="0" w:afterAutospacing="0"/>
        <w:ind w:right="-81" w:firstLine="709"/>
        <w:jc w:val="both"/>
        <w:rPr>
          <w:color w:val="FF0000"/>
          <w:sz w:val="28"/>
          <w:szCs w:val="28"/>
          <w:lang w:val="uk-UA"/>
        </w:rPr>
      </w:pPr>
    </w:p>
    <w:p w:rsidR="002533AC" w:rsidRPr="00762728" w:rsidRDefault="002533AC" w:rsidP="00762728">
      <w:pPr>
        <w:pStyle w:val="text"/>
        <w:shd w:val="clear" w:color="auto" w:fill="FAFAFA"/>
        <w:spacing w:before="0" w:beforeAutospacing="0" w:after="0" w:afterAutospacing="0"/>
        <w:ind w:right="-81" w:firstLine="709"/>
        <w:jc w:val="both"/>
        <w:rPr>
          <w:color w:val="FF0000"/>
          <w:sz w:val="28"/>
          <w:szCs w:val="28"/>
          <w:lang w:val="uk-UA"/>
        </w:rPr>
      </w:pPr>
    </w:p>
    <w:p w:rsidR="00424473" w:rsidRPr="005538B6" w:rsidRDefault="00424473" w:rsidP="00424473">
      <w:pPr>
        <w:spacing w:after="0" w:line="240" w:lineRule="auto"/>
        <w:ind w:firstLine="709"/>
        <w:jc w:val="both"/>
        <w:rPr>
          <w:rFonts w:ascii="Times New Roman" w:hAnsi="Times New Roman"/>
          <w:sz w:val="28"/>
          <w:szCs w:val="28"/>
        </w:rPr>
      </w:pPr>
      <w:r w:rsidRPr="005538B6">
        <w:rPr>
          <w:rFonts w:ascii="Times New Roman" w:hAnsi="Times New Roman"/>
          <w:sz w:val="28"/>
          <w:szCs w:val="28"/>
        </w:rPr>
        <w:lastRenderedPageBreak/>
        <w:t xml:space="preserve">З метою вдосконалення </w:t>
      </w:r>
      <w:r w:rsidRPr="005538B6">
        <w:rPr>
          <w:rFonts w:ascii="Times New Roman" w:hAnsi="Times New Roman"/>
          <w:sz w:val="28"/>
        </w:rPr>
        <w:t>роботи гуртків о</w:t>
      </w:r>
      <w:r w:rsidRPr="005538B6">
        <w:rPr>
          <w:rFonts w:ascii="Times New Roman" w:hAnsi="Times New Roman"/>
          <w:sz w:val="28"/>
          <w:szCs w:val="28"/>
        </w:rPr>
        <w:t xml:space="preserve">рганізовано контроль за комплектуванням гуртків ХДБХТТ та відвідуванням гуртківцями навчальних занять, виконанням єдиних вимог до оформлення журналів обліку роботи. Відповідні питання розглянуто на нараді </w:t>
      </w:r>
      <w:r w:rsidR="005538B6" w:rsidRPr="005538B6">
        <w:rPr>
          <w:rFonts w:ascii="Times New Roman" w:hAnsi="Times New Roman"/>
          <w:sz w:val="28"/>
          <w:szCs w:val="28"/>
        </w:rPr>
        <w:t>при директорові (протокол від 16.10</w:t>
      </w:r>
      <w:r w:rsidRPr="005538B6">
        <w:rPr>
          <w:rFonts w:ascii="Times New Roman" w:hAnsi="Times New Roman"/>
          <w:sz w:val="28"/>
          <w:szCs w:val="28"/>
        </w:rPr>
        <w:t>.201</w:t>
      </w:r>
      <w:r w:rsidR="005538B6" w:rsidRPr="005538B6">
        <w:rPr>
          <w:rFonts w:ascii="Times New Roman" w:hAnsi="Times New Roman"/>
          <w:sz w:val="28"/>
          <w:szCs w:val="28"/>
        </w:rPr>
        <w:t>8</w:t>
      </w:r>
      <w:r w:rsidRPr="005538B6">
        <w:rPr>
          <w:rFonts w:ascii="Times New Roman" w:hAnsi="Times New Roman"/>
          <w:sz w:val="28"/>
          <w:szCs w:val="28"/>
        </w:rPr>
        <w:t xml:space="preserve"> №</w:t>
      </w:r>
      <w:r w:rsidR="00B0654B">
        <w:rPr>
          <w:rFonts w:ascii="Times New Roman" w:hAnsi="Times New Roman"/>
          <w:sz w:val="28"/>
          <w:szCs w:val="28"/>
        </w:rPr>
        <w:t xml:space="preserve"> </w:t>
      </w:r>
      <w:r w:rsidRPr="005538B6">
        <w:rPr>
          <w:rFonts w:ascii="Times New Roman" w:hAnsi="Times New Roman"/>
          <w:sz w:val="28"/>
          <w:szCs w:val="28"/>
        </w:rPr>
        <w:t>9). Плани роботи гуртків ХДБХТТ проаналізовано і ухвалено на засіданні пе</w:t>
      </w:r>
      <w:r w:rsidR="005538B6" w:rsidRPr="005538B6">
        <w:rPr>
          <w:rFonts w:ascii="Times New Roman" w:hAnsi="Times New Roman"/>
          <w:sz w:val="28"/>
          <w:szCs w:val="28"/>
        </w:rPr>
        <w:t>дагогічної ради (протокол від 20</w:t>
      </w:r>
      <w:r w:rsidRPr="005538B6">
        <w:rPr>
          <w:rFonts w:ascii="Times New Roman" w:hAnsi="Times New Roman"/>
          <w:sz w:val="28"/>
          <w:szCs w:val="28"/>
        </w:rPr>
        <w:t>.08.201</w:t>
      </w:r>
      <w:r w:rsidR="005538B6" w:rsidRPr="005538B6">
        <w:rPr>
          <w:rFonts w:ascii="Times New Roman" w:hAnsi="Times New Roman"/>
          <w:sz w:val="28"/>
          <w:szCs w:val="28"/>
        </w:rPr>
        <w:t>8</w:t>
      </w:r>
      <w:r w:rsidRPr="005538B6">
        <w:rPr>
          <w:rFonts w:ascii="Times New Roman" w:hAnsi="Times New Roman"/>
          <w:sz w:val="28"/>
          <w:szCs w:val="28"/>
        </w:rPr>
        <w:t xml:space="preserve"> №</w:t>
      </w:r>
      <w:r w:rsidR="00B0654B">
        <w:rPr>
          <w:rFonts w:ascii="Times New Roman" w:hAnsi="Times New Roman"/>
          <w:sz w:val="28"/>
          <w:szCs w:val="28"/>
        </w:rPr>
        <w:t xml:space="preserve"> </w:t>
      </w:r>
      <w:r w:rsidRPr="005538B6">
        <w:rPr>
          <w:rFonts w:ascii="Times New Roman" w:hAnsi="Times New Roman"/>
          <w:sz w:val="28"/>
          <w:szCs w:val="28"/>
        </w:rPr>
        <w:t xml:space="preserve">4).  </w:t>
      </w:r>
    </w:p>
    <w:p w:rsidR="00424473" w:rsidRPr="00E509A6" w:rsidRDefault="00424473" w:rsidP="00424473">
      <w:pPr>
        <w:spacing w:after="0" w:line="240" w:lineRule="auto"/>
        <w:ind w:firstLine="709"/>
        <w:jc w:val="both"/>
        <w:rPr>
          <w:rFonts w:ascii="Times New Roman" w:hAnsi="Times New Roman"/>
          <w:sz w:val="28"/>
          <w:szCs w:val="28"/>
        </w:rPr>
      </w:pPr>
      <w:r w:rsidRPr="00E509A6">
        <w:rPr>
          <w:rFonts w:ascii="Times New Roman" w:hAnsi="Times New Roman"/>
          <w:sz w:val="28"/>
          <w:szCs w:val="28"/>
        </w:rPr>
        <w:t>Проаналізовано виконання планів роботи гуртків, питання координації роботи колективів художньої самодіяльності ХДБХТТ щодо участі у  проведенні концертів та інших масових художніх заходів, організовано контроль за станом забезпечення  належних умов роботи у гуртках щодо збереження здоров’я дітей. Підсумки вивчення зазначених питань розглянуто на нараді при директорові (</w:t>
      </w:r>
      <w:r w:rsidR="00E509A6" w:rsidRPr="00E509A6">
        <w:rPr>
          <w:rFonts w:ascii="Times New Roman" w:hAnsi="Times New Roman"/>
          <w:sz w:val="28"/>
          <w:szCs w:val="28"/>
        </w:rPr>
        <w:t>16.10.2018 №</w:t>
      </w:r>
      <w:r w:rsidR="00B0654B">
        <w:rPr>
          <w:rFonts w:ascii="Times New Roman" w:hAnsi="Times New Roman"/>
          <w:sz w:val="28"/>
          <w:szCs w:val="28"/>
        </w:rPr>
        <w:t xml:space="preserve"> </w:t>
      </w:r>
      <w:r w:rsidR="00E509A6" w:rsidRPr="00E509A6">
        <w:rPr>
          <w:rFonts w:ascii="Times New Roman" w:hAnsi="Times New Roman"/>
          <w:sz w:val="28"/>
          <w:szCs w:val="28"/>
        </w:rPr>
        <w:t>9</w:t>
      </w:r>
      <w:r w:rsidRPr="00E509A6">
        <w:rPr>
          <w:rFonts w:ascii="Times New Roman" w:hAnsi="Times New Roman"/>
          <w:sz w:val="28"/>
          <w:szCs w:val="28"/>
        </w:rPr>
        <w:t>).</w:t>
      </w:r>
    </w:p>
    <w:p w:rsidR="00424473" w:rsidRPr="00E509A6" w:rsidRDefault="00424473" w:rsidP="00424473">
      <w:pPr>
        <w:pStyle w:val="a9"/>
        <w:ind w:firstLine="709"/>
        <w:contextualSpacing/>
        <w:rPr>
          <w:sz w:val="28"/>
          <w:szCs w:val="28"/>
        </w:rPr>
      </w:pPr>
      <w:r w:rsidRPr="00E509A6">
        <w:rPr>
          <w:sz w:val="28"/>
          <w:szCs w:val="28"/>
        </w:rPr>
        <w:t>Підсумки вивчення питання координації роботи педагогічних працівників та контролю за виконанням планових завдань відділу</w:t>
      </w:r>
      <w:r w:rsidR="00E509A6" w:rsidRPr="00E509A6">
        <w:rPr>
          <w:sz w:val="28"/>
          <w:szCs w:val="28"/>
        </w:rPr>
        <w:t xml:space="preserve"> організаційно-масового відділу</w:t>
      </w:r>
      <w:r w:rsidRPr="00E509A6">
        <w:rPr>
          <w:sz w:val="28"/>
          <w:szCs w:val="28"/>
        </w:rPr>
        <w:t xml:space="preserve">, керівництва методичною роботою та підготовкою методичних матеріалів щодо організації позаурочної роботи в ЗП(ПТ)О, контролю за підбором та розстановкою кадрів керівників гуртків у ЗП(ПТ)О розглянуто на нараді </w:t>
      </w:r>
      <w:r w:rsidR="00E509A6" w:rsidRPr="00E509A6">
        <w:rPr>
          <w:sz w:val="28"/>
          <w:szCs w:val="28"/>
        </w:rPr>
        <w:t>при директорові (протокол від 05.11.2018</w:t>
      </w:r>
      <w:r w:rsidRPr="00E509A6">
        <w:rPr>
          <w:sz w:val="28"/>
          <w:szCs w:val="28"/>
        </w:rPr>
        <w:t xml:space="preserve"> №</w:t>
      </w:r>
      <w:r w:rsidR="00B0654B">
        <w:rPr>
          <w:sz w:val="28"/>
          <w:szCs w:val="28"/>
        </w:rPr>
        <w:t xml:space="preserve"> </w:t>
      </w:r>
      <w:r w:rsidRPr="00E509A6">
        <w:rPr>
          <w:sz w:val="28"/>
          <w:szCs w:val="28"/>
        </w:rPr>
        <w:t>10)</w:t>
      </w:r>
      <w:r w:rsidRPr="00E509A6">
        <w:rPr>
          <w:color w:val="FF0000"/>
          <w:sz w:val="28"/>
          <w:szCs w:val="28"/>
        </w:rPr>
        <w:t xml:space="preserve"> </w:t>
      </w:r>
      <w:r w:rsidRPr="00E509A6">
        <w:rPr>
          <w:sz w:val="28"/>
          <w:szCs w:val="28"/>
        </w:rPr>
        <w:t>та на засіданні педагогічної ради (протоко</w:t>
      </w:r>
      <w:r w:rsidR="00B0654B">
        <w:rPr>
          <w:sz w:val="28"/>
          <w:szCs w:val="28"/>
        </w:rPr>
        <w:t>л від 20</w:t>
      </w:r>
      <w:r w:rsidR="00E509A6" w:rsidRPr="00E509A6">
        <w:rPr>
          <w:sz w:val="28"/>
          <w:szCs w:val="28"/>
        </w:rPr>
        <w:t>.12 2018</w:t>
      </w:r>
      <w:r w:rsidRPr="00E509A6">
        <w:rPr>
          <w:sz w:val="28"/>
          <w:szCs w:val="28"/>
        </w:rPr>
        <w:t xml:space="preserve"> №</w:t>
      </w:r>
      <w:r w:rsidR="00B0654B">
        <w:rPr>
          <w:sz w:val="28"/>
          <w:szCs w:val="28"/>
        </w:rPr>
        <w:t xml:space="preserve"> </w:t>
      </w:r>
      <w:r w:rsidR="00E509A6" w:rsidRPr="00E509A6">
        <w:rPr>
          <w:sz w:val="28"/>
          <w:szCs w:val="28"/>
        </w:rPr>
        <w:t>5</w:t>
      </w:r>
      <w:r w:rsidRPr="00E509A6">
        <w:rPr>
          <w:sz w:val="28"/>
          <w:szCs w:val="28"/>
        </w:rPr>
        <w:t xml:space="preserve">). </w:t>
      </w:r>
    </w:p>
    <w:p w:rsidR="00542A71" w:rsidRDefault="00542A71" w:rsidP="00542A71">
      <w:pPr>
        <w:spacing w:after="0" w:line="240" w:lineRule="auto"/>
        <w:ind w:firstLine="709"/>
        <w:contextualSpacing/>
        <w:jc w:val="both"/>
        <w:rPr>
          <w:sz w:val="28"/>
          <w:szCs w:val="28"/>
        </w:rPr>
      </w:pPr>
      <w:r w:rsidRPr="006E5D4C">
        <w:rPr>
          <w:rFonts w:ascii="Times New Roman" w:hAnsi="Times New Roman"/>
          <w:sz w:val="28"/>
          <w:szCs w:val="28"/>
        </w:rPr>
        <w:t>Колегіальним органом управління ХДБХТТ є педагогічна рада, яка протягом навчального року працювала стабільно</w:t>
      </w:r>
      <w:r>
        <w:rPr>
          <w:rFonts w:ascii="Times New Roman" w:hAnsi="Times New Roman"/>
          <w:sz w:val="28"/>
          <w:szCs w:val="28"/>
        </w:rPr>
        <w:t xml:space="preserve">. </w:t>
      </w:r>
      <w:r w:rsidRPr="006E5D4C">
        <w:rPr>
          <w:rFonts w:ascii="Times New Roman" w:hAnsi="Times New Roman"/>
          <w:sz w:val="28"/>
          <w:szCs w:val="28"/>
        </w:rPr>
        <w:t xml:space="preserve"> </w:t>
      </w:r>
      <w:r>
        <w:rPr>
          <w:rFonts w:ascii="Times New Roman" w:hAnsi="Times New Roman"/>
          <w:sz w:val="28"/>
          <w:szCs w:val="28"/>
        </w:rPr>
        <w:t>У 201</w:t>
      </w:r>
      <w:r w:rsidR="00CF2173">
        <w:rPr>
          <w:rFonts w:ascii="Times New Roman" w:hAnsi="Times New Roman"/>
          <w:sz w:val="28"/>
          <w:szCs w:val="28"/>
        </w:rPr>
        <w:t>8</w:t>
      </w:r>
      <w:r>
        <w:rPr>
          <w:rFonts w:ascii="Times New Roman" w:hAnsi="Times New Roman"/>
          <w:sz w:val="28"/>
          <w:szCs w:val="28"/>
        </w:rPr>
        <w:t xml:space="preserve"> році проведено </w:t>
      </w:r>
      <w:r w:rsidR="00CF2173">
        <w:rPr>
          <w:rFonts w:ascii="Times New Roman" w:hAnsi="Times New Roman"/>
          <w:sz w:val="28"/>
          <w:szCs w:val="28"/>
        </w:rPr>
        <w:t xml:space="preserve">п’ять </w:t>
      </w:r>
      <w:r>
        <w:rPr>
          <w:rFonts w:ascii="Times New Roman" w:hAnsi="Times New Roman"/>
          <w:sz w:val="28"/>
          <w:szCs w:val="28"/>
        </w:rPr>
        <w:t>засідань з таких питань:</w:t>
      </w:r>
      <w:r w:rsidRPr="00FC2542">
        <w:rPr>
          <w:sz w:val="28"/>
          <w:szCs w:val="28"/>
        </w:rPr>
        <w:t xml:space="preserve"> </w:t>
      </w:r>
    </w:p>
    <w:p w:rsidR="00542A71" w:rsidRDefault="00542A71" w:rsidP="00542A71">
      <w:pPr>
        <w:spacing w:after="0" w:line="240" w:lineRule="auto"/>
        <w:contextualSpacing/>
        <w:jc w:val="both"/>
        <w:rPr>
          <w:rFonts w:ascii="Times New Roman" w:hAnsi="Times New Roman"/>
          <w:sz w:val="28"/>
          <w:szCs w:val="28"/>
        </w:rPr>
      </w:pPr>
      <w:r w:rsidRPr="004D5954">
        <w:rPr>
          <w:rFonts w:ascii="Times New Roman" w:hAnsi="Times New Roman"/>
          <w:sz w:val="28"/>
          <w:szCs w:val="28"/>
        </w:rPr>
        <w:t xml:space="preserve">за протоколом  від </w:t>
      </w:r>
      <w:r w:rsidR="00CF2173">
        <w:rPr>
          <w:rFonts w:ascii="Times New Roman" w:hAnsi="Times New Roman"/>
          <w:sz w:val="28"/>
          <w:szCs w:val="28"/>
        </w:rPr>
        <w:t>30</w:t>
      </w:r>
      <w:r w:rsidRPr="004D5954">
        <w:rPr>
          <w:rFonts w:ascii="Times New Roman" w:hAnsi="Times New Roman"/>
          <w:sz w:val="28"/>
          <w:szCs w:val="28"/>
        </w:rPr>
        <w:t>.01.201</w:t>
      </w:r>
      <w:r w:rsidR="00CF2173">
        <w:rPr>
          <w:rFonts w:ascii="Times New Roman" w:hAnsi="Times New Roman"/>
          <w:sz w:val="28"/>
          <w:szCs w:val="28"/>
        </w:rPr>
        <w:t>8</w:t>
      </w:r>
      <w:r w:rsidRPr="004D5954">
        <w:rPr>
          <w:rFonts w:ascii="Times New Roman" w:hAnsi="Times New Roman"/>
          <w:sz w:val="28"/>
          <w:szCs w:val="28"/>
        </w:rPr>
        <w:t xml:space="preserve"> № 1 –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1. Про виконання рішень попередніх педагогічних рад;</w:t>
      </w:r>
    </w:p>
    <w:p w:rsidR="00542A71" w:rsidRPr="00050174" w:rsidRDefault="00542A71" w:rsidP="00542A71">
      <w:pPr>
        <w:spacing w:after="0" w:line="240" w:lineRule="auto"/>
        <w:jc w:val="both"/>
        <w:rPr>
          <w:rFonts w:ascii="Times New Roman" w:hAnsi="Times New Roman"/>
          <w:sz w:val="28"/>
          <w:szCs w:val="28"/>
        </w:rPr>
      </w:pPr>
      <w:r w:rsidRPr="00050174">
        <w:rPr>
          <w:rFonts w:ascii="Times New Roman" w:hAnsi="Times New Roman"/>
          <w:sz w:val="28"/>
          <w:szCs w:val="28"/>
        </w:rPr>
        <w:t>2. Про організацію роботи  над методичною темою</w:t>
      </w:r>
      <w:r>
        <w:rPr>
          <w:rFonts w:ascii="Times New Roman" w:hAnsi="Times New Roman"/>
          <w:sz w:val="28"/>
          <w:szCs w:val="28"/>
        </w:rPr>
        <w:t>;</w:t>
      </w:r>
    </w:p>
    <w:p w:rsidR="00542A71" w:rsidRDefault="00542A71" w:rsidP="00542A71">
      <w:pPr>
        <w:spacing w:after="0" w:line="240" w:lineRule="auto"/>
        <w:contextualSpacing/>
        <w:jc w:val="both"/>
        <w:rPr>
          <w:rFonts w:ascii="Times New Roman" w:hAnsi="Times New Roman"/>
          <w:sz w:val="28"/>
          <w:szCs w:val="28"/>
        </w:rPr>
      </w:pPr>
      <w:r>
        <w:rPr>
          <w:rFonts w:ascii="Times New Roman" w:hAnsi="Times New Roman"/>
          <w:sz w:val="28"/>
          <w:szCs w:val="28"/>
        </w:rPr>
        <w:t>3. Аналіз р</w:t>
      </w:r>
      <w:r w:rsidR="00CF2173">
        <w:rPr>
          <w:rFonts w:ascii="Times New Roman" w:hAnsi="Times New Roman"/>
          <w:sz w:val="28"/>
          <w:szCs w:val="28"/>
        </w:rPr>
        <w:t>оботи гуртків за І півріччя 2017</w:t>
      </w:r>
      <w:r>
        <w:rPr>
          <w:rFonts w:ascii="Times New Roman" w:hAnsi="Times New Roman"/>
          <w:sz w:val="28"/>
          <w:szCs w:val="28"/>
        </w:rPr>
        <w:t>/201</w:t>
      </w:r>
      <w:r w:rsidR="00CF2173">
        <w:rPr>
          <w:rFonts w:ascii="Times New Roman" w:hAnsi="Times New Roman"/>
          <w:sz w:val="28"/>
          <w:szCs w:val="28"/>
        </w:rPr>
        <w:t>8</w:t>
      </w:r>
      <w:r>
        <w:rPr>
          <w:rFonts w:ascii="Times New Roman" w:hAnsi="Times New Roman"/>
          <w:sz w:val="28"/>
          <w:szCs w:val="28"/>
        </w:rPr>
        <w:t xml:space="preserve"> навчального року;</w:t>
      </w:r>
    </w:p>
    <w:p w:rsidR="00CF2173" w:rsidRDefault="00CF2173" w:rsidP="00542A71">
      <w:pPr>
        <w:spacing w:after="0" w:line="240" w:lineRule="auto"/>
        <w:contextualSpacing/>
        <w:jc w:val="both"/>
        <w:rPr>
          <w:rFonts w:ascii="Times New Roman" w:hAnsi="Times New Roman"/>
          <w:sz w:val="28"/>
          <w:szCs w:val="28"/>
        </w:rPr>
      </w:pPr>
      <w:r>
        <w:rPr>
          <w:rFonts w:ascii="Times New Roman" w:hAnsi="Times New Roman"/>
          <w:sz w:val="28"/>
          <w:szCs w:val="28"/>
        </w:rPr>
        <w:t xml:space="preserve">4. Про підвищення кваліфікації педагогічних працівників; </w:t>
      </w:r>
    </w:p>
    <w:p w:rsidR="00542A71" w:rsidRDefault="00542A71" w:rsidP="00542A71">
      <w:pPr>
        <w:pStyle w:val="a9"/>
        <w:contextualSpacing/>
        <w:rPr>
          <w:sz w:val="28"/>
          <w:szCs w:val="28"/>
        </w:rPr>
      </w:pPr>
      <w:r>
        <w:rPr>
          <w:sz w:val="28"/>
          <w:szCs w:val="28"/>
        </w:rPr>
        <w:t>за п</w:t>
      </w:r>
      <w:r w:rsidRPr="006E5D4C">
        <w:rPr>
          <w:sz w:val="28"/>
          <w:szCs w:val="28"/>
        </w:rPr>
        <w:t>ротокол</w:t>
      </w:r>
      <w:r>
        <w:rPr>
          <w:sz w:val="28"/>
          <w:szCs w:val="28"/>
        </w:rPr>
        <w:t>ом</w:t>
      </w:r>
      <w:r w:rsidR="00CF2173">
        <w:rPr>
          <w:sz w:val="28"/>
          <w:szCs w:val="28"/>
        </w:rPr>
        <w:t xml:space="preserve">  від  18</w:t>
      </w:r>
      <w:r w:rsidRPr="006E5D4C">
        <w:rPr>
          <w:sz w:val="28"/>
          <w:szCs w:val="28"/>
        </w:rPr>
        <w:t>.05.201</w:t>
      </w:r>
      <w:r w:rsidR="00CF2173">
        <w:rPr>
          <w:sz w:val="28"/>
          <w:szCs w:val="28"/>
        </w:rPr>
        <w:t>8</w:t>
      </w:r>
      <w:r>
        <w:rPr>
          <w:sz w:val="28"/>
          <w:szCs w:val="28"/>
        </w:rPr>
        <w:t xml:space="preserve"> </w:t>
      </w:r>
      <w:r w:rsidRPr="006E5D4C">
        <w:rPr>
          <w:sz w:val="28"/>
          <w:szCs w:val="28"/>
        </w:rPr>
        <w:t>№ 2</w:t>
      </w:r>
      <w:r>
        <w:rPr>
          <w:sz w:val="28"/>
          <w:szCs w:val="28"/>
        </w:rPr>
        <w:t xml:space="preserve">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1. Про виконання рішень попередніх педагогічних рад;</w:t>
      </w:r>
    </w:p>
    <w:p w:rsidR="00542A71" w:rsidRPr="001171E9" w:rsidRDefault="00542A71" w:rsidP="00542A71">
      <w:pPr>
        <w:pStyle w:val="a9"/>
        <w:contextualSpacing/>
        <w:rPr>
          <w:sz w:val="28"/>
          <w:szCs w:val="28"/>
        </w:rPr>
      </w:pPr>
      <w:r w:rsidRPr="001171E9">
        <w:rPr>
          <w:sz w:val="28"/>
          <w:szCs w:val="28"/>
        </w:rPr>
        <w:t>2. Про підсумки моніторингового дослідження резуль</w:t>
      </w:r>
      <w:r w:rsidR="00CF2173">
        <w:rPr>
          <w:sz w:val="28"/>
          <w:szCs w:val="28"/>
        </w:rPr>
        <w:t>тативності роботи гуртків у 2017</w:t>
      </w:r>
      <w:r w:rsidRPr="001171E9">
        <w:rPr>
          <w:sz w:val="28"/>
          <w:szCs w:val="28"/>
        </w:rPr>
        <w:t>/201</w:t>
      </w:r>
      <w:r w:rsidR="00CF2173">
        <w:rPr>
          <w:sz w:val="28"/>
          <w:szCs w:val="28"/>
        </w:rPr>
        <w:t>8</w:t>
      </w:r>
      <w:r w:rsidRPr="001171E9">
        <w:rPr>
          <w:sz w:val="28"/>
          <w:szCs w:val="28"/>
        </w:rPr>
        <w:t xml:space="preserve"> навчальному році;</w:t>
      </w:r>
    </w:p>
    <w:p w:rsidR="00542A71" w:rsidRPr="001171E9" w:rsidRDefault="00542A71" w:rsidP="00542A71">
      <w:pPr>
        <w:pStyle w:val="a9"/>
        <w:contextualSpacing/>
        <w:rPr>
          <w:sz w:val="28"/>
          <w:szCs w:val="28"/>
        </w:rPr>
      </w:pPr>
      <w:r w:rsidRPr="001171E9">
        <w:rPr>
          <w:sz w:val="28"/>
          <w:szCs w:val="28"/>
        </w:rPr>
        <w:t xml:space="preserve">за протоколом від </w:t>
      </w:r>
      <w:r w:rsidR="00CF2173">
        <w:rPr>
          <w:sz w:val="28"/>
          <w:szCs w:val="28"/>
        </w:rPr>
        <w:t xml:space="preserve">26.06.2018 </w:t>
      </w:r>
      <w:r w:rsidRPr="00775129">
        <w:rPr>
          <w:sz w:val="28"/>
          <w:szCs w:val="28"/>
        </w:rPr>
        <w:t>№ 3 –</w:t>
      </w:r>
    </w:p>
    <w:p w:rsidR="00542A71" w:rsidRPr="001171E9" w:rsidRDefault="00542A71" w:rsidP="00542A71">
      <w:pPr>
        <w:spacing w:after="0" w:line="240" w:lineRule="auto"/>
        <w:jc w:val="both"/>
        <w:rPr>
          <w:rFonts w:ascii="Times New Roman" w:hAnsi="Times New Roman"/>
          <w:sz w:val="28"/>
          <w:szCs w:val="28"/>
        </w:rPr>
      </w:pPr>
      <w:r w:rsidRPr="001171E9">
        <w:rPr>
          <w:rFonts w:ascii="Times New Roman" w:hAnsi="Times New Roman"/>
          <w:sz w:val="28"/>
          <w:szCs w:val="28"/>
        </w:rPr>
        <w:t>1. Про виконання рішень попередніх педагогічних рад;</w:t>
      </w:r>
    </w:p>
    <w:p w:rsidR="00542A71" w:rsidRDefault="00542A71" w:rsidP="00542A71">
      <w:pPr>
        <w:pStyle w:val="a9"/>
        <w:contextualSpacing/>
        <w:rPr>
          <w:sz w:val="28"/>
          <w:szCs w:val="28"/>
        </w:rPr>
      </w:pPr>
      <w:r w:rsidRPr="001171E9">
        <w:rPr>
          <w:sz w:val="28"/>
          <w:szCs w:val="28"/>
        </w:rPr>
        <w:t xml:space="preserve">2. Про стан виконання </w:t>
      </w:r>
      <w:r w:rsidR="00CF2173">
        <w:rPr>
          <w:sz w:val="28"/>
          <w:szCs w:val="28"/>
        </w:rPr>
        <w:t>річного плану за І півріччя 2018</w:t>
      </w:r>
      <w:r w:rsidRPr="001171E9">
        <w:rPr>
          <w:sz w:val="28"/>
          <w:szCs w:val="28"/>
        </w:rPr>
        <w:t xml:space="preserve"> року</w:t>
      </w:r>
      <w:r>
        <w:rPr>
          <w:sz w:val="28"/>
          <w:szCs w:val="28"/>
        </w:rPr>
        <w:t>;</w:t>
      </w:r>
    </w:p>
    <w:p w:rsidR="00542A71" w:rsidRDefault="00542A71" w:rsidP="00542A71">
      <w:pPr>
        <w:pStyle w:val="a9"/>
        <w:contextualSpacing/>
        <w:rPr>
          <w:sz w:val="28"/>
          <w:szCs w:val="28"/>
        </w:rPr>
      </w:pPr>
      <w:r>
        <w:rPr>
          <w:sz w:val="28"/>
          <w:szCs w:val="28"/>
        </w:rPr>
        <w:t xml:space="preserve">за протоколом від </w:t>
      </w:r>
      <w:r w:rsidR="00CF2173">
        <w:rPr>
          <w:sz w:val="28"/>
          <w:szCs w:val="28"/>
        </w:rPr>
        <w:t>20</w:t>
      </w:r>
      <w:r w:rsidRPr="001171E9">
        <w:rPr>
          <w:sz w:val="28"/>
          <w:szCs w:val="28"/>
        </w:rPr>
        <w:t>.0</w:t>
      </w:r>
      <w:r>
        <w:rPr>
          <w:sz w:val="28"/>
          <w:szCs w:val="28"/>
        </w:rPr>
        <w:t>8</w:t>
      </w:r>
      <w:r w:rsidR="00CF2173">
        <w:rPr>
          <w:sz w:val="28"/>
          <w:szCs w:val="28"/>
        </w:rPr>
        <w:t>.2018</w:t>
      </w:r>
      <w:r w:rsidRPr="001171E9">
        <w:rPr>
          <w:sz w:val="28"/>
          <w:szCs w:val="28"/>
        </w:rPr>
        <w:t xml:space="preserve"> № </w:t>
      </w:r>
      <w:r>
        <w:rPr>
          <w:sz w:val="28"/>
          <w:szCs w:val="28"/>
        </w:rPr>
        <w:t>4</w:t>
      </w:r>
      <w:r w:rsidRPr="001171E9">
        <w:rPr>
          <w:sz w:val="28"/>
          <w:szCs w:val="28"/>
        </w:rPr>
        <w:t xml:space="preserve">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 xml:space="preserve">1. Про виконання рішень попередніх педагогічних рад;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2. Про підсу</w:t>
      </w:r>
      <w:r w:rsidR="00CF2173">
        <w:rPr>
          <w:rFonts w:ascii="Times New Roman" w:hAnsi="Times New Roman"/>
          <w:sz w:val="28"/>
          <w:szCs w:val="28"/>
        </w:rPr>
        <w:t>мки роботи у 2017</w:t>
      </w:r>
      <w:r>
        <w:rPr>
          <w:rFonts w:ascii="Times New Roman" w:hAnsi="Times New Roman"/>
          <w:sz w:val="28"/>
          <w:szCs w:val="28"/>
        </w:rPr>
        <w:t>/201</w:t>
      </w:r>
      <w:r w:rsidR="00CF2173">
        <w:rPr>
          <w:rFonts w:ascii="Times New Roman" w:hAnsi="Times New Roman"/>
          <w:sz w:val="28"/>
          <w:szCs w:val="28"/>
        </w:rPr>
        <w:t>8</w:t>
      </w:r>
      <w:r>
        <w:rPr>
          <w:rFonts w:ascii="Times New Roman" w:hAnsi="Times New Roman"/>
          <w:sz w:val="28"/>
          <w:szCs w:val="28"/>
        </w:rPr>
        <w:t xml:space="preserve"> навчальному році</w:t>
      </w:r>
      <w:r w:rsidR="00520712">
        <w:rPr>
          <w:rFonts w:ascii="Times New Roman" w:hAnsi="Times New Roman"/>
          <w:sz w:val="28"/>
          <w:szCs w:val="28"/>
        </w:rPr>
        <w:t>, про внесення змін до Плану роботи та завдання на 2018</w:t>
      </w:r>
      <w:r>
        <w:rPr>
          <w:rFonts w:ascii="Times New Roman" w:hAnsi="Times New Roman"/>
          <w:sz w:val="28"/>
          <w:szCs w:val="28"/>
        </w:rPr>
        <w:t>/201</w:t>
      </w:r>
      <w:r w:rsidR="00520712">
        <w:rPr>
          <w:rFonts w:ascii="Times New Roman" w:hAnsi="Times New Roman"/>
          <w:sz w:val="28"/>
          <w:szCs w:val="28"/>
        </w:rPr>
        <w:t>9</w:t>
      </w:r>
      <w:r>
        <w:rPr>
          <w:rFonts w:ascii="Times New Roman" w:hAnsi="Times New Roman"/>
          <w:sz w:val="28"/>
          <w:szCs w:val="28"/>
        </w:rPr>
        <w:t xml:space="preserve"> навчальний рік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 xml:space="preserve">3. Затвердження навчальних програм і розкладу занять гуртків ХДБХТТ; </w:t>
      </w:r>
    </w:p>
    <w:p w:rsidR="00542A71" w:rsidRDefault="00542A71" w:rsidP="00542A71">
      <w:pPr>
        <w:pStyle w:val="a9"/>
        <w:contextualSpacing/>
        <w:rPr>
          <w:sz w:val="28"/>
          <w:szCs w:val="28"/>
        </w:rPr>
      </w:pPr>
      <w:r w:rsidRPr="00775129">
        <w:rPr>
          <w:sz w:val="28"/>
          <w:szCs w:val="28"/>
        </w:rPr>
        <w:t xml:space="preserve">4. </w:t>
      </w:r>
      <w:r w:rsidR="00EE6B26">
        <w:rPr>
          <w:sz w:val="28"/>
          <w:szCs w:val="28"/>
        </w:rPr>
        <w:t>Про у</w:t>
      </w:r>
      <w:r w:rsidR="00520712">
        <w:rPr>
          <w:sz w:val="28"/>
          <w:szCs w:val="28"/>
        </w:rPr>
        <w:t>загальнення досвіду організації гурткової роботи ДПТНЗ «Регіональний центр професійної освіти ресторанно-готельного, комунального господарства, торгівлі та дизайну»;</w:t>
      </w:r>
    </w:p>
    <w:p w:rsidR="00542A71" w:rsidRDefault="00542A71" w:rsidP="00542A71">
      <w:pPr>
        <w:pStyle w:val="a9"/>
        <w:contextualSpacing/>
        <w:rPr>
          <w:sz w:val="28"/>
          <w:szCs w:val="28"/>
        </w:rPr>
      </w:pPr>
      <w:r>
        <w:rPr>
          <w:sz w:val="28"/>
          <w:szCs w:val="28"/>
        </w:rPr>
        <w:t xml:space="preserve">за протоколом від </w:t>
      </w:r>
      <w:r w:rsidR="00B0654B">
        <w:rPr>
          <w:sz w:val="28"/>
          <w:szCs w:val="28"/>
        </w:rPr>
        <w:t>20</w:t>
      </w:r>
      <w:r w:rsidR="00520712">
        <w:rPr>
          <w:sz w:val="28"/>
          <w:szCs w:val="28"/>
        </w:rPr>
        <w:t>.12.2018 № 5</w:t>
      </w:r>
      <w:r w:rsidRPr="004844D1">
        <w:rPr>
          <w:sz w:val="28"/>
          <w:szCs w:val="28"/>
        </w:rPr>
        <w:t xml:space="preserve"> –</w:t>
      </w:r>
    </w:p>
    <w:p w:rsidR="00542A71" w:rsidRDefault="00542A71" w:rsidP="00542A71">
      <w:pPr>
        <w:spacing w:after="0" w:line="240" w:lineRule="auto"/>
        <w:jc w:val="both"/>
        <w:rPr>
          <w:rFonts w:ascii="Times New Roman" w:hAnsi="Times New Roman"/>
          <w:sz w:val="28"/>
          <w:szCs w:val="28"/>
        </w:rPr>
      </w:pPr>
      <w:r>
        <w:rPr>
          <w:rFonts w:ascii="Times New Roman" w:hAnsi="Times New Roman"/>
          <w:sz w:val="28"/>
          <w:szCs w:val="28"/>
        </w:rPr>
        <w:t>1. Про виконання рішень попередніх педагогічних нарад;</w:t>
      </w:r>
    </w:p>
    <w:p w:rsidR="00542A71" w:rsidRPr="00302159" w:rsidRDefault="00520712" w:rsidP="00542A71">
      <w:pPr>
        <w:spacing w:after="0" w:line="240" w:lineRule="auto"/>
        <w:jc w:val="both"/>
        <w:rPr>
          <w:rFonts w:ascii="Times New Roman" w:hAnsi="Times New Roman"/>
          <w:sz w:val="28"/>
          <w:szCs w:val="28"/>
        </w:rPr>
      </w:pPr>
      <w:r>
        <w:rPr>
          <w:rFonts w:ascii="Times New Roman" w:hAnsi="Times New Roman"/>
          <w:sz w:val="28"/>
          <w:szCs w:val="28"/>
        </w:rPr>
        <w:t>2. Про підсумки роботи за 2018</w:t>
      </w:r>
      <w:r w:rsidR="00542A71">
        <w:rPr>
          <w:rFonts w:ascii="Times New Roman" w:hAnsi="Times New Roman"/>
          <w:sz w:val="28"/>
          <w:szCs w:val="28"/>
        </w:rPr>
        <w:t xml:space="preserve"> рік</w:t>
      </w:r>
      <w:r w:rsidR="00542A71" w:rsidRPr="006B297F">
        <w:rPr>
          <w:rFonts w:ascii="Times New Roman" w:hAnsi="Times New Roman"/>
          <w:color w:val="365F91"/>
          <w:sz w:val="28"/>
          <w:szCs w:val="28"/>
        </w:rPr>
        <w:t xml:space="preserve"> </w:t>
      </w:r>
      <w:r w:rsidR="00542A71" w:rsidRPr="00302159">
        <w:rPr>
          <w:rFonts w:ascii="Times New Roman" w:hAnsi="Times New Roman"/>
          <w:sz w:val="28"/>
          <w:szCs w:val="28"/>
        </w:rPr>
        <w:t>і пріоритет</w:t>
      </w:r>
      <w:r>
        <w:rPr>
          <w:rFonts w:ascii="Times New Roman" w:hAnsi="Times New Roman"/>
          <w:sz w:val="28"/>
          <w:szCs w:val="28"/>
        </w:rPr>
        <w:t>ні завдання роботи  на 2019</w:t>
      </w:r>
      <w:r w:rsidR="00542A71">
        <w:rPr>
          <w:rFonts w:ascii="Times New Roman" w:hAnsi="Times New Roman"/>
          <w:sz w:val="28"/>
          <w:szCs w:val="28"/>
        </w:rPr>
        <w:t xml:space="preserve"> рік;</w:t>
      </w:r>
    </w:p>
    <w:p w:rsidR="00542A71" w:rsidRPr="00302159" w:rsidRDefault="00542A71" w:rsidP="00542A71">
      <w:pPr>
        <w:spacing w:after="0" w:line="240" w:lineRule="auto"/>
        <w:jc w:val="both"/>
        <w:rPr>
          <w:rFonts w:ascii="Times New Roman" w:hAnsi="Times New Roman"/>
          <w:sz w:val="28"/>
          <w:szCs w:val="28"/>
        </w:rPr>
      </w:pPr>
      <w:r w:rsidRPr="00302159">
        <w:rPr>
          <w:rFonts w:ascii="Times New Roman" w:hAnsi="Times New Roman"/>
          <w:sz w:val="28"/>
          <w:szCs w:val="28"/>
        </w:rPr>
        <w:lastRenderedPageBreak/>
        <w:t xml:space="preserve">3. Про роботу щодо здійснення методичного консультування при опрацюванні керівниками гуртків нових технологій, літератури та нормативних документів </w:t>
      </w:r>
      <w:r w:rsidR="00520712">
        <w:rPr>
          <w:rFonts w:ascii="Times New Roman" w:hAnsi="Times New Roman"/>
          <w:sz w:val="28"/>
          <w:szCs w:val="28"/>
        </w:rPr>
        <w:t>відповідно до напрямків роботи.</w:t>
      </w:r>
    </w:p>
    <w:p w:rsidR="00542A71" w:rsidRPr="007C1F06" w:rsidRDefault="00542A71" w:rsidP="00844E01">
      <w:pPr>
        <w:spacing w:after="0" w:line="240" w:lineRule="auto"/>
        <w:ind w:firstLine="708"/>
        <w:jc w:val="both"/>
        <w:rPr>
          <w:rFonts w:ascii="Times New Roman" w:hAnsi="Times New Roman"/>
          <w:sz w:val="28"/>
          <w:szCs w:val="28"/>
        </w:rPr>
      </w:pPr>
      <w:r w:rsidRPr="007C1F06">
        <w:rPr>
          <w:rFonts w:ascii="Times New Roman" w:hAnsi="Times New Roman"/>
          <w:sz w:val="28"/>
          <w:szCs w:val="28"/>
        </w:rPr>
        <w:t>Одним із пріоритетних напрямків діяльності закладу є створення належних безпечних і здорових умов праці, ефективної системи управління охороною праці, підвищення рівня безпеки обладнання,  удосконалення  надійності  та  безпечності обладнання,  створення  нешкідливих та безпечних умов праці, проведення навчання, професійної підготовки і підвищення кваліфікації працівників з питань охорони праці.</w:t>
      </w:r>
    </w:p>
    <w:p w:rsidR="00542A71" w:rsidRPr="007C1F06" w:rsidRDefault="00542A71" w:rsidP="00542A71">
      <w:pPr>
        <w:spacing w:after="0" w:line="240" w:lineRule="auto"/>
        <w:ind w:right="-1" w:firstLine="708"/>
        <w:jc w:val="both"/>
        <w:rPr>
          <w:rFonts w:ascii="Times New Roman" w:hAnsi="Times New Roman"/>
          <w:sz w:val="28"/>
          <w:szCs w:val="28"/>
        </w:rPr>
      </w:pPr>
      <w:r w:rsidRPr="007C1F06">
        <w:rPr>
          <w:rFonts w:ascii="Times New Roman" w:hAnsi="Times New Roman"/>
          <w:sz w:val="28"/>
          <w:szCs w:val="28"/>
        </w:rPr>
        <w:t>У відповідних журналах зафіксовано проведення відповідальними особами інструктажів з питань пожежної безпеки, охорони праці та безпеки життєдіяльності.</w:t>
      </w:r>
    </w:p>
    <w:p w:rsidR="00542A71" w:rsidRPr="007C1F06" w:rsidRDefault="00B0654B" w:rsidP="00542A71">
      <w:pPr>
        <w:pStyle w:val="a9"/>
        <w:ind w:firstLine="709"/>
        <w:contextualSpacing/>
        <w:rPr>
          <w:sz w:val="28"/>
          <w:szCs w:val="28"/>
        </w:rPr>
      </w:pPr>
      <w:r w:rsidRPr="004F6E83">
        <w:rPr>
          <w:sz w:val="28"/>
          <w:szCs w:val="28"/>
        </w:rPr>
        <w:t>Питання про ведення журналів реєстрації інструктажів з охорони праці розглянуто на нараді при директорові (протокол від 0</w:t>
      </w:r>
      <w:r w:rsidR="004F6E83" w:rsidRPr="004F6E83">
        <w:rPr>
          <w:sz w:val="28"/>
          <w:szCs w:val="28"/>
        </w:rPr>
        <w:t>5</w:t>
      </w:r>
      <w:r w:rsidRPr="004F6E83">
        <w:rPr>
          <w:sz w:val="28"/>
          <w:szCs w:val="28"/>
        </w:rPr>
        <w:t>.</w:t>
      </w:r>
      <w:r w:rsidR="004F6E83" w:rsidRPr="004F6E83">
        <w:rPr>
          <w:sz w:val="28"/>
          <w:szCs w:val="28"/>
        </w:rPr>
        <w:t>03</w:t>
      </w:r>
      <w:r w:rsidRPr="004F6E83">
        <w:rPr>
          <w:sz w:val="28"/>
          <w:szCs w:val="28"/>
        </w:rPr>
        <w:t>.201</w:t>
      </w:r>
      <w:r w:rsidR="004F6E83" w:rsidRPr="004F6E83">
        <w:rPr>
          <w:sz w:val="28"/>
          <w:szCs w:val="28"/>
        </w:rPr>
        <w:t>8 № 3</w:t>
      </w:r>
      <w:r w:rsidRPr="004F6E83">
        <w:rPr>
          <w:sz w:val="28"/>
          <w:szCs w:val="28"/>
        </w:rPr>
        <w:t>).</w:t>
      </w:r>
      <w:r w:rsidR="004F6E83" w:rsidRPr="004F6E83">
        <w:rPr>
          <w:sz w:val="28"/>
          <w:szCs w:val="28"/>
        </w:rPr>
        <w:t xml:space="preserve"> </w:t>
      </w:r>
      <w:r w:rsidR="00542A71" w:rsidRPr="007C1F06">
        <w:rPr>
          <w:sz w:val="28"/>
          <w:szCs w:val="28"/>
        </w:rPr>
        <w:t xml:space="preserve">У </w:t>
      </w:r>
      <w:r w:rsidR="00712117">
        <w:rPr>
          <w:sz w:val="28"/>
          <w:szCs w:val="28"/>
        </w:rPr>
        <w:t>листопаді 2018</w:t>
      </w:r>
      <w:r w:rsidR="00542A71" w:rsidRPr="007C1F06">
        <w:rPr>
          <w:sz w:val="28"/>
          <w:szCs w:val="28"/>
        </w:rPr>
        <w:t xml:space="preserve"> року проведено збори трудового колективу з питань охорони праці</w:t>
      </w:r>
      <w:r w:rsidR="00712117">
        <w:rPr>
          <w:sz w:val="28"/>
          <w:szCs w:val="28"/>
        </w:rPr>
        <w:t xml:space="preserve"> (протокол від 02.11.2018 № 7)</w:t>
      </w:r>
      <w:r w:rsidR="00542A71" w:rsidRPr="007C1F06">
        <w:rPr>
          <w:sz w:val="28"/>
          <w:szCs w:val="28"/>
        </w:rPr>
        <w:t xml:space="preserve">. </w:t>
      </w:r>
    </w:p>
    <w:p w:rsidR="00542A71" w:rsidRPr="007F0B90" w:rsidRDefault="00542A71" w:rsidP="00542A71">
      <w:pPr>
        <w:spacing w:after="0" w:line="240" w:lineRule="auto"/>
        <w:ind w:firstLine="708"/>
        <w:jc w:val="both"/>
        <w:rPr>
          <w:rFonts w:ascii="Times New Roman" w:hAnsi="Times New Roman"/>
          <w:color w:val="FF0000"/>
          <w:sz w:val="28"/>
          <w:szCs w:val="28"/>
        </w:rPr>
      </w:pPr>
      <w:r w:rsidRPr="0013610A">
        <w:rPr>
          <w:rFonts w:ascii="Times New Roman" w:hAnsi="Times New Roman"/>
          <w:sz w:val="28"/>
          <w:szCs w:val="28"/>
        </w:rPr>
        <w:t xml:space="preserve">З метою здійснення контролю за дотриманням санітарно-гігієнічних вимог у приміщеннях ХДБХТТ створена комісія для проведення щорічного огляду санітарно-гігієнічного стану приміщень </w:t>
      </w:r>
      <w:r w:rsidRPr="00E971F7">
        <w:rPr>
          <w:rFonts w:ascii="Times New Roman" w:hAnsi="Times New Roman"/>
          <w:sz w:val="28"/>
          <w:szCs w:val="28"/>
        </w:rPr>
        <w:t>(наказ від 17.10.2016 №</w:t>
      </w:r>
      <w:r w:rsidR="00C969D9">
        <w:rPr>
          <w:rFonts w:ascii="Times New Roman" w:hAnsi="Times New Roman"/>
          <w:sz w:val="28"/>
          <w:szCs w:val="28"/>
        </w:rPr>
        <w:t xml:space="preserve"> </w:t>
      </w:r>
      <w:r w:rsidRPr="00E971F7">
        <w:rPr>
          <w:rFonts w:ascii="Times New Roman" w:hAnsi="Times New Roman"/>
          <w:sz w:val="28"/>
          <w:szCs w:val="28"/>
        </w:rPr>
        <w:t>72</w:t>
      </w:r>
      <w:r w:rsidR="00784209" w:rsidRPr="00E971F7">
        <w:rPr>
          <w:rFonts w:ascii="Times New Roman" w:hAnsi="Times New Roman"/>
          <w:sz w:val="28"/>
          <w:szCs w:val="28"/>
        </w:rPr>
        <w:t xml:space="preserve"> «Про призначення комісії для проведення санітарно-гігієнічного огляду стану приміщень ХДБХТТ»</w:t>
      </w:r>
      <w:r w:rsidRPr="00E971F7">
        <w:rPr>
          <w:rFonts w:ascii="Times New Roman" w:hAnsi="Times New Roman"/>
          <w:sz w:val="28"/>
          <w:szCs w:val="28"/>
        </w:rPr>
        <w:t>). За результатами роботи комісії складено Акт огляду санітарно-гігієнічного стану приміщень  Харківського державного будинку художньої та технічної творчості від 2</w:t>
      </w:r>
      <w:r w:rsidR="00E971F7" w:rsidRPr="00E971F7">
        <w:rPr>
          <w:rFonts w:ascii="Times New Roman" w:hAnsi="Times New Roman"/>
          <w:sz w:val="28"/>
          <w:szCs w:val="28"/>
        </w:rPr>
        <w:t>3</w:t>
      </w:r>
      <w:r w:rsidRPr="00E971F7">
        <w:rPr>
          <w:rFonts w:ascii="Times New Roman" w:hAnsi="Times New Roman"/>
          <w:sz w:val="28"/>
          <w:szCs w:val="28"/>
        </w:rPr>
        <w:t>.0</w:t>
      </w:r>
      <w:r w:rsidR="00E971F7" w:rsidRPr="00E971F7">
        <w:rPr>
          <w:rFonts w:ascii="Times New Roman" w:hAnsi="Times New Roman"/>
          <w:sz w:val="28"/>
          <w:szCs w:val="28"/>
        </w:rPr>
        <w:t>7</w:t>
      </w:r>
      <w:r w:rsidRPr="00E971F7">
        <w:rPr>
          <w:rFonts w:ascii="Times New Roman" w:hAnsi="Times New Roman"/>
          <w:sz w:val="28"/>
          <w:szCs w:val="28"/>
        </w:rPr>
        <w:t>.201</w:t>
      </w:r>
      <w:r w:rsidR="00E971F7" w:rsidRPr="00E971F7">
        <w:rPr>
          <w:rFonts w:ascii="Times New Roman" w:hAnsi="Times New Roman"/>
          <w:sz w:val="28"/>
          <w:szCs w:val="28"/>
        </w:rPr>
        <w:t>8</w:t>
      </w:r>
      <w:r w:rsidRPr="00E971F7">
        <w:rPr>
          <w:rFonts w:ascii="Times New Roman" w:hAnsi="Times New Roman"/>
          <w:sz w:val="28"/>
          <w:szCs w:val="28"/>
        </w:rPr>
        <w:t xml:space="preserve"> року. </w:t>
      </w:r>
    </w:p>
    <w:p w:rsidR="00542A71" w:rsidRPr="00E971F7" w:rsidRDefault="00542A71" w:rsidP="00542A71">
      <w:pPr>
        <w:pStyle w:val="a9"/>
        <w:ind w:firstLine="709"/>
        <w:contextualSpacing/>
        <w:rPr>
          <w:sz w:val="28"/>
          <w:szCs w:val="28"/>
        </w:rPr>
      </w:pPr>
      <w:r w:rsidRPr="00E971F7">
        <w:rPr>
          <w:sz w:val="28"/>
          <w:szCs w:val="28"/>
        </w:rPr>
        <w:t>Комісі</w:t>
      </w:r>
      <w:r w:rsidR="00E971F7" w:rsidRPr="00E971F7">
        <w:rPr>
          <w:sz w:val="28"/>
          <w:szCs w:val="28"/>
        </w:rPr>
        <w:t>єю</w:t>
      </w:r>
      <w:r w:rsidRPr="00E971F7">
        <w:rPr>
          <w:sz w:val="28"/>
          <w:szCs w:val="28"/>
        </w:rPr>
        <w:t>, призначен</w:t>
      </w:r>
      <w:r w:rsidR="00E971F7" w:rsidRPr="00E971F7">
        <w:rPr>
          <w:sz w:val="28"/>
          <w:szCs w:val="28"/>
        </w:rPr>
        <w:t>ою</w:t>
      </w:r>
      <w:r w:rsidRPr="00E971F7">
        <w:rPr>
          <w:sz w:val="28"/>
          <w:szCs w:val="28"/>
        </w:rPr>
        <w:t xml:space="preserve"> наказ</w:t>
      </w:r>
      <w:r w:rsidR="00E971F7" w:rsidRPr="00E971F7">
        <w:rPr>
          <w:sz w:val="28"/>
          <w:szCs w:val="28"/>
        </w:rPr>
        <w:t>о</w:t>
      </w:r>
      <w:r w:rsidRPr="00E971F7">
        <w:rPr>
          <w:sz w:val="28"/>
          <w:szCs w:val="28"/>
        </w:rPr>
        <w:t>м від 01.06.2017 №</w:t>
      </w:r>
      <w:r w:rsidR="004F6E83">
        <w:rPr>
          <w:sz w:val="28"/>
          <w:szCs w:val="28"/>
        </w:rPr>
        <w:t xml:space="preserve"> </w:t>
      </w:r>
      <w:r w:rsidRPr="00E971F7">
        <w:rPr>
          <w:sz w:val="28"/>
          <w:szCs w:val="28"/>
        </w:rPr>
        <w:t>51</w:t>
      </w:r>
      <w:r w:rsidR="004E71D0" w:rsidRPr="00E971F7">
        <w:rPr>
          <w:sz w:val="28"/>
          <w:szCs w:val="28"/>
        </w:rPr>
        <w:t xml:space="preserve"> «Про внесення змін до наказу від 03.04.2017 №</w:t>
      </w:r>
      <w:r w:rsidR="00C969D9">
        <w:rPr>
          <w:sz w:val="28"/>
          <w:szCs w:val="28"/>
        </w:rPr>
        <w:t xml:space="preserve"> </w:t>
      </w:r>
      <w:r w:rsidR="004E71D0" w:rsidRPr="00E971F7">
        <w:rPr>
          <w:sz w:val="28"/>
          <w:szCs w:val="28"/>
        </w:rPr>
        <w:t>34 «Про призначення комісії для проведення огляду технічного стану будівлі і приміщень ХДБХТТ і визначення об’ємів робіт з поточного ремонту»</w:t>
      </w:r>
      <w:r w:rsidRPr="00E971F7">
        <w:rPr>
          <w:sz w:val="28"/>
          <w:szCs w:val="28"/>
        </w:rPr>
        <w:t>, проведено весняний та осінній огляд технічного стану будівлі й примі</w:t>
      </w:r>
      <w:r w:rsidR="00E971F7" w:rsidRPr="00E971F7">
        <w:rPr>
          <w:sz w:val="28"/>
          <w:szCs w:val="28"/>
        </w:rPr>
        <w:t>щень закладу (Акти огляду від 13.04.2018</w:t>
      </w:r>
      <w:r w:rsidRPr="00E971F7">
        <w:rPr>
          <w:sz w:val="28"/>
          <w:szCs w:val="28"/>
        </w:rPr>
        <w:t xml:space="preserve"> та від 0</w:t>
      </w:r>
      <w:r w:rsidR="00E971F7" w:rsidRPr="00E971F7">
        <w:rPr>
          <w:sz w:val="28"/>
          <w:szCs w:val="28"/>
        </w:rPr>
        <w:t>4</w:t>
      </w:r>
      <w:r w:rsidRPr="00E971F7">
        <w:rPr>
          <w:sz w:val="28"/>
          <w:szCs w:val="28"/>
        </w:rPr>
        <w:t>.10.201</w:t>
      </w:r>
      <w:r w:rsidR="00E971F7" w:rsidRPr="00E971F7">
        <w:rPr>
          <w:sz w:val="28"/>
          <w:szCs w:val="28"/>
        </w:rPr>
        <w:t>8</w:t>
      </w:r>
      <w:r w:rsidRPr="00E971F7">
        <w:rPr>
          <w:sz w:val="28"/>
          <w:szCs w:val="28"/>
        </w:rPr>
        <w:t>).</w:t>
      </w:r>
    </w:p>
    <w:p w:rsidR="00542A71" w:rsidRPr="0027164B" w:rsidRDefault="00542A71" w:rsidP="00542A71">
      <w:pPr>
        <w:pStyle w:val="a9"/>
        <w:ind w:firstLine="709"/>
        <w:contextualSpacing/>
        <w:rPr>
          <w:sz w:val="28"/>
          <w:szCs w:val="28"/>
        </w:rPr>
      </w:pPr>
      <w:r w:rsidRPr="0027164B">
        <w:rPr>
          <w:sz w:val="28"/>
          <w:szCs w:val="28"/>
        </w:rPr>
        <w:t>Здійснено виконання заходів щодо підготовки ХДБХТТ до нового навчального року та до робо</w:t>
      </w:r>
      <w:r w:rsidR="007F0B90" w:rsidRPr="0027164B">
        <w:rPr>
          <w:sz w:val="28"/>
          <w:szCs w:val="28"/>
        </w:rPr>
        <w:t>ти в осінньо-зимовий період 2018</w:t>
      </w:r>
      <w:r w:rsidRPr="0027164B">
        <w:rPr>
          <w:sz w:val="28"/>
          <w:szCs w:val="28"/>
        </w:rPr>
        <w:t>-201</w:t>
      </w:r>
      <w:r w:rsidR="007F0B90" w:rsidRPr="0027164B">
        <w:rPr>
          <w:sz w:val="28"/>
          <w:szCs w:val="28"/>
        </w:rPr>
        <w:t>9</w:t>
      </w:r>
      <w:r w:rsidRPr="0027164B">
        <w:rPr>
          <w:sz w:val="28"/>
          <w:szCs w:val="28"/>
        </w:rPr>
        <w:t xml:space="preserve"> років. Питання про підготовку закладу до нового навчального року та роботи в осінньо-зимовий період розглянуто на нарадах при директорові </w:t>
      </w:r>
      <w:r w:rsidR="007F0B90" w:rsidRPr="0027164B">
        <w:rPr>
          <w:sz w:val="28"/>
          <w:szCs w:val="28"/>
        </w:rPr>
        <w:t>(протоколи від 07</w:t>
      </w:r>
      <w:r w:rsidRPr="0027164B">
        <w:rPr>
          <w:sz w:val="28"/>
          <w:szCs w:val="28"/>
        </w:rPr>
        <w:t>.05.201</w:t>
      </w:r>
      <w:r w:rsidR="007F0B90" w:rsidRPr="0027164B">
        <w:rPr>
          <w:sz w:val="28"/>
          <w:szCs w:val="28"/>
        </w:rPr>
        <w:t>8</w:t>
      </w:r>
      <w:r w:rsidRPr="0027164B">
        <w:rPr>
          <w:sz w:val="28"/>
          <w:szCs w:val="28"/>
        </w:rPr>
        <w:t xml:space="preserve"> №</w:t>
      </w:r>
      <w:r w:rsidR="007F0B90" w:rsidRPr="0027164B">
        <w:rPr>
          <w:sz w:val="28"/>
          <w:szCs w:val="28"/>
        </w:rPr>
        <w:t xml:space="preserve"> </w:t>
      </w:r>
      <w:r w:rsidRPr="0027164B">
        <w:rPr>
          <w:sz w:val="28"/>
          <w:szCs w:val="28"/>
        </w:rPr>
        <w:t xml:space="preserve">5 та від </w:t>
      </w:r>
      <w:r w:rsidR="007F0B90" w:rsidRPr="0027164B">
        <w:rPr>
          <w:sz w:val="28"/>
          <w:szCs w:val="28"/>
        </w:rPr>
        <w:t>20</w:t>
      </w:r>
      <w:r w:rsidRPr="0027164B">
        <w:rPr>
          <w:sz w:val="28"/>
          <w:szCs w:val="28"/>
        </w:rPr>
        <w:t>.08</w:t>
      </w:r>
      <w:r w:rsidR="007F0B90" w:rsidRPr="0027164B">
        <w:rPr>
          <w:sz w:val="28"/>
          <w:szCs w:val="28"/>
        </w:rPr>
        <w:t>.2018</w:t>
      </w:r>
      <w:r w:rsidRPr="0027164B">
        <w:rPr>
          <w:sz w:val="28"/>
          <w:szCs w:val="28"/>
        </w:rPr>
        <w:t xml:space="preserve"> №</w:t>
      </w:r>
      <w:r w:rsidR="0027164B" w:rsidRPr="0027164B">
        <w:rPr>
          <w:sz w:val="28"/>
          <w:szCs w:val="28"/>
        </w:rPr>
        <w:t xml:space="preserve"> </w:t>
      </w:r>
      <w:r w:rsidRPr="0027164B">
        <w:rPr>
          <w:sz w:val="28"/>
          <w:szCs w:val="28"/>
        </w:rPr>
        <w:t>7).</w:t>
      </w:r>
    </w:p>
    <w:p w:rsidR="00542A71" w:rsidRPr="0027164B" w:rsidRDefault="00542A71" w:rsidP="00542A71">
      <w:pPr>
        <w:pStyle w:val="a9"/>
        <w:ind w:firstLine="709"/>
        <w:contextualSpacing/>
        <w:rPr>
          <w:sz w:val="28"/>
          <w:szCs w:val="28"/>
        </w:rPr>
      </w:pPr>
      <w:r w:rsidRPr="0027164B">
        <w:rPr>
          <w:sz w:val="28"/>
          <w:szCs w:val="28"/>
        </w:rPr>
        <w:t xml:space="preserve">З метою забезпечення пожежної безпеки закладу </w:t>
      </w:r>
      <w:r w:rsidR="0027164B" w:rsidRPr="0027164B">
        <w:rPr>
          <w:sz w:val="28"/>
          <w:szCs w:val="28"/>
        </w:rPr>
        <w:t>замість вогнегасників, строк експлуатації яких закінчився</w:t>
      </w:r>
      <w:r w:rsidR="0027164B">
        <w:rPr>
          <w:sz w:val="28"/>
          <w:szCs w:val="28"/>
        </w:rPr>
        <w:t>,</w:t>
      </w:r>
      <w:r w:rsidR="0027164B" w:rsidRPr="0027164B">
        <w:rPr>
          <w:sz w:val="28"/>
          <w:szCs w:val="28"/>
        </w:rPr>
        <w:t xml:space="preserve"> </w:t>
      </w:r>
      <w:r w:rsidR="00E971F7" w:rsidRPr="0027164B">
        <w:rPr>
          <w:sz w:val="28"/>
          <w:szCs w:val="28"/>
        </w:rPr>
        <w:t xml:space="preserve">були придбані нові вогнегасники </w:t>
      </w:r>
      <w:r w:rsidR="0027164B" w:rsidRPr="0027164B">
        <w:rPr>
          <w:sz w:val="28"/>
          <w:szCs w:val="28"/>
        </w:rPr>
        <w:t>(</w:t>
      </w:r>
      <w:r w:rsidR="00E971F7" w:rsidRPr="0027164B">
        <w:rPr>
          <w:sz w:val="28"/>
          <w:szCs w:val="28"/>
        </w:rPr>
        <w:t>накладна</w:t>
      </w:r>
      <w:r w:rsidR="0027164B" w:rsidRPr="0027164B">
        <w:rPr>
          <w:sz w:val="28"/>
          <w:szCs w:val="28"/>
        </w:rPr>
        <w:t xml:space="preserve"> № 501 від 08.11.2018).</w:t>
      </w:r>
      <w:r w:rsidR="0027164B">
        <w:rPr>
          <w:sz w:val="28"/>
          <w:szCs w:val="28"/>
        </w:rPr>
        <w:t xml:space="preserve"> </w:t>
      </w:r>
      <w:r w:rsidR="0027164B" w:rsidRPr="0027164B">
        <w:rPr>
          <w:sz w:val="28"/>
          <w:szCs w:val="28"/>
        </w:rPr>
        <w:t>Виконана вогнегасна обробка дерев’яних конструкцій мезоніну згідно з договором від 20.09.2018 № 67 (Акт  виконаних робіт</w:t>
      </w:r>
      <w:r w:rsidR="00C969D9">
        <w:rPr>
          <w:sz w:val="28"/>
          <w:szCs w:val="28"/>
        </w:rPr>
        <w:t xml:space="preserve"> </w:t>
      </w:r>
      <w:r w:rsidR="00C969D9" w:rsidRPr="0027164B">
        <w:rPr>
          <w:sz w:val="28"/>
          <w:szCs w:val="28"/>
        </w:rPr>
        <w:t>№ 1</w:t>
      </w:r>
      <w:r w:rsidR="0027164B" w:rsidRPr="0027164B">
        <w:rPr>
          <w:sz w:val="28"/>
          <w:szCs w:val="28"/>
        </w:rPr>
        <w:t xml:space="preserve"> за вересень 2018). З</w:t>
      </w:r>
      <w:r w:rsidRPr="0027164B">
        <w:rPr>
          <w:sz w:val="28"/>
          <w:szCs w:val="28"/>
        </w:rPr>
        <w:t xml:space="preserve">дійснено комплексне </w:t>
      </w:r>
      <w:proofErr w:type="spellStart"/>
      <w:r w:rsidRPr="0027164B">
        <w:rPr>
          <w:sz w:val="28"/>
          <w:szCs w:val="28"/>
        </w:rPr>
        <w:t>електровимірювання</w:t>
      </w:r>
      <w:proofErr w:type="spellEnd"/>
      <w:r w:rsidRPr="0027164B">
        <w:rPr>
          <w:sz w:val="28"/>
          <w:szCs w:val="28"/>
        </w:rPr>
        <w:t xml:space="preserve"> та випробування електрообла</w:t>
      </w:r>
      <w:r w:rsidR="0027164B" w:rsidRPr="0027164B">
        <w:rPr>
          <w:sz w:val="28"/>
          <w:szCs w:val="28"/>
        </w:rPr>
        <w:t>днання згідно з договором від 05</w:t>
      </w:r>
      <w:r w:rsidRPr="0027164B">
        <w:rPr>
          <w:sz w:val="28"/>
          <w:szCs w:val="28"/>
        </w:rPr>
        <w:t>.06.201</w:t>
      </w:r>
      <w:r w:rsidR="0027164B" w:rsidRPr="0027164B">
        <w:rPr>
          <w:sz w:val="28"/>
          <w:szCs w:val="28"/>
        </w:rPr>
        <w:t>8 № 3398</w:t>
      </w:r>
      <w:r w:rsidRPr="0027164B">
        <w:rPr>
          <w:sz w:val="28"/>
          <w:szCs w:val="28"/>
        </w:rPr>
        <w:t xml:space="preserve"> (Акт</w:t>
      </w:r>
      <w:r w:rsidR="0027164B" w:rsidRPr="0027164B">
        <w:rPr>
          <w:sz w:val="28"/>
          <w:szCs w:val="28"/>
        </w:rPr>
        <w:t xml:space="preserve"> виконаних робіт за червень 2018</w:t>
      </w:r>
      <w:r w:rsidRPr="0027164B">
        <w:rPr>
          <w:sz w:val="28"/>
          <w:szCs w:val="28"/>
        </w:rPr>
        <w:t xml:space="preserve"> року, технічний звіт №</w:t>
      </w:r>
      <w:r w:rsidR="0027164B" w:rsidRPr="0027164B">
        <w:rPr>
          <w:sz w:val="28"/>
          <w:szCs w:val="28"/>
        </w:rPr>
        <w:t xml:space="preserve"> 670</w:t>
      </w:r>
      <w:r w:rsidRPr="0027164B">
        <w:rPr>
          <w:sz w:val="28"/>
          <w:szCs w:val="28"/>
        </w:rPr>
        <w:t xml:space="preserve">). </w:t>
      </w:r>
    </w:p>
    <w:p w:rsidR="00542A71" w:rsidRPr="0027164B" w:rsidRDefault="00542A71" w:rsidP="00542A71">
      <w:pPr>
        <w:spacing w:after="0" w:line="240" w:lineRule="auto"/>
        <w:jc w:val="both"/>
        <w:rPr>
          <w:rFonts w:ascii="Times New Roman" w:hAnsi="Times New Roman"/>
          <w:sz w:val="28"/>
          <w:szCs w:val="28"/>
        </w:rPr>
      </w:pPr>
      <w:r w:rsidRPr="00DA72C7">
        <w:rPr>
          <w:rFonts w:ascii="Times New Roman" w:hAnsi="Times New Roman"/>
          <w:color w:val="FF0000"/>
          <w:sz w:val="28"/>
          <w:szCs w:val="28"/>
        </w:rPr>
        <w:tab/>
      </w:r>
      <w:r w:rsidRPr="0027164B">
        <w:rPr>
          <w:rFonts w:ascii="Times New Roman" w:hAnsi="Times New Roman"/>
          <w:sz w:val="28"/>
          <w:szCs w:val="28"/>
        </w:rPr>
        <w:t>Організація відповідної адміністративно-господарської діяльності  дозволила забезпечити робочий стан систем водопостачання, водовідведення, електромережі, електроприладів, електрозв’язку. Причин для вжиття заходів на мережах водопостачання, водовідведення та електромережі за рік не виникало.</w:t>
      </w:r>
    </w:p>
    <w:p w:rsidR="00542A71" w:rsidRPr="0027164B" w:rsidRDefault="00542A71" w:rsidP="00542A71">
      <w:pPr>
        <w:spacing w:after="0" w:line="240" w:lineRule="auto"/>
        <w:ind w:firstLine="709"/>
        <w:jc w:val="both"/>
        <w:rPr>
          <w:rFonts w:ascii="Times New Roman" w:hAnsi="Times New Roman"/>
          <w:sz w:val="28"/>
          <w:szCs w:val="28"/>
        </w:rPr>
      </w:pPr>
      <w:r w:rsidRPr="0027164B">
        <w:rPr>
          <w:rFonts w:ascii="Times New Roman" w:hAnsi="Times New Roman"/>
          <w:sz w:val="28"/>
          <w:szCs w:val="28"/>
        </w:rPr>
        <w:t>Укладено договори та додаткові угоди з відповідними установами, а саме:</w:t>
      </w:r>
    </w:p>
    <w:p w:rsidR="00542A71" w:rsidRPr="0027164B" w:rsidRDefault="00542A71" w:rsidP="00542A71">
      <w:pPr>
        <w:numPr>
          <w:ilvl w:val="0"/>
          <w:numId w:val="21"/>
        </w:numPr>
        <w:tabs>
          <w:tab w:val="left" w:pos="284"/>
        </w:tabs>
        <w:spacing w:after="0" w:line="240" w:lineRule="auto"/>
        <w:ind w:left="0" w:firstLine="0"/>
        <w:jc w:val="both"/>
        <w:rPr>
          <w:rFonts w:ascii="Times New Roman" w:hAnsi="Times New Roman"/>
          <w:sz w:val="28"/>
          <w:szCs w:val="28"/>
        </w:rPr>
      </w:pPr>
      <w:r w:rsidRPr="0027164B">
        <w:rPr>
          <w:rFonts w:ascii="Times New Roman" w:hAnsi="Times New Roman"/>
          <w:sz w:val="28"/>
          <w:szCs w:val="28"/>
        </w:rPr>
        <w:lastRenderedPageBreak/>
        <w:t>КП «Комплекс з вивозу по</w:t>
      </w:r>
      <w:r w:rsidR="0027164B" w:rsidRPr="0027164B">
        <w:rPr>
          <w:rFonts w:ascii="Times New Roman" w:hAnsi="Times New Roman"/>
          <w:sz w:val="28"/>
          <w:szCs w:val="28"/>
        </w:rPr>
        <w:t>бутових відходів» (договір від 1</w:t>
      </w:r>
      <w:r w:rsidRPr="0027164B">
        <w:rPr>
          <w:rFonts w:ascii="Times New Roman" w:hAnsi="Times New Roman"/>
          <w:sz w:val="28"/>
          <w:szCs w:val="28"/>
        </w:rPr>
        <w:t>9.0</w:t>
      </w:r>
      <w:r w:rsidR="0027164B" w:rsidRPr="0027164B">
        <w:rPr>
          <w:rFonts w:ascii="Times New Roman" w:hAnsi="Times New Roman"/>
          <w:sz w:val="28"/>
          <w:szCs w:val="28"/>
        </w:rPr>
        <w:t>1</w:t>
      </w:r>
      <w:r w:rsidRPr="0027164B">
        <w:rPr>
          <w:rFonts w:ascii="Times New Roman" w:hAnsi="Times New Roman"/>
          <w:sz w:val="28"/>
          <w:szCs w:val="28"/>
        </w:rPr>
        <w:t>.201</w:t>
      </w:r>
      <w:r w:rsidR="0027164B" w:rsidRPr="0027164B">
        <w:rPr>
          <w:rFonts w:ascii="Times New Roman" w:hAnsi="Times New Roman"/>
          <w:sz w:val="28"/>
          <w:szCs w:val="28"/>
        </w:rPr>
        <w:t>8</w:t>
      </w:r>
      <w:r w:rsidRPr="0027164B">
        <w:rPr>
          <w:rFonts w:ascii="Times New Roman" w:hAnsi="Times New Roman"/>
          <w:sz w:val="28"/>
          <w:szCs w:val="28"/>
        </w:rPr>
        <w:t xml:space="preserve"> №724);</w:t>
      </w:r>
    </w:p>
    <w:p w:rsidR="00542A71" w:rsidRPr="0027164B" w:rsidRDefault="00542A71" w:rsidP="00542A71">
      <w:pPr>
        <w:numPr>
          <w:ilvl w:val="0"/>
          <w:numId w:val="21"/>
        </w:numPr>
        <w:tabs>
          <w:tab w:val="left" w:pos="284"/>
        </w:tabs>
        <w:spacing w:after="0" w:line="240" w:lineRule="auto"/>
        <w:ind w:left="0" w:firstLine="0"/>
        <w:jc w:val="both"/>
        <w:rPr>
          <w:rFonts w:ascii="Times New Roman" w:hAnsi="Times New Roman"/>
          <w:sz w:val="28"/>
          <w:szCs w:val="28"/>
        </w:rPr>
      </w:pPr>
      <w:r w:rsidRPr="0027164B">
        <w:rPr>
          <w:rFonts w:ascii="Times New Roman" w:hAnsi="Times New Roman"/>
          <w:sz w:val="28"/>
          <w:szCs w:val="28"/>
        </w:rPr>
        <w:t>КП «</w:t>
      </w:r>
      <w:proofErr w:type="spellStart"/>
      <w:r w:rsidRPr="0027164B">
        <w:rPr>
          <w:rFonts w:ascii="Times New Roman" w:hAnsi="Times New Roman"/>
          <w:sz w:val="28"/>
          <w:szCs w:val="28"/>
        </w:rPr>
        <w:t>Харківво</w:t>
      </w:r>
      <w:r w:rsidR="0027164B" w:rsidRPr="0027164B">
        <w:rPr>
          <w:rFonts w:ascii="Times New Roman" w:hAnsi="Times New Roman"/>
          <w:sz w:val="28"/>
          <w:szCs w:val="28"/>
        </w:rPr>
        <w:t>доканал</w:t>
      </w:r>
      <w:proofErr w:type="spellEnd"/>
      <w:r w:rsidR="0027164B" w:rsidRPr="0027164B">
        <w:rPr>
          <w:rFonts w:ascii="Times New Roman" w:hAnsi="Times New Roman"/>
          <w:sz w:val="28"/>
          <w:szCs w:val="28"/>
        </w:rPr>
        <w:t>» (додаткова угода від 22.01.2018</w:t>
      </w:r>
      <w:r w:rsidRPr="0027164B">
        <w:rPr>
          <w:rFonts w:ascii="Times New Roman" w:hAnsi="Times New Roman"/>
          <w:sz w:val="28"/>
          <w:szCs w:val="28"/>
        </w:rPr>
        <w:t xml:space="preserve"> №1 до договору на водопостачання та водовідведення від 24.01.2005 №ІІ-6912/32-Б-2);</w:t>
      </w:r>
    </w:p>
    <w:p w:rsidR="00542A71" w:rsidRPr="0027164B" w:rsidRDefault="00542A71" w:rsidP="00542A71">
      <w:pPr>
        <w:numPr>
          <w:ilvl w:val="0"/>
          <w:numId w:val="21"/>
        </w:numPr>
        <w:tabs>
          <w:tab w:val="left" w:pos="284"/>
        </w:tabs>
        <w:spacing w:after="0" w:line="240" w:lineRule="auto"/>
        <w:ind w:left="0" w:firstLine="0"/>
        <w:jc w:val="both"/>
        <w:rPr>
          <w:rFonts w:ascii="Times New Roman" w:hAnsi="Times New Roman"/>
          <w:sz w:val="28"/>
          <w:szCs w:val="28"/>
        </w:rPr>
      </w:pPr>
      <w:r w:rsidRPr="0027164B">
        <w:rPr>
          <w:rFonts w:ascii="Times New Roman" w:hAnsi="Times New Roman"/>
          <w:sz w:val="28"/>
          <w:szCs w:val="28"/>
        </w:rPr>
        <w:t>ПАТ «Укртелеком» (дод</w:t>
      </w:r>
      <w:r w:rsidR="0027164B" w:rsidRPr="0027164B">
        <w:rPr>
          <w:rFonts w:ascii="Times New Roman" w:hAnsi="Times New Roman"/>
          <w:sz w:val="28"/>
          <w:szCs w:val="28"/>
        </w:rPr>
        <w:t>аткова угода від 23</w:t>
      </w:r>
      <w:r w:rsidRPr="0027164B">
        <w:rPr>
          <w:rFonts w:ascii="Times New Roman" w:hAnsi="Times New Roman"/>
          <w:sz w:val="28"/>
          <w:szCs w:val="28"/>
        </w:rPr>
        <w:t>.0</w:t>
      </w:r>
      <w:r w:rsidR="0027164B" w:rsidRPr="0027164B">
        <w:rPr>
          <w:rFonts w:ascii="Times New Roman" w:hAnsi="Times New Roman"/>
          <w:sz w:val="28"/>
          <w:szCs w:val="28"/>
        </w:rPr>
        <w:t>1</w:t>
      </w:r>
      <w:r w:rsidRPr="0027164B">
        <w:rPr>
          <w:rFonts w:ascii="Times New Roman" w:hAnsi="Times New Roman"/>
          <w:sz w:val="28"/>
          <w:szCs w:val="28"/>
        </w:rPr>
        <w:t>.201</w:t>
      </w:r>
      <w:r w:rsidR="0027164B" w:rsidRPr="0027164B">
        <w:rPr>
          <w:rFonts w:ascii="Times New Roman" w:hAnsi="Times New Roman"/>
          <w:sz w:val="28"/>
          <w:szCs w:val="28"/>
        </w:rPr>
        <w:t>8</w:t>
      </w:r>
      <w:r w:rsidRPr="0027164B">
        <w:rPr>
          <w:rFonts w:ascii="Times New Roman" w:hAnsi="Times New Roman"/>
          <w:sz w:val="28"/>
          <w:szCs w:val="28"/>
        </w:rPr>
        <w:t xml:space="preserve"> №1 до договору від 29.01.2004 №057103136/928);</w:t>
      </w:r>
    </w:p>
    <w:p w:rsidR="00542A71" w:rsidRPr="0027164B" w:rsidRDefault="00542A71" w:rsidP="00542A71">
      <w:pPr>
        <w:numPr>
          <w:ilvl w:val="0"/>
          <w:numId w:val="21"/>
        </w:numPr>
        <w:tabs>
          <w:tab w:val="left" w:pos="284"/>
        </w:tabs>
        <w:spacing w:after="0" w:line="240" w:lineRule="auto"/>
        <w:ind w:left="0" w:firstLine="0"/>
        <w:jc w:val="both"/>
        <w:rPr>
          <w:rFonts w:ascii="Times New Roman" w:hAnsi="Times New Roman"/>
          <w:sz w:val="28"/>
          <w:szCs w:val="28"/>
        </w:rPr>
      </w:pPr>
      <w:r w:rsidRPr="0027164B">
        <w:rPr>
          <w:rFonts w:ascii="Times New Roman" w:hAnsi="Times New Roman"/>
          <w:sz w:val="28"/>
          <w:szCs w:val="28"/>
        </w:rPr>
        <w:t>АК «Харківобленерго» (</w:t>
      </w:r>
      <w:r w:rsidR="0027164B" w:rsidRPr="0027164B">
        <w:rPr>
          <w:rFonts w:ascii="Times New Roman" w:hAnsi="Times New Roman"/>
          <w:sz w:val="28"/>
          <w:szCs w:val="28"/>
        </w:rPr>
        <w:t>додаткова угода від 19</w:t>
      </w:r>
      <w:r w:rsidR="00784209" w:rsidRPr="0027164B">
        <w:rPr>
          <w:rFonts w:ascii="Times New Roman" w:hAnsi="Times New Roman"/>
          <w:sz w:val="28"/>
          <w:szCs w:val="28"/>
        </w:rPr>
        <w:t>.0</w:t>
      </w:r>
      <w:r w:rsidR="0027164B" w:rsidRPr="0027164B">
        <w:rPr>
          <w:rFonts w:ascii="Times New Roman" w:hAnsi="Times New Roman"/>
          <w:sz w:val="28"/>
          <w:szCs w:val="28"/>
        </w:rPr>
        <w:t>1</w:t>
      </w:r>
      <w:r w:rsidR="00784209" w:rsidRPr="0027164B">
        <w:rPr>
          <w:rFonts w:ascii="Times New Roman" w:hAnsi="Times New Roman"/>
          <w:sz w:val="28"/>
          <w:szCs w:val="28"/>
        </w:rPr>
        <w:t>.201</w:t>
      </w:r>
      <w:r w:rsidR="0027164B" w:rsidRPr="0027164B">
        <w:rPr>
          <w:rFonts w:ascii="Times New Roman" w:hAnsi="Times New Roman"/>
          <w:sz w:val="28"/>
          <w:szCs w:val="28"/>
        </w:rPr>
        <w:t>8</w:t>
      </w:r>
      <w:r w:rsidR="00784209" w:rsidRPr="0027164B">
        <w:rPr>
          <w:rFonts w:ascii="Times New Roman" w:hAnsi="Times New Roman"/>
          <w:sz w:val="28"/>
          <w:szCs w:val="28"/>
        </w:rPr>
        <w:t xml:space="preserve"> №</w:t>
      </w:r>
      <w:r w:rsidRPr="0027164B">
        <w:rPr>
          <w:rFonts w:ascii="Times New Roman" w:hAnsi="Times New Roman"/>
          <w:sz w:val="28"/>
          <w:szCs w:val="28"/>
        </w:rPr>
        <w:t>1 до договору про постачання електричної енергії від 18.08.2004 №061863).</w:t>
      </w:r>
    </w:p>
    <w:p w:rsidR="007F0B90" w:rsidRPr="00863E02" w:rsidRDefault="004155E5" w:rsidP="004155E5">
      <w:pPr>
        <w:tabs>
          <w:tab w:val="left" w:pos="0"/>
        </w:tabs>
        <w:spacing w:after="0" w:line="240" w:lineRule="auto"/>
        <w:ind w:firstLine="709"/>
        <w:jc w:val="both"/>
        <w:rPr>
          <w:rFonts w:ascii="Times New Roman" w:hAnsi="Times New Roman"/>
          <w:sz w:val="28"/>
          <w:szCs w:val="28"/>
        </w:rPr>
      </w:pPr>
      <w:r>
        <w:rPr>
          <w:rFonts w:ascii="Times New Roman" w:hAnsi="Times New Roman"/>
          <w:sz w:val="28"/>
          <w:szCs w:val="28"/>
        </w:rPr>
        <w:t xml:space="preserve">Здійснено постійний контроль за </w:t>
      </w:r>
      <w:r w:rsidRPr="00863E02">
        <w:rPr>
          <w:rFonts w:ascii="Times New Roman" w:hAnsi="Times New Roman"/>
          <w:sz w:val="28"/>
          <w:szCs w:val="28"/>
        </w:rPr>
        <w:t>ощадливим споживанням електроенергії та холодної води.</w:t>
      </w:r>
    </w:p>
    <w:p w:rsidR="00542A71" w:rsidRPr="00863E02" w:rsidRDefault="00542A71" w:rsidP="002752EB">
      <w:pPr>
        <w:spacing w:after="0" w:line="240" w:lineRule="auto"/>
        <w:contextualSpacing/>
        <w:jc w:val="both"/>
        <w:rPr>
          <w:rFonts w:ascii="Times New Roman" w:hAnsi="Times New Roman"/>
          <w:sz w:val="28"/>
          <w:szCs w:val="28"/>
        </w:rPr>
      </w:pPr>
      <w:r w:rsidRPr="00863E02">
        <w:rPr>
          <w:rFonts w:ascii="Times New Roman" w:hAnsi="Times New Roman"/>
          <w:sz w:val="28"/>
          <w:szCs w:val="28"/>
        </w:rPr>
        <w:tab/>
      </w:r>
      <w:r w:rsidR="004155E5" w:rsidRPr="00863E02">
        <w:rPr>
          <w:rFonts w:ascii="Times New Roman" w:hAnsi="Times New Roman"/>
          <w:sz w:val="28"/>
          <w:szCs w:val="28"/>
        </w:rPr>
        <w:t>Розроблено та затверджено 15.06.2018 року план енергозберігаючих заходів на 2018 рік, спрямованих на зменшення витрат енергоресурсів. Станом на 20.12.2018 у порівнянні з відповідним періодом попереднього року та встановленими лімітами визначено економію споживання електроенергії на 1853 кВт/г, сплачено коштів на 908,00 грн</w:t>
      </w:r>
      <w:r w:rsidR="00863E02">
        <w:rPr>
          <w:rFonts w:ascii="Times New Roman" w:hAnsi="Times New Roman"/>
          <w:sz w:val="28"/>
          <w:szCs w:val="28"/>
        </w:rPr>
        <w:t>.</w:t>
      </w:r>
      <w:r w:rsidR="004155E5" w:rsidRPr="00863E02">
        <w:rPr>
          <w:rFonts w:ascii="Times New Roman" w:hAnsi="Times New Roman"/>
          <w:sz w:val="28"/>
          <w:szCs w:val="28"/>
        </w:rPr>
        <w:t xml:space="preserve"> менше. Щомісячне споживання електроенергії наведено в таблиці.</w:t>
      </w:r>
    </w:p>
    <w:p w:rsidR="003E66CC" w:rsidRDefault="003E66CC" w:rsidP="00863E02">
      <w:pPr>
        <w:spacing w:after="0" w:line="240" w:lineRule="auto"/>
        <w:contextualSpacing/>
        <w:jc w:val="center"/>
        <w:rPr>
          <w:rFonts w:ascii="Times New Roman" w:hAnsi="Times New Roman"/>
          <w:sz w:val="28"/>
          <w:szCs w:val="28"/>
        </w:rPr>
      </w:pPr>
    </w:p>
    <w:p w:rsidR="00863E02" w:rsidRPr="00C908E9" w:rsidRDefault="00863E02" w:rsidP="00863E02">
      <w:pPr>
        <w:spacing w:after="0" w:line="240" w:lineRule="auto"/>
        <w:contextualSpacing/>
        <w:jc w:val="center"/>
        <w:rPr>
          <w:rFonts w:ascii="Times New Roman" w:hAnsi="Times New Roman"/>
          <w:sz w:val="28"/>
          <w:szCs w:val="28"/>
        </w:rPr>
      </w:pPr>
      <w:r w:rsidRPr="00C908E9">
        <w:rPr>
          <w:rFonts w:ascii="Times New Roman" w:hAnsi="Times New Roman"/>
          <w:sz w:val="28"/>
          <w:szCs w:val="28"/>
        </w:rPr>
        <w:t>Аналіз споживання електроенергії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784"/>
        <w:gridCol w:w="1232"/>
        <w:gridCol w:w="1234"/>
        <w:gridCol w:w="1232"/>
        <w:gridCol w:w="1234"/>
        <w:gridCol w:w="1232"/>
        <w:gridCol w:w="1234"/>
      </w:tblGrid>
      <w:tr w:rsidR="00863E02" w:rsidRPr="00AC137B" w:rsidTr="008371BC">
        <w:trPr>
          <w:trHeight w:val="300"/>
        </w:trPr>
        <w:tc>
          <w:tcPr>
            <w:tcW w:w="672" w:type="dxa"/>
            <w:vMerge w:val="restart"/>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 з/п</w:t>
            </w:r>
          </w:p>
        </w:tc>
        <w:tc>
          <w:tcPr>
            <w:tcW w:w="1784" w:type="dxa"/>
            <w:vMerge w:val="restart"/>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Місяць</w:t>
            </w:r>
          </w:p>
        </w:tc>
        <w:tc>
          <w:tcPr>
            <w:tcW w:w="2466" w:type="dxa"/>
            <w:gridSpan w:val="2"/>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2017</w:t>
            </w:r>
          </w:p>
        </w:tc>
        <w:tc>
          <w:tcPr>
            <w:tcW w:w="2466" w:type="dxa"/>
            <w:gridSpan w:val="2"/>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2018</w:t>
            </w:r>
          </w:p>
        </w:tc>
        <w:tc>
          <w:tcPr>
            <w:tcW w:w="2466" w:type="dxa"/>
            <w:gridSpan w:val="2"/>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 xml:space="preserve">Різниця </w:t>
            </w:r>
          </w:p>
        </w:tc>
      </w:tr>
      <w:tr w:rsidR="00863E02" w:rsidRPr="00AC137B" w:rsidTr="008371BC">
        <w:trPr>
          <w:trHeight w:val="255"/>
        </w:trPr>
        <w:tc>
          <w:tcPr>
            <w:tcW w:w="672" w:type="dxa"/>
            <w:vMerge/>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p>
        </w:tc>
        <w:tc>
          <w:tcPr>
            <w:tcW w:w="1784" w:type="dxa"/>
            <w:vMerge/>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кВт</w:t>
            </w:r>
            <w:r>
              <w:rPr>
                <w:rFonts w:ascii="Times New Roman" w:hAnsi="Times New Roman"/>
                <w:sz w:val="24"/>
                <w:szCs w:val="24"/>
              </w:rPr>
              <w:t>/</w:t>
            </w:r>
            <w:r w:rsidRPr="00AC137B">
              <w:rPr>
                <w:rFonts w:ascii="Times New Roman" w:hAnsi="Times New Roman"/>
                <w:sz w:val="24"/>
                <w:szCs w:val="24"/>
              </w:rPr>
              <w:t>г</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грн.</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кВт</w:t>
            </w:r>
            <w:r>
              <w:rPr>
                <w:rFonts w:ascii="Times New Roman" w:hAnsi="Times New Roman"/>
                <w:sz w:val="24"/>
                <w:szCs w:val="24"/>
              </w:rPr>
              <w:t>/</w:t>
            </w:r>
            <w:r w:rsidRPr="00AC137B">
              <w:rPr>
                <w:rFonts w:ascii="Times New Roman" w:hAnsi="Times New Roman"/>
                <w:sz w:val="24"/>
                <w:szCs w:val="24"/>
              </w:rPr>
              <w:t>г</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грн.</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Pr>
                <w:rFonts w:ascii="Times New Roman" w:hAnsi="Times New Roman"/>
                <w:sz w:val="24"/>
                <w:szCs w:val="24"/>
              </w:rPr>
              <w:t>кВт/</w:t>
            </w:r>
            <w:r w:rsidRPr="00AC137B">
              <w:rPr>
                <w:rFonts w:ascii="Times New Roman" w:hAnsi="Times New Roman"/>
                <w:sz w:val="24"/>
                <w:szCs w:val="24"/>
              </w:rPr>
              <w:t>г</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грн.</w:t>
            </w:r>
          </w:p>
        </w:tc>
      </w:tr>
      <w:tr w:rsidR="00863E02" w:rsidRPr="00AC137B" w:rsidTr="008371BC">
        <w:tc>
          <w:tcPr>
            <w:tcW w:w="67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w:t>
            </w:r>
          </w:p>
        </w:tc>
        <w:tc>
          <w:tcPr>
            <w:tcW w:w="178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Січень</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3996</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8825,57</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3161</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7639,46</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835</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1186,11</w:t>
            </w:r>
          </w:p>
        </w:tc>
      </w:tr>
      <w:tr w:rsidR="00863E02" w:rsidRPr="00AC137B" w:rsidTr="008371BC">
        <w:tc>
          <w:tcPr>
            <w:tcW w:w="67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2.</w:t>
            </w:r>
          </w:p>
        </w:tc>
        <w:tc>
          <w:tcPr>
            <w:tcW w:w="178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Лютий</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4233</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9510,54</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4070</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9896,84</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163</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-386,3</w:t>
            </w:r>
          </w:p>
        </w:tc>
      </w:tr>
      <w:tr w:rsidR="00863E02" w:rsidRPr="00AC137B" w:rsidTr="008371BC">
        <w:tc>
          <w:tcPr>
            <w:tcW w:w="67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w:t>
            </w:r>
          </w:p>
        </w:tc>
        <w:tc>
          <w:tcPr>
            <w:tcW w:w="178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Березень</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1935</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4301,04</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2518</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6155,21</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-583</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-1854,17</w:t>
            </w:r>
          </w:p>
        </w:tc>
      </w:tr>
      <w:tr w:rsidR="00863E02" w:rsidRPr="00AC137B" w:rsidTr="008371BC">
        <w:tc>
          <w:tcPr>
            <w:tcW w:w="67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w:t>
            </w:r>
          </w:p>
        </w:tc>
        <w:tc>
          <w:tcPr>
            <w:tcW w:w="178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Квітень</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1714</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3708,61</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1542</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3955,46</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172</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-246,85</w:t>
            </w:r>
          </w:p>
        </w:tc>
      </w:tr>
      <w:tr w:rsidR="00863E02" w:rsidRPr="00AC137B" w:rsidTr="008371BC">
        <w:tc>
          <w:tcPr>
            <w:tcW w:w="67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w:t>
            </w:r>
          </w:p>
        </w:tc>
        <w:tc>
          <w:tcPr>
            <w:tcW w:w="178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Травень</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113</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245,32</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163</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418,12</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-50</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-172,8</w:t>
            </w:r>
          </w:p>
        </w:tc>
      </w:tr>
      <w:tr w:rsidR="00863E02" w:rsidRPr="00AC137B" w:rsidTr="008371BC">
        <w:tc>
          <w:tcPr>
            <w:tcW w:w="67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6.</w:t>
            </w:r>
          </w:p>
        </w:tc>
        <w:tc>
          <w:tcPr>
            <w:tcW w:w="178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Ч</w:t>
            </w:r>
            <w:r w:rsidR="00863E02" w:rsidRPr="00AC137B">
              <w:rPr>
                <w:rFonts w:ascii="Times New Roman" w:hAnsi="Times New Roman"/>
                <w:sz w:val="24"/>
                <w:szCs w:val="24"/>
              </w:rPr>
              <w:t>ервень</w:t>
            </w:r>
            <w:r>
              <w:rPr>
                <w:rFonts w:ascii="Times New Roman" w:hAnsi="Times New Roman"/>
                <w:sz w:val="24"/>
                <w:szCs w:val="24"/>
              </w:rPr>
              <w:t xml:space="preserve"> </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190</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414,08</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175</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448,91</w:t>
            </w:r>
          </w:p>
        </w:tc>
        <w:tc>
          <w:tcPr>
            <w:tcW w:w="123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15</w:t>
            </w:r>
          </w:p>
        </w:tc>
        <w:tc>
          <w:tcPr>
            <w:tcW w:w="123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-34,83</w:t>
            </w:r>
          </w:p>
        </w:tc>
      </w:tr>
      <w:tr w:rsidR="00863E02" w:rsidRPr="00AC137B" w:rsidTr="008371BC">
        <w:tc>
          <w:tcPr>
            <w:tcW w:w="67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178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Pr>
                <w:rFonts w:ascii="Times New Roman" w:hAnsi="Times New Roman"/>
                <w:sz w:val="24"/>
                <w:szCs w:val="24"/>
              </w:rPr>
              <w:t>Липень</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128</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279.44</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132</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338,35</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-58,91</w:t>
            </w:r>
          </w:p>
        </w:tc>
      </w:tr>
      <w:tr w:rsidR="00863E02" w:rsidRPr="00AC137B" w:rsidTr="008371BC">
        <w:tc>
          <w:tcPr>
            <w:tcW w:w="67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178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Pr>
                <w:rFonts w:ascii="Times New Roman" w:hAnsi="Times New Roman"/>
                <w:sz w:val="24"/>
                <w:szCs w:val="24"/>
              </w:rPr>
              <w:t>Серпень</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84</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182,06</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105</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269,15</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-21</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-87,09</w:t>
            </w:r>
          </w:p>
        </w:tc>
      </w:tr>
      <w:tr w:rsidR="00863E02" w:rsidRPr="00AC137B" w:rsidTr="008371BC">
        <w:tc>
          <w:tcPr>
            <w:tcW w:w="67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178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Pr>
                <w:rFonts w:ascii="Times New Roman" w:hAnsi="Times New Roman"/>
                <w:sz w:val="24"/>
                <w:szCs w:val="24"/>
              </w:rPr>
              <w:t>Вересень</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157</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340,93</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175</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448,57</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-18</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-107,64</w:t>
            </w:r>
          </w:p>
        </w:tc>
      </w:tr>
      <w:tr w:rsidR="00863E02" w:rsidRPr="00AC137B" w:rsidTr="008371BC">
        <w:tc>
          <w:tcPr>
            <w:tcW w:w="67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178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Pr>
                <w:rFonts w:ascii="Times New Roman" w:hAnsi="Times New Roman"/>
                <w:sz w:val="24"/>
                <w:szCs w:val="24"/>
              </w:rPr>
              <w:t>Жовтень</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895</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1976,18</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213</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543,85</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682</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1432,33</w:t>
            </w:r>
          </w:p>
        </w:tc>
      </w:tr>
      <w:tr w:rsidR="00863E02" w:rsidRPr="00AC137B" w:rsidTr="008371BC">
        <w:tc>
          <w:tcPr>
            <w:tcW w:w="67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1784"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Pr>
                <w:rFonts w:ascii="Times New Roman" w:hAnsi="Times New Roman"/>
                <w:sz w:val="24"/>
                <w:szCs w:val="24"/>
              </w:rPr>
              <w:t>Листопад</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2193</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4823,44</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1528</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3901,46</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665</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921,98</w:t>
            </w:r>
          </w:p>
        </w:tc>
      </w:tr>
      <w:tr w:rsidR="00863E02" w:rsidRPr="00AC137B" w:rsidTr="008371BC">
        <w:tc>
          <w:tcPr>
            <w:tcW w:w="672" w:type="dxa"/>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178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Г</w:t>
            </w:r>
            <w:r w:rsidR="00863E02">
              <w:rPr>
                <w:rFonts w:ascii="Times New Roman" w:hAnsi="Times New Roman"/>
                <w:sz w:val="24"/>
                <w:szCs w:val="24"/>
              </w:rPr>
              <w:t>рудень</w:t>
            </w:r>
            <w:r>
              <w:rPr>
                <w:rFonts w:ascii="Times New Roman" w:hAnsi="Times New Roman"/>
                <w:sz w:val="24"/>
                <w:szCs w:val="24"/>
              </w:rPr>
              <w:t xml:space="preserve"> </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4292</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9454,9</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4295</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9138,73</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316,17</w:t>
            </w:r>
          </w:p>
        </w:tc>
      </w:tr>
      <w:tr w:rsidR="00863E02" w:rsidRPr="00AC137B" w:rsidTr="008371BC">
        <w:tc>
          <w:tcPr>
            <w:tcW w:w="2456" w:type="dxa"/>
            <w:gridSpan w:val="2"/>
            <w:shd w:val="clear" w:color="auto" w:fill="auto"/>
          </w:tcPr>
          <w:p w:rsidR="00863E02" w:rsidRPr="00AC137B" w:rsidRDefault="00863E02"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 xml:space="preserve">Разом </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19930</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44062,11</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18077</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43154,11</w:t>
            </w:r>
          </w:p>
        </w:tc>
        <w:tc>
          <w:tcPr>
            <w:tcW w:w="1232"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1853</w:t>
            </w:r>
          </w:p>
        </w:tc>
        <w:tc>
          <w:tcPr>
            <w:tcW w:w="1234" w:type="dxa"/>
            <w:shd w:val="clear" w:color="auto" w:fill="auto"/>
          </w:tcPr>
          <w:p w:rsidR="00863E02"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908</w:t>
            </w:r>
          </w:p>
        </w:tc>
      </w:tr>
    </w:tbl>
    <w:p w:rsidR="004155E5" w:rsidRDefault="004155E5" w:rsidP="002752EB">
      <w:pPr>
        <w:spacing w:after="0" w:line="240" w:lineRule="auto"/>
        <w:contextualSpacing/>
        <w:jc w:val="both"/>
        <w:rPr>
          <w:rFonts w:ascii="Times New Roman" w:hAnsi="Times New Roman"/>
          <w:color w:val="FF0000"/>
          <w:sz w:val="28"/>
          <w:szCs w:val="28"/>
        </w:rPr>
      </w:pPr>
    </w:p>
    <w:p w:rsidR="00863E02" w:rsidRPr="00725699" w:rsidRDefault="00863E02" w:rsidP="00725699">
      <w:pPr>
        <w:spacing w:after="0" w:line="240" w:lineRule="auto"/>
        <w:ind w:firstLine="709"/>
        <w:contextualSpacing/>
        <w:jc w:val="both"/>
        <w:rPr>
          <w:rFonts w:ascii="Times New Roman" w:hAnsi="Times New Roman"/>
          <w:sz w:val="28"/>
          <w:szCs w:val="28"/>
        </w:rPr>
      </w:pPr>
      <w:r w:rsidRPr="00725699">
        <w:rPr>
          <w:rFonts w:ascii="Times New Roman" w:hAnsi="Times New Roman"/>
          <w:sz w:val="28"/>
          <w:szCs w:val="28"/>
        </w:rPr>
        <w:t>Станом на 20.12.2018 у порівнянні з відповідним періодом попереднього року визначено економію споживання холодної води на 3,53 м</w:t>
      </w:r>
      <w:r w:rsidRPr="00725699">
        <w:rPr>
          <w:rFonts w:ascii="Times New Roman" w:hAnsi="Times New Roman"/>
          <w:sz w:val="28"/>
          <w:szCs w:val="28"/>
          <w:vertAlign w:val="superscript"/>
        </w:rPr>
        <w:t>3</w:t>
      </w:r>
      <w:r w:rsidRPr="00725699">
        <w:rPr>
          <w:rFonts w:ascii="Times New Roman" w:hAnsi="Times New Roman"/>
          <w:sz w:val="28"/>
          <w:szCs w:val="28"/>
        </w:rPr>
        <w:t xml:space="preserve">. При цьому сплачено коштів на 77,33 грн. </w:t>
      </w:r>
      <w:r w:rsidRPr="00725699">
        <w:rPr>
          <w:rFonts w:ascii="Times New Roman" w:hAnsi="Times New Roman"/>
          <w:sz w:val="28"/>
          <w:szCs w:val="28"/>
          <w:vertAlign w:val="superscript"/>
        </w:rPr>
        <w:t xml:space="preserve"> </w:t>
      </w:r>
      <w:r w:rsidRPr="00725699">
        <w:rPr>
          <w:rFonts w:ascii="Times New Roman" w:hAnsi="Times New Roman"/>
          <w:sz w:val="28"/>
          <w:szCs w:val="28"/>
        </w:rPr>
        <w:t>більше у зв’язку</w:t>
      </w:r>
      <w:r w:rsidRPr="00725699">
        <w:rPr>
          <w:rFonts w:ascii="Times New Roman" w:hAnsi="Times New Roman"/>
          <w:sz w:val="28"/>
          <w:szCs w:val="28"/>
          <w:vertAlign w:val="superscript"/>
        </w:rPr>
        <w:t xml:space="preserve"> </w:t>
      </w:r>
      <w:r w:rsidRPr="00725699">
        <w:rPr>
          <w:rFonts w:ascii="Times New Roman" w:hAnsi="Times New Roman"/>
          <w:sz w:val="28"/>
          <w:szCs w:val="28"/>
        </w:rPr>
        <w:t>з підвищенням тарифів протягом поточного року. Щомісячне споживання холодної води наведено в таблиці.</w:t>
      </w:r>
    </w:p>
    <w:p w:rsidR="00725699" w:rsidRPr="00C908E9" w:rsidRDefault="00725699" w:rsidP="00725699">
      <w:pPr>
        <w:spacing w:after="0" w:line="240" w:lineRule="auto"/>
        <w:contextualSpacing/>
        <w:jc w:val="center"/>
        <w:rPr>
          <w:rFonts w:ascii="Times New Roman" w:hAnsi="Times New Roman"/>
          <w:sz w:val="28"/>
          <w:szCs w:val="28"/>
        </w:rPr>
      </w:pPr>
      <w:r w:rsidRPr="00C908E9">
        <w:rPr>
          <w:rFonts w:ascii="Times New Roman" w:hAnsi="Times New Roman"/>
          <w:sz w:val="28"/>
          <w:szCs w:val="28"/>
        </w:rPr>
        <w:t>Аналіз споживання холодної води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1784"/>
        <w:gridCol w:w="1232"/>
        <w:gridCol w:w="1234"/>
        <w:gridCol w:w="1232"/>
        <w:gridCol w:w="1234"/>
        <w:gridCol w:w="1232"/>
        <w:gridCol w:w="1234"/>
      </w:tblGrid>
      <w:tr w:rsidR="00725699" w:rsidRPr="00AC137B" w:rsidTr="008371BC">
        <w:trPr>
          <w:trHeight w:val="300"/>
        </w:trPr>
        <w:tc>
          <w:tcPr>
            <w:tcW w:w="672" w:type="dxa"/>
            <w:vMerge w:val="restart"/>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 з/п</w:t>
            </w:r>
          </w:p>
        </w:tc>
        <w:tc>
          <w:tcPr>
            <w:tcW w:w="1784" w:type="dxa"/>
            <w:vMerge w:val="restart"/>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Місяць</w:t>
            </w:r>
          </w:p>
        </w:tc>
        <w:tc>
          <w:tcPr>
            <w:tcW w:w="2466" w:type="dxa"/>
            <w:gridSpan w:val="2"/>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2017</w:t>
            </w:r>
          </w:p>
        </w:tc>
        <w:tc>
          <w:tcPr>
            <w:tcW w:w="2466" w:type="dxa"/>
            <w:gridSpan w:val="2"/>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2018</w:t>
            </w:r>
          </w:p>
        </w:tc>
        <w:tc>
          <w:tcPr>
            <w:tcW w:w="2466" w:type="dxa"/>
            <w:gridSpan w:val="2"/>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 xml:space="preserve">Різниця </w:t>
            </w:r>
          </w:p>
        </w:tc>
      </w:tr>
      <w:tr w:rsidR="00725699" w:rsidRPr="00AC137B" w:rsidTr="008371BC">
        <w:trPr>
          <w:trHeight w:val="255"/>
        </w:trPr>
        <w:tc>
          <w:tcPr>
            <w:tcW w:w="672" w:type="dxa"/>
            <w:vMerge/>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p>
        </w:tc>
        <w:tc>
          <w:tcPr>
            <w:tcW w:w="1784" w:type="dxa"/>
            <w:vMerge/>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м</w:t>
            </w:r>
            <w:r w:rsidRPr="00AC137B">
              <w:rPr>
                <w:rFonts w:ascii="Times New Roman" w:hAnsi="Times New Roman"/>
                <w:sz w:val="24"/>
                <w:szCs w:val="24"/>
                <w:vertAlign w:val="superscript"/>
              </w:rPr>
              <w:t>3</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грн.</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м</w:t>
            </w:r>
            <w:r w:rsidRPr="00AC137B">
              <w:rPr>
                <w:rFonts w:ascii="Times New Roman" w:hAnsi="Times New Roman"/>
                <w:sz w:val="24"/>
                <w:szCs w:val="24"/>
                <w:vertAlign w:val="superscript"/>
              </w:rPr>
              <w:t>3</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грн.</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м</w:t>
            </w:r>
            <w:r w:rsidRPr="00AC137B">
              <w:rPr>
                <w:rFonts w:ascii="Times New Roman" w:hAnsi="Times New Roman"/>
                <w:sz w:val="24"/>
                <w:szCs w:val="24"/>
                <w:vertAlign w:val="superscript"/>
              </w:rPr>
              <w:t>3</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 xml:space="preserve">грн. </w:t>
            </w:r>
          </w:p>
        </w:tc>
      </w:tr>
      <w:tr w:rsidR="00725699" w:rsidRPr="00AC137B" w:rsidTr="008371BC">
        <w:tc>
          <w:tcPr>
            <w:tcW w:w="67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w:t>
            </w:r>
          </w:p>
        </w:tc>
        <w:tc>
          <w:tcPr>
            <w:tcW w:w="178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Січень</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39,66</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43,08</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0</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-3,42</w:t>
            </w:r>
          </w:p>
        </w:tc>
      </w:tr>
      <w:tr w:rsidR="00725699" w:rsidRPr="00AC137B" w:rsidTr="008371BC">
        <w:tc>
          <w:tcPr>
            <w:tcW w:w="67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2.</w:t>
            </w:r>
          </w:p>
        </w:tc>
        <w:tc>
          <w:tcPr>
            <w:tcW w:w="178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Лютий</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7</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55,52</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6</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51,7</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-3,82</w:t>
            </w:r>
          </w:p>
        </w:tc>
      </w:tr>
      <w:tr w:rsidR="00725699" w:rsidRPr="00AC137B" w:rsidTr="008371BC">
        <w:tc>
          <w:tcPr>
            <w:tcW w:w="67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w:t>
            </w:r>
          </w:p>
        </w:tc>
        <w:tc>
          <w:tcPr>
            <w:tcW w:w="178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Березень</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39,66</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43,08</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0</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-3,42</w:t>
            </w:r>
          </w:p>
        </w:tc>
      </w:tr>
      <w:tr w:rsidR="00725699" w:rsidRPr="00AC137B" w:rsidTr="008371BC">
        <w:tc>
          <w:tcPr>
            <w:tcW w:w="67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w:t>
            </w:r>
          </w:p>
        </w:tc>
        <w:tc>
          <w:tcPr>
            <w:tcW w:w="178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Квітень</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39,66</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43,08</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0</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-3,42</w:t>
            </w:r>
          </w:p>
        </w:tc>
      </w:tr>
      <w:tr w:rsidR="00725699" w:rsidRPr="00AC137B" w:rsidTr="008371BC">
        <w:tc>
          <w:tcPr>
            <w:tcW w:w="67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w:t>
            </w:r>
          </w:p>
        </w:tc>
        <w:tc>
          <w:tcPr>
            <w:tcW w:w="178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Травень</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39,66</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40,18</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-0,52</w:t>
            </w:r>
          </w:p>
        </w:tc>
      </w:tr>
      <w:tr w:rsidR="00725699" w:rsidRPr="00AC137B" w:rsidTr="008371BC">
        <w:tc>
          <w:tcPr>
            <w:tcW w:w="67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6.</w:t>
            </w:r>
          </w:p>
        </w:tc>
        <w:tc>
          <w:tcPr>
            <w:tcW w:w="178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Червень</w:t>
            </w:r>
            <w:r>
              <w:rPr>
                <w:rFonts w:ascii="Times New Roman" w:hAnsi="Times New Roman"/>
                <w:sz w:val="24"/>
                <w:szCs w:val="24"/>
              </w:rPr>
              <w:t xml:space="preserve"> </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7</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55,52</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6</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60,26</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1</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-4,74</w:t>
            </w:r>
          </w:p>
        </w:tc>
      </w:tr>
      <w:tr w:rsidR="00725699" w:rsidRPr="00AC137B" w:rsidTr="008371BC">
        <w:tc>
          <w:tcPr>
            <w:tcW w:w="67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178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Липень </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123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47,59</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5,7</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57,25</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0,3</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-9,66</w:t>
            </w:r>
          </w:p>
        </w:tc>
      </w:tr>
      <w:tr w:rsidR="00725699" w:rsidRPr="00AC137B" w:rsidTr="008371BC">
        <w:tc>
          <w:tcPr>
            <w:tcW w:w="67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8.</w:t>
            </w:r>
          </w:p>
        </w:tc>
        <w:tc>
          <w:tcPr>
            <w:tcW w:w="178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Серпень</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47,59</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5,24</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52,63</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0,76</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-5,04</w:t>
            </w:r>
          </w:p>
        </w:tc>
      </w:tr>
      <w:tr w:rsidR="00725699" w:rsidRPr="00AC137B" w:rsidTr="008371BC">
        <w:tc>
          <w:tcPr>
            <w:tcW w:w="67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178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Вересень</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39,66</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6,53</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65,59</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-1,53</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-25,93</w:t>
            </w:r>
          </w:p>
        </w:tc>
      </w:tr>
      <w:tr w:rsidR="00725699" w:rsidRPr="00AC137B" w:rsidTr="008371BC">
        <w:tc>
          <w:tcPr>
            <w:tcW w:w="67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10.</w:t>
            </w:r>
          </w:p>
        </w:tc>
        <w:tc>
          <w:tcPr>
            <w:tcW w:w="178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Жовтень</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43,08</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63,95</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-20,87</w:t>
            </w:r>
          </w:p>
        </w:tc>
      </w:tr>
      <w:tr w:rsidR="00725699" w:rsidRPr="00AC137B" w:rsidTr="008371BC">
        <w:tc>
          <w:tcPr>
            <w:tcW w:w="67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11.</w:t>
            </w:r>
          </w:p>
        </w:tc>
        <w:tc>
          <w:tcPr>
            <w:tcW w:w="178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Листопад</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60,31</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53,76</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6,55</w:t>
            </w:r>
          </w:p>
        </w:tc>
      </w:tr>
      <w:tr w:rsidR="00725699" w:rsidRPr="00AC137B" w:rsidTr="008371BC">
        <w:tc>
          <w:tcPr>
            <w:tcW w:w="67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12</w:t>
            </w:r>
          </w:p>
        </w:tc>
        <w:tc>
          <w:tcPr>
            <w:tcW w:w="1784"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Грудень </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43,08</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53,76</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0</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-10,68</w:t>
            </w:r>
          </w:p>
        </w:tc>
      </w:tr>
      <w:tr w:rsidR="00725699" w:rsidRPr="00AC137B" w:rsidTr="008371BC">
        <w:tc>
          <w:tcPr>
            <w:tcW w:w="2456" w:type="dxa"/>
            <w:gridSpan w:val="2"/>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sidRPr="00AC137B">
              <w:rPr>
                <w:rFonts w:ascii="Times New Roman" w:hAnsi="Times New Roman"/>
                <w:sz w:val="24"/>
                <w:szCs w:val="24"/>
              </w:rPr>
              <w:t xml:space="preserve">Разом </w:t>
            </w:r>
          </w:p>
        </w:tc>
        <w:tc>
          <w:tcPr>
            <w:tcW w:w="1232" w:type="dxa"/>
            <w:shd w:val="clear" w:color="auto" w:fill="auto"/>
          </w:tcPr>
          <w:p w:rsidR="00725699" w:rsidRPr="00AC137B" w:rsidRDefault="00725699" w:rsidP="008371BC">
            <w:pPr>
              <w:spacing w:after="0" w:line="240" w:lineRule="auto"/>
              <w:contextualSpacing/>
              <w:jc w:val="center"/>
              <w:rPr>
                <w:rFonts w:ascii="Times New Roman" w:hAnsi="Times New Roman"/>
                <w:sz w:val="24"/>
                <w:szCs w:val="24"/>
              </w:rPr>
            </w:pPr>
            <w:r>
              <w:rPr>
                <w:rFonts w:ascii="Times New Roman" w:hAnsi="Times New Roman"/>
                <w:sz w:val="24"/>
                <w:szCs w:val="24"/>
              </w:rPr>
              <w:t>68</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550,99</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64,47</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628,32</w:t>
            </w:r>
          </w:p>
        </w:tc>
        <w:tc>
          <w:tcPr>
            <w:tcW w:w="1232"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3,53</w:t>
            </w:r>
          </w:p>
        </w:tc>
        <w:tc>
          <w:tcPr>
            <w:tcW w:w="1234" w:type="dxa"/>
            <w:shd w:val="clear" w:color="auto" w:fill="auto"/>
          </w:tcPr>
          <w:p w:rsidR="00725699" w:rsidRPr="00AC137B" w:rsidRDefault="005669F8" w:rsidP="008371BC">
            <w:pPr>
              <w:spacing w:after="0" w:line="240" w:lineRule="auto"/>
              <w:contextualSpacing/>
              <w:jc w:val="center"/>
              <w:rPr>
                <w:rFonts w:ascii="Times New Roman" w:hAnsi="Times New Roman"/>
                <w:sz w:val="24"/>
                <w:szCs w:val="24"/>
              </w:rPr>
            </w:pPr>
            <w:r>
              <w:rPr>
                <w:rFonts w:ascii="Times New Roman" w:hAnsi="Times New Roman"/>
                <w:sz w:val="24"/>
                <w:szCs w:val="24"/>
              </w:rPr>
              <w:t>-77,33</w:t>
            </w:r>
          </w:p>
        </w:tc>
      </w:tr>
    </w:tbl>
    <w:p w:rsidR="00863E02" w:rsidRPr="00725699" w:rsidRDefault="00863E02" w:rsidP="00863E02">
      <w:pPr>
        <w:spacing w:after="0" w:line="240" w:lineRule="auto"/>
        <w:contextualSpacing/>
        <w:jc w:val="both"/>
        <w:rPr>
          <w:rFonts w:ascii="Times New Roman" w:hAnsi="Times New Roman"/>
          <w:sz w:val="28"/>
          <w:szCs w:val="28"/>
        </w:rPr>
      </w:pPr>
    </w:p>
    <w:p w:rsidR="00863E02" w:rsidRPr="00C969D9" w:rsidRDefault="005669F8" w:rsidP="00C969D9">
      <w:pPr>
        <w:spacing w:after="0" w:line="240" w:lineRule="auto"/>
        <w:ind w:firstLine="709"/>
        <w:contextualSpacing/>
        <w:jc w:val="both"/>
        <w:rPr>
          <w:rFonts w:ascii="Times New Roman" w:hAnsi="Times New Roman"/>
          <w:sz w:val="28"/>
          <w:szCs w:val="28"/>
        </w:rPr>
      </w:pPr>
      <w:r w:rsidRPr="00C969D9">
        <w:rPr>
          <w:rFonts w:ascii="Times New Roman" w:hAnsi="Times New Roman"/>
          <w:sz w:val="28"/>
          <w:szCs w:val="28"/>
        </w:rPr>
        <w:t>Проект землеустрою щодо відведення земельної ділянки для експлуатації та обслуговування будівлі</w:t>
      </w:r>
      <w:r w:rsidR="00C969D9" w:rsidRPr="00C969D9">
        <w:rPr>
          <w:rFonts w:ascii="Times New Roman" w:hAnsi="Times New Roman"/>
          <w:sz w:val="28"/>
          <w:szCs w:val="28"/>
        </w:rPr>
        <w:t xml:space="preserve"> ХДБХТТ переданий на експертизу в Державне підприємство «Центр державного земельного кадастру». </w:t>
      </w:r>
    </w:p>
    <w:p w:rsidR="002752EB" w:rsidRPr="00C969D9" w:rsidRDefault="004D13A9" w:rsidP="00C969D9">
      <w:pPr>
        <w:spacing w:after="0" w:line="240" w:lineRule="auto"/>
        <w:contextualSpacing/>
        <w:jc w:val="both"/>
        <w:rPr>
          <w:rFonts w:ascii="Times New Roman" w:hAnsi="Times New Roman"/>
          <w:sz w:val="28"/>
          <w:szCs w:val="28"/>
        </w:rPr>
      </w:pPr>
      <w:r w:rsidRPr="00C969D9">
        <w:rPr>
          <w:rFonts w:ascii="Times New Roman" w:hAnsi="Times New Roman"/>
          <w:sz w:val="28"/>
          <w:szCs w:val="28"/>
        </w:rPr>
        <w:tab/>
        <w:t>Здійснені дератизаційні роботи у приміщеннях закладу згідно з договором від 09.1</w:t>
      </w:r>
      <w:r w:rsidR="00C969D9" w:rsidRPr="00C969D9">
        <w:rPr>
          <w:rFonts w:ascii="Times New Roman" w:hAnsi="Times New Roman"/>
          <w:sz w:val="28"/>
          <w:szCs w:val="28"/>
        </w:rPr>
        <w:t>1</w:t>
      </w:r>
      <w:r w:rsidRPr="00C969D9">
        <w:rPr>
          <w:rFonts w:ascii="Times New Roman" w:hAnsi="Times New Roman"/>
          <w:sz w:val="28"/>
          <w:szCs w:val="28"/>
        </w:rPr>
        <w:t>.201</w:t>
      </w:r>
      <w:r w:rsidR="00C969D9" w:rsidRPr="00C969D9">
        <w:rPr>
          <w:rFonts w:ascii="Times New Roman" w:hAnsi="Times New Roman"/>
          <w:sz w:val="28"/>
          <w:szCs w:val="28"/>
        </w:rPr>
        <w:t>8</w:t>
      </w:r>
      <w:r w:rsidRPr="00C969D9">
        <w:rPr>
          <w:rFonts w:ascii="Times New Roman" w:hAnsi="Times New Roman"/>
          <w:sz w:val="28"/>
          <w:szCs w:val="28"/>
        </w:rPr>
        <w:t xml:space="preserve"> №</w:t>
      </w:r>
      <w:r w:rsidR="00F96A62">
        <w:rPr>
          <w:rFonts w:ascii="Times New Roman" w:hAnsi="Times New Roman"/>
          <w:sz w:val="28"/>
          <w:szCs w:val="28"/>
        </w:rPr>
        <w:t xml:space="preserve"> </w:t>
      </w:r>
      <w:r w:rsidRPr="00C969D9">
        <w:rPr>
          <w:rFonts w:ascii="Times New Roman" w:hAnsi="Times New Roman"/>
          <w:sz w:val="28"/>
          <w:szCs w:val="28"/>
        </w:rPr>
        <w:t xml:space="preserve">65-Д (Акт виконаних робіт </w:t>
      </w:r>
      <w:r w:rsidR="00C969D9" w:rsidRPr="00C969D9">
        <w:rPr>
          <w:rFonts w:ascii="Times New Roman" w:hAnsi="Times New Roman"/>
          <w:sz w:val="28"/>
          <w:szCs w:val="28"/>
        </w:rPr>
        <w:t xml:space="preserve">№ 09-003 </w:t>
      </w:r>
      <w:r w:rsidRPr="00C969D9">
        <w:rPr>
          <w:rFonts w:ascii="Times New Roman" w:hAnsi="Times New Roman"/>
          <w:sz w:val="28"/>
          <w:szCs w:val="28"/>
        </w:rPr>
        <w:t>від 09.1</w:t>
      </w:r>
      <w:r w:rsidR="00C969D9" w:rsidRPr="00C969D9">
        <w:rPr>
          <w:rFonts w:ascii="Times New Roman" w:hAnsi="Times New Roman"/>
          <w:sz w:val="28"/>
          <w:szCs w:val="28"/>
        </w:rPr>
        <w:t>1</w:t>
      </w:r>
      <w:r w:rsidRPr="00C969D9">
        <w:rPr>
          <w:rFonts w:ascii="Times New Roman" w:hAnsi="Times New Roman"/>
          <w:sz w:val="28"/>
          <w:szCs w:val="28"/>
        </w:rPr>
        <w:t>.201</w:t>
      </w:r>
      <w:r w:rsidR="00C969D9" w:rsidRPr="00C969D9">
        <w:rPr>
          <w:rFonts w:ascii="Times New Roman" w:hAnsi="Times New Roman"/>
          <w:sz w:val="28"/>
          <w:szCs w:val="28"/>
        </w:rPr>
        <w:t>8</w:t>
      </w:r>
      <w:r w:rsidRPr="00C969D9">
        <w:rPr>
          <w:rFonts w:ascii="Times New Roman" w:hAnsi="Times New Roman"/>
          <w:sz w:val="28"/>
          <w:szCs w:val="28"/>
        </w:rPr>
        <w:t>)</w:t>
      </w:r>
      <w:r w:rsidR="002752EB" w:rsidRPr="00C969D9">
        <w:rPr>
          <w:rFonts w:ascii="Times New Roman" w:hAnsi="Times New Roman"/>
          <w:sz w:val="28"/>
          <w:szCs w:val="28"/>
        </w:rPr>
        <w:t>.</w:t>
      </w:r>
    </w:p>
    <w:p w:rsidR="002752EB" w:rsidRDefault="004D13A9" w:rsidP="002752EB">
      <w:pPr>
        <w:tabs>
          <w:tab w:val="left" w:pos="0"/>
          <w:tab w:val="left" w:pos="284"/>
        </w:tabs>
        <w:spacing w:after="0" w:line="240" w:lineRule="auto"/>
        <w:ind w:firstLine="709"/>
        <w:contextualSpacing/>
        <w:jc w:val="both"/>
        <w:rPr>
          <w:rFonts w:ascii="Times New Roman" w:hAnsi="Times New Roman"/>
          <w:sz w:val="28"/>
          <w:szCs w:val="28"/>
        </w:rPr>
      </w:pPr>
      <w:r w:rsidRPr="004D13A9">
        <w:rPr>
          <w:rFonts w:ascii="Times New Roman" w:hAnsi="Times New Roman"/>
          <w:sz w:val="28"/>
          <w:szCs w:val="28"/>
        </w:rPr>
        <w:t>Забезпечено контроль за роботою технічного персоналу, сторожів</w:t>
      </w:r>
      <w:r w:rsidR="00C969D9">
        <w:rPr>
          <w:rFonts w:ascii="Times New Roman" w:hAnsi="Times New Roman"/>
          <w:sz w:val="28"/>
          <w:szCs w:val="28"/>
        </w:rPr>
        <w:t>. С</w:t>
      </w:r>
      <w:r w:rsidRPr="004D13A9">
        <w:rPr>
          <w:rFonts w:ascii="Times New Roman" w:hAnsi="Times New Roman"/>
          <w:sz w:val="28"/>
          <w:szCs w:val="28"/>
        </w:rPr>
        <w:t>воєчасн</w:t>
      </w:r>
      <w:r w:rsidR="00C969D9">
        <w:rPr>
          <w:rFonts w:ascii="Times New Roman" w:hAnsi="Times New Roman"/>
          <w:sz w:val="28"/>
          <w:szCs w:val="28"/>
        </w:rPr>
        <w:t xml:space="preserve">о здійснювався </w:t>
      </w:r>
      <w:r w:rsidRPr="004D13A9">
        <w:rPr>
          <w:rFonts w:ascii="Times New Roman" w:hAnsi="Times New Roman"/>
          <w:sz w:val="28"/>
          <w:szCs w:val="28"/>
        </w:rPr>
        <w:t>в</w:t>
      </w:r>
      <w:r w:rsidR="001F769C">
        <w:rPr>
          <w:rFonts w:ascii="Times New Roman" w:hAnsi="Times New Roman"/>
          <w:sz w:val="28"/>
          <w:szCs w:val="28"/>
        </w:rPr>
        <w:t>ивіз твердих побутових відходів. Виконувались</w:t>
      </w:r>
      <w:r w:rsidRPr="004D13A9">
        <w:rPr>
          <w:rFonts w:ascii="Times New Roman" w:hAnsi="Times New Roman"/>
          <w:sz w:val="28"/>
          <w:szCs w:val="28"/>
        </w:rPr>
        <w:t xml:space="preserve"> роб</w:t>
      </w:r>
      <w:r w:rsidR="001F769C">
        <w:rPr>
          <w:rFonts w:ascii="Times New Roman" w:hAnsi="Times New Roman"/>
          <w:sz w:val="28"/>
          <w:szCs w:val="28"/>
        </w:rPr>
        <w:t>о</w:t>
      </w:r>
      <w:r w:rsidRPr="004D13A9">
        <w:rPr>
          <w:rFonts w:ascii="Times New Roman" w:hAnsi="Times New Roman"/>
          <w:sz w:val="28"/>
          <w:szCs w:val="28"/>
        </w:rPr>
        <w:t>т</w:t>
      </w:r>
      <w:r w:rsidR="001F769C">
        <w:rPr>
          <w:rFonts w:ascii="Times New Roman" w:hAnsi="Times New Roman"/>
          <w:sz w:val="28"/>
          <w:szCs w:val="28"/>
        </w:rPr>
        <w:t>и</w:t>
      </w:r>
      <w:r w:rsidRPr="004D13A9">
        <w:rPr>
          <w:rFonts w:ascii="Times New Roman" w:hAnsi="Times New Roman"/>
          <w:sz w:val="28"/>
          <w:szCs w:val="28"/>
        </w:rPr>
        <w:t xml:space="preserve"> із благоустрою і прибирання території закладу.</w:t>
      </w:r>
    </w:p>
    <w:p w:rsidR="002752EB" w:rsidRDefault="001F769C" w:rsidP="002752EB">
      <w:pPr>
        <w:tabs>
          <w:tab w:val="left" w:pos="0"/>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Здійснено огляд с</w:t>
      </w:r>
      <w:r w:rsidR="004D13A9" w:rsidRPr="004D13A9">
        <w:rPr>
          <w:rFonts w:ascii="Times New Roman" w:hAnsi="Times New Roman"/>
          <w:sz w:val="28"/>
          <w:szCs w:val="28"/>
        </w:rPr>
        <w:t>тан</w:t>
      </w:r>
      <w:r>
        <w:rPr>
          <w:rFonts w:ascii="Times New Roman" w:hAnsi="Times New Roman"/>
          <w:sz w:val="28"/>
          <w:szCs w:val="28"/>
        </w:rPr>
        <w:t xml:space="preserve">у </w:t>
      </w:r>
      <w:r w:rsidR="004D13A9" w:rsidRPr="004D13A9">
        <w:rPr>
          <w:rFonts w:ascii="Times New Roman" w:hAnsi="Times New Roman"/>
          <w:sz w:val="28"/>
          <w:szCs w:val="28"/>
        </w:rPr>
        <w:t>майна, інвентарю, обладнання закладу</w:t>
      </w:r>
      <w:r>
        <w:rPr>
          <w:rFonts w:ascii="Times New Roman" w:hAnsi="Times New Roman"/>
          <w:sz w:val="28"/>
          <w:szCs w:val="28"/>
        </w:rPr>
        <w:t xml:space="preserve">, який показав, що стан </w:t>
      </w:r>
      <w:r w:rsidR="004D13A9" w:rsidRPr="004D13A9">
        <w:rPr>
          <w:rFonts w:ascii="Times New Roman" w:hAnsi="Times New Roman"/>
          <w:sz w:val="28"/>
          <w:szCs w:val="28"/>
        </w:rPr>
        <w:t>задовільний.</w:t>
      </w:r>
    </w:p>
    <w:p w:rsidR="001F769C" w:rsidRDefault="001F769C" w:rsidP="002752EB">
      <w:pPr>
        <w:tabs>
          <w:tab w:val="left" w:pos="0"/>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Виконана повірка лічил</w:t>
      </w:r>
      <w:r w:rsidR="00D46EF2">
        <w:rPr>
          <w:rFonts w:ascii="Times New Roman" w:hAnsi="Times New Roman"/>
          <w:sz w:val="28"/>
          <w:szCs w:val="28"/>
        </w:rPr>
        <w:t>ьника холодної води у встановлений строк.</w:t>
      </w:r>
    </w:p>
    <w:p w:rsidR="001F769C" w:rsidRDefault="00D46EF2" w:rsidP="002752EB">
      <w:pPr>
        <w:tabs>
          <w:tab w:val="left" w:pos="0"/>
          <w:tab w:val="left" w:pos="28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Протягом року здійснювався контроль за виконанням організаційно-технічних заходів щодо забезпечення надійної та безпечної роботи електроустаткування закладу.</w:t>
      </w:r>
    </w:p>
    <w:p w:rsidR="002752EB" w:rsidRDefault="004D13A9" w:rsidP="002752EB">
      <w:pPr>
        <w:tabs>
          <w:tab w:val="left" w:pos="0"/>
          <w:tab w:val="left" w:pos="284"/>
        </w:tabs>
        <w:spacing w:after="0" w:line="240" w:lineRule="auto"/>
        <w:ind w:firstLine="709"/>
        <w:contextualSpacing/>
        <w:jc w:val="both"/>
        <w:rPr>
          <w:rFonts w:ascii="Times New Roman" w:hAnsi="Times New Roman"/>
          <w:sz w:val="28"/>
          <w:szCs w:val="28"/>
        </w:rPr>
      </w:pPr>
      <w:r w:rsidRPr="004D13A9">
        <w:rPr>
          <w:rFonts w:ascii="Times New Roman" w:hAnsi="Times New Roman"/>
          <w:sz w:val="28"/>
          <w:szCs w:val="28"/>
        </w:rPr>
        <w:t xml:space="preserve">Працівники закладу забезпечені господарськими та канцелярськими товарами. </w:t>
      </w:r>
      <w:r w:rsidR="002752EB">
        <w:rPr>
          <w:rFonts w:ascii="Times New Roman" w:hAnsi="Times New Roman"/>
          <w:sz w:val="28"/>
          <w:szCs w:val="28"/>
        </w:rPr>
        <w:t>Протягом року за необхідності</w:t>
      </w:r>
      <w:r w:rsidRPr="004D13A9">
        <w:rPr>
          <w:rFonts w:ascii="Times New Roman" w:hAnsi="Times New Roman"/>
          <w:sz w:val="28"/>
          <w:szCs w:val="28"/>
        </w:rPr>
        <w:t xml:space="preserve"> орг</w:t>
      </w:r>
      <w:r w:rsidR="002752EB">
        <w:rPr>
          <w:rFonts w:ascii="Times New Roman" w:hAnsi="Times New Roman"/>
          <w:sz w:val="28"/>
          <w:szCs w:val="28"/>
        </w:rPr>
        <w:t>анізовано</w:t>
      </w:r>
      <w:r w:rsidRPr="004D13A9">
        <w:rPr>
          <w:rFonts w:ascii="Times New Roman" w:hAnsi="Times New Roman"/>
          <w:sz w:val="28"/>
          <w:szCs w:val="28"/>
        </w:rPr>
        <w:t xml:space="preserve"> заправк</w:t>
      </w:r>
      <w:r w:rsidR="002752EB">
        <w:rPr>
          <w:rFonts w:ascii="Times New Roman" w:hAnsi="Times New Roman"/>
          <w:sz w:val="28"/>
          <w:szCs w:val="28"/>
        </w:rPr>
        <w:t>у</w:t>
      </w:r>
      <w:r w:rsidRPr="004D13A9">
        <w:rPr>
          <w:rFonts w:ascii="Times New Roman" w:hAnsi="Times New Roman"/>
          <w:sz w:val="28"/>
          <w:szCs w:val="28"/>
        </w:rPr>
        <w:t xml:space="preserve"> та відновлення картриджів лазерних принтерів.</w:t>
      </w:r>
    </w:p>
    <w:p w:rsidR="004D13A9" w:rsidRPr="002752EB" w:rsidRDefault="004D13A9" w:rsidP="002752EB">
      <w:pPr>
        <w:tabs>
          <w:tab w:val="left" w:pos="0"/>
          <w:tab w:val="left" w:pos="284"/>
        </w:tabs>
        <w:spacing w:after="0" w:line="240" w:lineRule="auto"/>
        <w:ind w:firstLine="709"/>
        <w:contextualSpacing/>
        <w:jc w:val="both"/>
        <w:rPr>
          <w:sz w:val="28"/>
          <w:szCs w:val="28"/>
        </w:rPr>
      </w:pPr>
      <w:r w:rsidRPr="004D13A9">
        <w:rPr>
          <w:rFonts w:ascii="Times New Roman" w:hAnsi="Times New Roman"/>
          <w:sz w:val="28"/>
          <w:szCs w:val="28"/>
        </w:rPr>
        <w:t>Здійснена передплата періодичних видань на 201</w:t>
      </w:r>
      <w:r w:rsidR="00C86198">
        <w:rPr>
          <w:rFonts w:ascii="Times New Roman" w:hAnsi="Times New Roman"/>
          <w:sz w:val="28"/>
          <w:szCs w:val="28"/>
        </w:rPr>
        <w:t>9</w:t>
      </w:r>
      <w:r w:rsidRPr="004D13A9">
        <w:rPr>
          <w:rFonts w:ascii="Times New Roman" w:hAnsi="Times New Roman"/>
          <w:sz w:val="28"/>
          <w:szCs w:val="28"/>
        </w:rPr>
        <w:t xml:space="preserve"> рік.</w:t>
      </w:r>
    </w:p>
    <w:p w:rsidR="004D13A9" w:rsidRDefault="002752EB" w:rsidP="002752EB">
      <w:pPr>
        <w:pStyle w:val="af0"/>
        <w:spacing w:after="0" w:line="240" w:lineRule="auto"/>
        <w:ind w:left="0"/>
        <w:jc w:val="both"/>
        <w:rPr>
          <w:rFonts w:ascii="Times New Roman" w:hAnsi="Times New Roman"/>
          <w:sz w:val="28"/>
          <w:szCs w:val="28"/>
          <w:lang w:val="uk-UA"/>
        </w:rPr>
      </w:pPr>
      <w:r>
        <w:rPr>
          <w:rFonts w:ascii="Times New Roman" w:hAnsi="Times New Roman"/>
          <w:sz w:val="28"/>
          <w:szCs w:val="28"/>
          <w:lang w:val="uk-UA"/>
        </w:rPr>
        <w:tab/>
        <w:t>У</w:t>
      </w:r>
      <w:r w:rsidR="004D13A9" w:rsidRPr="004D13A9">
        <w:rPr>
          <w:rFonts w:ascii="Times New Roman" w:hAnsi="Times New Roman"/>
          <w:sz w:val="28"/>
          <w:szCs w:val="28"/>
          <w:lang w:val="uk-UA"/>
        </w:rPr>
        <w:t xml:space="preserve"> </w:t>
      </w:r>
      <w:r>
        <w:rPr>
          <w:rFonts w:ascii="Times New Roman" w:hAnsi="Times New Roman"/>
          <w:sz w:val="28"/>
          <w:szCs w:val="28"/>
          <w:lang w:val="uk-UA"/>
        </w:rPr>
        <w:t>в</w:t>
      </w:r>
      <w:r w:rsidR="004D13A9" w:rsidRPr="004D13A9">
        <w:rPr>
          <w:rFonts w:ascii="Times New Roman" w:hAnsi="Times New Roman"/>
          <w:sz w:val="28"/>
          <w:szCs w:val="28"/>
          <w:lang w:val="uk-UA"/>
        </w:rPr>
        <w:t>становленому порядку проведен</w:t>
      </w:r>
      <w:r>
        <w:rPr>
          <w:rFonts w:ascii="Times New Roman" w:hAnsi="Times New Roman"/>
          <w:sz w:val="28"/>
          <w:szCs w:val="28"/>
          <w:lang w:val="uk-UA"/>
        </w:rPr>
        <w:t>і</w:t>
      </w:r>
      <w:r w:rsidR="004D13A9" w:rsidRPr="004D13A9">
        <w:rPr>
          <w:rFonts w:ascii="Times New Roman" w:hAnsi="Times New Roman"/>
          <w:sz w:val="28"/>
          <w:szCs w:val="28"/>
          <w:lang w:val="uk-UA"/>
        </w:rPr>
        <w:t xml:space="preserve"> списання (</w:t>
      </w:r>
      <w:r w:rsidR="00D46EF2" w:rsidRPr="00D46EF2">
        <w:rPr>
          <w:rFonts w:ascii="Times New Roman" w:hAnsi="Times New Roman"/>
          <w:sz w:val="28"/>
          <w:szCs w:val="28"/>
          <w:lang w:val="uk-UA"/>
        </w:rPr>
        <w:t>акти списання  від 28</w:t>
      </w:r>
      <w:r w:rsidR="004D13A9" w:rsidRPr="00D46EF2">
        <w:rPr>
          <w:rFonts w:ascii="Times New Roman" w:hAnsi="Times New Roman"/>
          <w:sz w:val="28"/>
          <w:szCs w:val="28"/>
          <w:lang w:val="uk-UA"/>
        </w:rPr>
        <w:t>.03.201</w:t>
      </w:r>
      <w:r w:rsidR="00D46EF2" w:rsidRPr="00D46EF2">
        <w:rPr>
          <w:rFonts w:ascii="Times New Roman" w:hAnsi="Times New Roman"/>
          <w:sz w:val="28"/>
          <w:szCs w:val="28"/>
          <w:lang w:val="uk-UA"/>
        </w:rPr>
        <w:t>8, 27</w:t>
      </w:r>
      <w:r w:rsidR="004D13A9" w:rsidRPr="00D46EF2">
        <w:rPr>
          <w:rFonts w:ascii="Times New Roman" w:hAnsi="Times New Roman"/>
          <w:sz w:val="28"/>
          <w:szCs w:val="28"/>
          <w:lang w:val="uk-UA"/>
        </w:rPr>
        <w:t>.06.201</w:t>
      </w:r>
      <w:r w:rsidR="00D46EF2" w:rsidRPr="00D46EF2">
        <w:rPr>
          <w:rFonts w:ascii="Times New Roman" w:hAnsi="Times New Roman"/>
          <w:sz w:val="28"/>
          <w:szCs w:val="28"/>
          <w:lang w:val="uk-UA"/>
        </w:rPr>
        <w:t>8</w:t>
      </w:r>
      <w:r w:rsidR="004D13A9" w:rsidRPr="00D46EF2">
        <w:rPr>
          <w:rFonts w:ascii="Times New Roman" w:hAnsi="Times New Roman"/>
          <w:sz w:val="28"/>
          <w:szCs w:val="28"/>
          <w:lang w:val="uk-UA"/>
        </w:rPr>
        <w:t>, 2</w:t>
      </w:r>
      <w:r w:rsidR="00D46EF2" w:rsidRPr="00D46EF2">
        <w:rPr>
          <w:rFonts w:ascii="Times New Roman" w:hAnsi="Times New Roman"/>
          <w:sz w:val="28"/>
          <w:szCs w:val="28"/>
          <w:lang w:val="uk-UA"/>
        </w:rPr>
        <w:t>7</w:t>
      </w:r>
      <w:r w:rsidR="004D13A9" w:rsidRPr="00D46EF2">
        <w:rPr>
          <w:rFonts w:ascii="Times New Roman" w:hAnsi="Times New Roman"/>
          <w:sz w:val="28"/>
          <w:szCs w:val="28"/>
          <w:lang w:val="uk-UA"/>
        </w:rPr>
        <w:t>.09.201</w:t>
      </w:r>
      <w:r w:rsidR="00D46EF2" w:rsidRPr="00D46EF2">
        <w:rPr>
          <w:rFonts w:ascii="Times New Roman" w:hAnsi="Times New Roman"/>
          <w:sz w:val="28"/>
          <w:szCs w:val="28"/>
          <w:lang w:val="uk-UA"/>
        </w:rPr>
        <w:t>8</w:t>
      </w:r>
      <w:r w:rsidR="004D13A9" w:rsidRPr="00D46EF2">
        <w:rPr>
          <w:rFonts w:ascii="Times New Roman" w:hAnsi="Times New Roman"/>
          <w:sz w:val="28"/>
          <w:szCs w:val="28"/>
          <w:lang w:val="uk-UA"/>
        </w:rPr>
        <w:t xml:space="preserve">, </w:t>
      </w:r>
      <w:r w:rsidR="00D46EF2" w:rsidRPr="00F96A62">
        <w:rPr>
          <w:rFonts w:ascii="Times New Roman" w:hAnsi="Times New Roman"/>
          <w:sz w:val="28"/>
          <w:szCs w:val="28"/>
          <w:lang w:val="uk-UA"/>
        </w:rPr>
        <w:t>17</w:t>
      </w:r>
      <w:r w:rsidR="004D13A9" w:rsidRPr="00F96A62">
        <w:rPr>
          <w:rFonts w:ascii="Times New Roman" w:hAnsi="Times New Roman"/>
          <w:sz w:val="28"/>
          <w:szCs w:val="28"/>
          <w:lang w:val="uk-UA"/>
        </w:rPr>
        <w:t>.12.201</w:t>
      </w:r>
      <w:r w:rsidR="00D46EF2" w:rsidRPr="00F96A62">
        <w:rPr>
          <w:rFonts w:ascii="Times New Roman" w:hAnsi="Times New Roman"/>
          <w:sz w:val="28"/>
          <w:szCs w:val="28"/>
          <w:lang w:val="uk-UA"/>
        </w:rPr>
        <w:t>8</w:t>
      </w:r>
      <w:r w:rsidR="004D13A9" w:rsidRPr="004D13A9">
        <w:rPr>
          <w:rFonts w:ascii="Times New Roman" w:hAnsi="Times New Roman"/>
          <w:sz w:val="28"/>
          <w:szCs w:val="28"/>
          <w:lang w:val="uk-UA"/>
        </w:rPr>
        <w:t>) та інвентаризація матеріальних цінностей (</w:t>
      </w:r>
      <w:r w:rsidR="004D13A9" w:rsidRPr="00D46EF2">
        <w:rPr>
          <w:rFonts w:ascii="Times New Roman" w:hAnsi="Times New Roman"/>
          <w:sz w:val="28"/>
          <w:szCs w:val="28"/>
          <w:lang w:val="uk-UA"/>
        </w:rPr>
        <w:t xml:space="preserve">протокол засідання </w:t>
      </w:r>
      <w:r w:rsidR="00D46EF2" w:rsidRPr="00D46EF2">
        <w:rPr>
          <w:rFonts w:ascii="Times New Roman" w:hAnsi="Times New Roman"/>
          <w:sz w:val="28"/>
          <w:szCs w:val="28"/>
          <w:lang w:val="uk-UA"/>
        </w:rPr>
        <w:t>інвентаризаційної комісії від 23</w:t>
      </w:r>
      <w:r w:rsidR="004D13A9" w:rsidRPr="00D46EF2">
        <w:rPr>
          <w:rFonts w:ascii="Times New Roman" w:hAnsi="Times New Roman"/>
          <w:sz w:val="28"/>
          <w:szCs w:val="28"/>
          <w:lang w:val="uk-UA"/>
        </w:rPr>
        <w:t>.11.201</w:t>
      </w:r>
      <w:r w:rsidR="00D46EF2" w:rsidRPr="00D46EF2">
        <w:rPr>
          <w:rFonts w:ascii="Times New Roman" w:hAnsi="Times New Roman"/>
          <w:sz w:val="28"/>
          <w:szCs w:val="28"/>
          <w:lang w:val="uk-UA"/>
        </w:rPr>
        <w:t>8</w:t>
      </w:r>
      <w:r w:rsidR="004D13A9" w:rsidRPr="00D46EF2">
        <w:rPr>
          <w:rFonts w:ascii="Times New Roman" w:hAnsi="Times New Roman"/>
          <w:sz w:val="28"/>
          <w:szCs w:val="28"/>
          <w:lang w:val="uk-UA"/>
        </w:rPr>
        <w:t xml:space="preserve"> року</w:t>
      </w:r>
      <w:r w:rsidR="004D13A9" w:rsidRPr="004D13A9">
        <w:rPr>
          <w:rFonts w:ascii="Times New Roman" w:hAnsi="Times New Roman"/>
          <w:sz w:val="28"/>
          <w:szCs w:val="28"/>
          <w:lang w:val="uk-UA"/>
        </w:rPr>
        <w:t>).</w:t>
      </w:r>
    </w:p>
    <w:p w:rsidR="00D46EF2" w:rsidRDefault="00D46EF2" w:rsidP="00352D4A">
      <w:pPr>
        <w:pStyle w:val="af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Поза планом здійснено здавання на металобрухт контейнера для сміття, демонтованих радіаторів та металевих труб</w:t>
      </w:r>
      <w:r w:rsidR="00352D4A">
        <w:rPr>
          <w:rFonts w:ascii="Times New Roman" w:hAnsi="Times New Roman"/>
          <w:sz w:val="28"/>
          <w:szCs w:val="28"/>
          <w:lang w:val="uk-UA"/>
        </w:rPr>
        <w:t xml:space="preserve"> опалення з оформленням відповідних документів.</w:t>
      </w:r>
    </w:p>
    <w:p w:rsidR="00352D4A" w:rsidRDefault="00352D4A" w:rsidP="00352D4A">
      <w:pPr>
        <w:pStyle w:val="af0"/>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Роботи щодо розробки паспорту водного господарства закладу не проводились, оскільки паспорт, розроблений у 2015 році, є дійсним, змін показників не було.</w:t>
      </w:r>
    </w:p>
    <w:p w:rsidR="003E66CC" w:rsidRPr="009229C2" w:rsidRDefault="003E66CC" w:rsidP="003E66CC">
      <w:pPr>
        <w:spacing w:after="0" w:line="240" w:lineRule="auto"/>
        <w:ind w:firstLine="709"/>
        <w:jc w:val="both"/>
        <w:rPr>
          <w:rFonts w:ascii="Times New Roman" w:hAnsi="Times New Roman"/>
          <w:sz w:val="28"/>
          <w:szCs w:val="28"/>
        </w:rPr>
      </w:pPr>
      <w:r w:rsidRPr="009229C2">
        <w:rPr>
          <w:rFonts w:ascii="Times New Roman" w:hAnsi="Times New Roman"/>
          <w:sz w:val="28"/>
          <w:szCs w:val="28"/>
        </w:rPr>
        <w:t>Фінансово-господарська діяльність закладу організована відповідно до</w:t>
      </w:r>
      <w:r w:rsidRPr="009229C2">
        <w:rPr>
          <w:rFonts w:ascii="Times New Roman" w:hAnsi="Times New Roman"/>
          <w:bCs/>
          <w:sz w:val="28"/>
          <w:szCs w:val="28"/>
          <w:shd w:val="clear" w:color="auto" w:fill="FFFFFF"/>
        </w:rPr>
        <w:t xml:space="preserve"> Закону України «Про Державний бюджет України на 2017 рік», відповідно ф</w:t>
      </w:r>
      <w:r w:rsidRPr="009229C2">
        <w:rPr>
          <w:rFonts w:ascii="Times New Roman" w:hAnsi="Times New Roman"/>
          <w:sz w:val="28"/>
          <w:szCs w:val="28"/>
        </w:rPr>
        <w:t xml:space="preserve">інансування здійснювалося за рахунок коштів місцевого (обласного) бюджету. </w:t>
      </w:r>
    </w:p>
    <w:p w:rsidR="003E66CC" w:rsidRPr="00B85BB0" w:rsidRDefault="003E66CC" w:rsidP="003E66CC">
      <w:pPr>
        <w:spacing w:after="0" w:line="240" w:lineRule="auto"/>
        <w:ind w:firstLine="709"/>
        <w:jc w:val="both"/>
        <w:rPr>
          <w:rFonts w:ascii="Times New Roman" w:hAnsi="Times New Roman"/>
          <w:sz w:val="28"/>
          <w:szCs w:val="28"/>
        </w:rPr>
      </w:pPr>
      <w:r w:rsidRPr="00B85BB0">
        <w:rPr>
          <w:rFonts w:ascii="Times New Roman" w:hAnsi="Times New Roman"/>
          <w:sz w:val="28"/>
          <w:szCs w:val="28"/>
        </w:rPr>
        <w:t>На 201</w:t>
      </w:r>
      <w:r>
        <w:rPr>
          <w:rFonts w:ascii="Times New Roman" w:hAnsi="Times New Roman"/>
          <w:sz w:val="28"/>
          <w:szCs w:val="28"/>
        </w:rPr>
        <w:t>8</w:t>
      </w:r>
      <w:r w:rsidRPr="00B85BB0">
        <w:rPr>
          <w:rFonts w:ascii="Times New Roman" w:hAnsi="Times New Roman"/>
          <w:sz w:val="28"/>
          <w:szCs w:val="28"/>
        </w:rPr>
        <w:t xml:space="preserve"> рік затверджено кошторис за загальним фондом згідно з розрахунками з урахуванням змін у сумі </w:t>
      </w:r>
      <w:r>
        <w:rPr>
          <w:rFonts w:ascii="Times New Roman" w:hAnsi="Times New Roman"/>
          <w:sz w:val="24"/>
          <w:szCs w:val="24"/>
        </w:rPr>
        <w:t>1712651</w:t>
      </w:r>
      <w:r w:rsidRPr="00B85BB0">
        <w:rPr>
          <w:rFonts w:ascii="Times New Roman" w:hAnsi="Times New Roman"/>
          <w:sz w:val="28"/>
          <w:szCs w:val="28"/>
        </w:rPr>
        <w:t xml:space="preserve"> грн., а саме:</w:t>
      </w:r>
    </w:p>
    <w:p w:rsidR="003E66CC" w:rsidRPr="00DA72C7" w:rsidRDefault="003E66CC" w:rsidP="003E66CC">
      <w:pPr>
        <w:spacing w:after="0" w:line="240" w:lineRule="auto"/>
        <w:jc w:val="both"/>
        <w:rPr>
          <w:rFonts w:ascii="Times New Roman" w:hAnsi="Times New Roman"/>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2579"/>
        <w:gridCol w:w="1559"/>
        <w:gridCol w:w="1418"/>
        <w:gridCol w:w="1417"/>
        <w:gridCol w:w="2375"/>
      </w:tblGrid>
      <w:tr w:rsidR="003E66CC" w:rsidRPr="009D1C83" w:rsidTr="003E66CC">
        <w:tc>
          <w:tcPr>
            <w:tcW w:w="506" w:type="dxa"/>
            <w:vMerge w:val="restart"/>
            <w:shd w:val="clear" w:color="auto" w:fill="auto"/>
          </w:tcPr>
          <w:p w:rsidR="003E66CC" w:rsidRPr="009D1C83" w:rsidRDefault="003E66CC" w:rsidP="003E66CC">
            <w:pPr>
              <w:spacing w:after="0" w:line="240" w:lineRule="auto"/>
              <w:jc w:val="center"/>
              <w:rPr>
                <w:rFonts w:ascii="Times New Roman" w:hAnsi="Times New Roman"/>
                <w:sz w:val="24"/>
                <w:szCs w:val="24"/>
              </w:rPr>
            </w:pPr>
            <w:r w:rsidRPr="009D1C83">
              <w:rPr>
                <w:rFonts w:ascii="Times New Roman" w:hAnsi="Times New Roman"/>
                <w:sz w:val="24"/>
                <w:szCs w:val="24"/>
              </w:rPr>
              <w:t>№ з/п</w:t>
            </w:r>
          </w:p>
        </w:tc>
        <w:tc>
          <w:tcPr>
            <w:tcW w:w="2579" w:type="dxa"/>
            <w:vMerge w:val="restart"/>
            <w:shd w:val="clear" w:color="auto" w:fill="auto"/>
          </w:tcPr>
          <w:p w:rsidR="003E66CC" w:rsidRPr="009D1C83" w:rsidRDefault="003E66CC" w:rsidP="003E66CC">
            <w:pPr>
              <w:spacing w:after="0" w:line="240" w:lineRule="auto"/>
              <w:jc w:val="center"/>
              <w:rPr>
                <w:rFonts w:ascii="Times New Roman" w:hAnsi="Times New Roman"/>
                <w:sz w:val="24"/>
                <w:szCs w:val="24"/>
              </w:rPr>
            </w:pPr>
            <w:r w:rsidRPr="009D1C83">
              <w:rPr>
                <w:rFonts w:ascii="Times New Roman" w:hAnsi="Times New Roman"/>
                <w:sz w:val="24"/>
                <w:szCs w:val="24"/>
              </w:rPr>
              <w:t>КЕКВ</w:t>
            </w:r>
          </w:p>
        </w:tc>
        <w:tc>
          <w:tcPr>
            <w:tcW w:w="1559" w:type="dxa"/>
            <w:tcBorders>
              <w:bottom w:val="nil"/>
            </w:tcBorders>
            <w:shd w:val="clear" w:color="auto" w:fill="auto"/>
          </w:tcPr>
          <w:p w:rsidR="003E66CC" w:rsidRPr="009D1C83" w:rsidRDefault="003E66CC" w:rsidP="003E66CC">
            <w:pPr>
              <w:spacing w:after="0" w:line="240" w:lineRule="auto"/>
              <w:jc w:val="center"/>
              <w:rPr>
                <w:rFonts w:ascii="Times New Roman" w:hAnsi="Times New Roman"/>
                <w:sz w:val="24"/>
                <w:szCs w:val="24"/>
              </w:rPr>
            </w:pPr>
            <w:r w:rsidRPr="009D1C83">
              <w:rPr>
                <w:rFonts w:ascii="Times New Roman" w:hAnsi="Times New Roman"/>
                <w:sz w:val="24"/>
                <w:szCs w:val="24"/>
              </w:rPr>
              <w:t>Затверджено</w:t>
            </w:r>
          </w:p>
        </w:tc>
        <w:tc>
          <w:tcPr>
            <w:tcW w:w="1418" w:type="dxa"/>
            <w:vMerge w:val="restart"/>
            <w:shd w:val="clear" w:color="auto" w:fill="auto"/>
          </w:tcPr>
          <w:p w:rsidR="003E66CC" w:rsidRPr="009D1C83" w:rsidRDefault="003E66CC" w:rsidP="003E66CC">
            <w:pPr>
              <w:spacing w:after="0" w:line="240" w:lineRule="auto"/>
              <w:jc w:val="center"/>
              <w:rPr>
                <w:rFonts w:ascii="Times New Roman" w:hAnsi="Times New Roman"/>
                <w:sz w:val="24"/>
                <w:szCs w:val="24"/>
              </w:rPr>
            </w:pPr>
            <w:r w:rsidRPr="009D1C83">
              <w:rPr>
                <w:rFonts w:ascii="Times New Roman" w:hAnsi="Times New Roman"/>
                <w:sz w:val="24"/>
                <w:szCs w:val="24"/>
              </w:rPr>
              <w:t>Надійшло</w:t>
            </w:r>
          </w:p>
        </w:tc>
        <w:tc>
          <w:tcPr>
            <w:tcW w:w="1417" w:type="dxa"/>
            <w:vMerge w:val="restart"/>
            <w:shd w:val="clear" w:color="auto" w:fill="auto"/>
          </w:tcPr>
          <w:p w:rsidR="003E66CC" w:rsidRPr="009D1C83" w:rsidRDefault="003E66CC" w:rsidP="003E66CC">
            <w:pPr>
              <w:spacing w:after="0" w:line="240" w:lineRule="auto"/>
              <w:jc w:val="center"/>
              <w:rPr>
                <w:rFonts w:ascii="Times New Roman" w:hAnsi="Times New Roman"/>
                <w:sz w:val="24"/>
                <w:szCs w:val="24"/>
              </w:rPr>
            </w:pPr>
            <w:r w:rsidRPr="009D1C83">
              <w:rPr>
                <w:rFonts w:ascii="Times New Roman" w:hAnsi="Times New Roman"/>
                <w:sz w:val="24"/>
                <w:szCs w:val="24"/>
              </w:rPr>
              <w:t>Касові видатки</w:t>
            </w:r>
          </w:p>
        </w:tc>
        <w:tc>
          <w:tcPr>
            <w:tcW w:w="2375" w:type="dxa"/>
            <w:vMerge w:val="restart"/>
            <w:shd w:val="clear" w:color="auto" w:fill="auto"/>
          </w:tcPr>
          <w:p w:rsidR="003E66CC" w:rsidRPr="009D1C83" w:rsidRDefault="003E66CC" w:rsidP="003E66CC">
            <w:pPr>
              <w:spacing w:after="0" w:line="240" w:lineRule="auto"/>
              <w:jc w:val="center"/>
              <w:rPr>
                <w:rFonts w:ascii="Times New Roman" w:hAnsi="Times New Roman"/>
                <w:sz w:val="24"/>
                <w:szCs w:val="24"/>
              </w:rPr>
            </w:pPr>
            <w:r w:rsidRPr="009D1C83">
              <w:rPr>
                <w:rFonts w:ascii="Times New Roman" w:hAnsi="Times New Roman"/>
                <w:sz w:val="24"/>
                <w:szCs w:val="24"/>
              </w:rPr>
              <w:t>Примітка</w:t>
            </w:r>
          </w:p>
        </w:tc>
      </w:tr>
      <w:tr w:rsidR="003E66CC" w:rsidRPr="009D1C83" w:rsidTr="003E66CC">
        <w:tc>
          <w:tcPr>
            <w:tcW w:w="506" w:type="dxa"/>
            <w:vMerge/>
            <w:shd w:val="clear" w:color="auto" w:fill="auto"/>
          </w:tcPr>
          <w:p w:rsidR="003E66CC" w:rsidRPr="009D1C83" w:rsidRDefault="003E66CC" w:rsidP="003E66CC">
            <w:pPr>
              <w:spacing w:after="0" w:line="240" w:lineRule="auto"/>
              <w:jc w:val="both"/>
              <w:rPr>
                <w:rFonts w:ascii="Times New Roman" w:hAnsi="Times New Roman"/>
                <w:sz w:val="24"/>
                <w:szCs w:val="24"/>
              </w:rPr>
            </w:pPr>
          </w:p>
        </w:tc>
        <w:tc>
          <w:tcPr>
            <w:tcW w:w="2579" w:type="dxa"/>
            <w:vMerge/>
            <w:shd w:val="clear" w:color="auto" w:fill="auto"/>
          </w:tcPr>
          <w:p w:rsidR="003E66CC" w:rsidRPr="009D1C83" w:rsidRDefault="003E66CC" w:rsidP="003E66CC">
            <w:pPr>
              <w:spacing w:after="0" w:line="240" w:lineRule="auto"/>
              <w:jc w:val="both"/>
              <w:rPr>
                <w:rFonts w:ascii="Times New Roman" w:hAnsi="Times New Roman"/>
                <w:sz w:val="24"/>
                <w:szCs w:val="24"/>
              </w:rPr>
            </w:pPr>
          </w:p>
        </w:tc>
        <w:tc>
          <w:tcPr>
            <w:tcW w:w="1559" w:type="dxa"/>
            <w:tcBorders>
              <w:top w:val="nil"/>
            </w:tcBorders>
            <w:shd w:val="clear" w:color="auto" w:fill="auto"/>
          </w:tcPr>
          <w:p w:rsidR="003E66CC" w:rsidRPr="009D1C83" w:rsidRDefault="003E66CC" w:rsidP="003E66CC">
            <w:pPr>
              <w:spacing w:after="0" w:line="240" w:lineRule="auto"/>
              <w:jc w:val="center"/>
              <w:rPr>
                <w:rFonts w:ascii="Times New Roman" w:hAnsi="Times New Roman"/>
                <w:sz w:val="24"/>
                <w:szCs w:val="24"/>
              </w:rPr>
            </w:pPr>
            <w:r w:rsidRPr="009D1C83">
              <w:rPr>
                <w:rFonts w:ascii="Times New Roman" w:hAnsi="Times New Roman"/>
                <w:sz w:val="24"/>
                <w:szCs w:val="24"/>
              </w:rPr>
              <w:t>на рік</w:t>
            </w:r>
          </w:p>
        </w:tc>
        <w:tc>
          <w:tcPr>
            <w:tcW w:w="1418" w:type="dxa"/>
            <w:vMerge/>
            <w:shd w:val="clear" w:color="auto" w:fill="auto"/>
          </w:tcPr>
          <w:p w:rsidR="003E66CC" w:rsidRPr="009D1C83" w:rsidRDefault="003E66CC" w:rsidP="003E66CC">
            <w:pPr>
              <w:spacing w:after="0" w:line="240" w:lineRule="auto"/>
              <w:jc w:val="center"/>
              <w:rPr>
                <w:rFonts w:ascii="Times New Roman" w:hAnsi="Times New Roman"/>
                <w:sz w:val="24"/>
                <w:szCs w:val="24"/>
              </w:rPr>
            </w:pPr>
          </w:p>
        </w:tc>
        <w:tc>
          <w:tcPr>
            <w:tcW w:w="1417" w:type="dxa"/>
            <w:vMerge/>
            <w:shd w:val="clear" w:color="auto" w:fill="auto"/>
          </w:tcPr>
          <w:p w:rsidR="003E66CC" w:rsidRPr="009D1C83" w:rsidRDefault="003E66CC" w:rsidP="003E66CC">
            <w:pPr>
              <w:spacing w:after="0" w:line="240" w:lineRule="auto"/>
              <w:jc w:val="center"/>
              <w:rPr>
                <w:rFonts w:ascii="Times New Roman" w:hAnsi="Times New Roman"/>
                <w:sz w:val="24"/>
                <w:szCs w:val="24"/>
              </w:rPr>
            </w:pPr>
          </w:p>
        </w:tc>
        <w:tc>
          <w:tcPr>
            <w:tcW w:w="2375" w:type="dxa"/>
            <w:vMerge/>
            <w:shd w:val="clear" w:color="auto" w:fill="auto"/>
          </w:tcPr>
          <w:p w:rsidR="003E66CC" w:rsidRPr="009D1C83" w:rsidRDefault="003E66CC" w:rsidP="003E66CC">
            <w:pPr>
              <w:spacing w:after="0" w:line="240" w:lineRule="auto"/>
              <w:jc w:val="both"/>
              <w:rPr>
                <w:rFonts w:ascii="Times New Roman" w:hAnsi="Times New Roman"/>
                <w:sz w:val="24"/>
                <w:szCs w:val="24"/>
              </w:rPr>
            </w:pPr>
          </w:p>
        </w:tc>
      </w:tr>
      <w:tr w:rsidR="003E66CC" w:rsidRPr="009D1C83" w:rsidTr="003E66CC">
        <w:tc>
          <w:tcPr>
            <w:tcW w:w="506"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1.</w:t>
            </w:r>
          </w:p>
        </w:tc>
        <w:tc>
          <w:tcPr>
            <w:tcW w:w="2579"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2110 – заробітна плата</w:t>
            </w:r>
          </w:p>
        </w:tc>
        <w:tc>
          <w:tcPr>
            <w:tcW w:w="1559"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1285322</w:t>
            </w:r>
          </w:p>
        </w:tc>
        <w:tc>
          <w:tcPr>
            <w:tcW w:w="1418"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1285322</w:t>
            </w:r>
          </w:p>
        </w:tc>
        <w:tc>
          <w:tcPr>
            <w:tcW w:w="1417"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1232128</w:t>
            </w:r>
          </w:p>
        </w:tc>
        <w:tc>
          <w:tcPr>
            <w:tcW w:w="2375" w:type="dxa"/>
            <w:shd w:val="clear" w:color="auto" w:fill="auto"/>
          </w:tcPr>
          <w:p w:rsidR="003E66CC" w:rsidRPr="009D1C83" w:rsidRDefault="003E66CC" w:rsidP="003E66CC">
            <w:pPr>
              <w:spacing w:after="0" w:line="240" w:lineRule="auto"/>
              <w:jc w:val="both"/>
              <w:rPr>
                <w:rFonts w:ascii="Times New Roman" w:hAnsi="Times New Roman"/>
                <w:sz w:val="24"/>
                <w:szCs w:val="24"/>
              </w:rPr>
            </w:pPr>
            <w:r>
              <w:rPr>
                <w:rFonts w:ascii="Times New Roman" w:hAnsi="Times New Roman"/>
                <w:sz w:val="24"/>
                <w:szCs w:val="24"/>
              </w:rPr>
              <w:t>53194 – отримані лікарняні за рахунок фонду соцстраху</w:t>
            </w:r>
          </w:p>
        </w:tc>
      </w:tr>
      <w:tr w:rsidR="003E66CC" w:rsidRPr="009D1C83" w:rsidTr="003E66CC">
        <w:tc>
          <w:tcPr>
            <w:tcW w:w="506"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2.</w:t>
            </w:r>
          </w:p>
        </w:tc>
        <w:tc>
          <w:tcPr>
            <w:tcW w:w="2579"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 xml:space="preserve">2120 – нарахування на </w:t>
            </w:r>
            <w:r w:rsidRPr="009D1C83">
              <w:rPr>
                <w:rFonts w:ascii="Times New Roman" w:hAnsi="Times New Roman"/>
                <w:sz w:val="24"/>
                <w:szCs w:val="24"/>
              </w:rPr>
              <w:lastRenderedPageBreak/>
              <w:t>заробітну плату</w:t>
            </w:r>
          </w:p>
        </w:tc>
        <w:tc>
          <w:tcPr>
            <w:tcW w:w="1559"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lastRenderedPageBreak/>
              <w:t>282771</w:t>
            </w:r>
          </w:p>
        </w:tc>
        <w:tc>
          <w:tcPr>
            <w:tcW w:w="1418"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282771</w:t>
            </w:r>
          </w:p>
        </w:tc>
        <w:tc>
          <w:tcPr>
            <w:tcW w:w="1417"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282771</w:t>
            </w:r>
          </w:p>
        </w:tc>
        <w:tc>
          <w:tcPr>
            <w:tcW w:w="2375" w:type="dxa"/>
            <w:shd w:val="clear" w:color="auto" w:fill="auto"/>
          </w:tcPr>
          <w:p w:rsidR="003E66CC" w:rsidRPr="009D1C83" w:rsidRDefault="003E66CC" w:rsidP="003E66CC">
            <w:pPr>
              <w:spacing w:after="0" w:line="240" w:lineRule="auto"/>
              <w:jc w:val="both"/>
              <w:rPr>
                <w:rFonts w:ascii="Times New Roman" w:hAnsi="Times New Roman"/>
                <w:sz w:val="24"/>
                <w:szCs w:val="24"/>
              </w:rPr>
            </w:pPr>
          </w:p>
        </w:tc>
      </w:tr>
      <w:tr w:rsidR="003E66CC" w:rsidRPr="009D1C83" w:rsidTr="003E66CC">
        <w:tc>
          <w:tcPr>
            <w:tcW w:w="506"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lastRenderedPageBreak/>
              <w:t>3.</w:t>
            </w:r>
          </w:p>
        </w:tc>
        <w:tc>
          <w:tcPr>
            <w:tcW w:w="2579"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2210 – предмети, матеріали, обладнання</w:t>
            </w:r>
          </w:p>
        </w:tc>
        <w:tc>
          <w:tcPr>
            <w:tcW w:w="1559"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55131</w:t>
            </w:r>
          </w:p>
        </w:tc>
        <w:tc>
          <w:tcPr>
            <w:tcW w:w="1418"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55131</w:t>
            </w:r>
          </w:p>
        </w:tc>
        <w:tc>
          <w:tcPr>
            <w:tcW w:w="1417"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55131</w:t>
            </w:r>
          </w:p>
        </w:tc>
        <w:tc>
          <w:tcPr>
            <w:tcW w:w="2375" w:type="dxa"/>
            <w:shd w:val="clear" w:color="auto" w:fill="auto"/>
          </w:tcPr>
          <w:p w:rsidR="003E66CC" w:rsidRPr="009D1C83" w:rsidRDefault="003E66CC" w:rsidP="003E66CC">
            <w:pPr>
              <w:spacing w:after="0" w:line="240" w:lineRule="auto"/>
              <w:rPr>
                <w:rFonts w:ascii="Times New Roman" w:hAnsi="Times New Roman"/>
                <w:sz w:val="24"/>
                <w:szCs w:val="24"/>
              </w:rPr>
            </w:pPr>
            <w:r w:rsidRPr="009D1C83">
              <w:rPr>
                <w:rFonts w:ascii="Times New Roman" w:hAnsi="Times New Roman"/>
                <w:sz w:val="24"/>
                <w:szCs w:val="24"/>
              </w:rPr>
              <w:t>У т.ч</w:t>
            </w:r>
            <w:r>
              <w:rPr>
                <w:rFonts w:ascii="Times New Roman" w:hAnsi="Times New Roman"/>
                <w:sz w:val="24"/>
                <w:szCs w:val="24"/>
              </w:rPr>
              <w:t>. оргтехніка – 7325 грн., передплата – 17296 грн., господарчі товари – 23174 грн., канцелярські товари – 9136 грн.</w:t>
            </w:r>
          </w:p>
        </w:tc>
      </w:tr>
      <w:tr w:rsidR="003E66CC" w:rsidRPr="009D1C83" w:rsidTr="003E66CC">
        <w:tc>
          <w:tcPr>
            <w:tcW w:w="506"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4.</w:t>
            </w:r>
          </w:p>
        </w:tc>
        <w:tc>
          <w:tcPr>
            <w:tcW w:w="2579"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2240 – оплата послуг (крім комунальних)</w:t>
            </w:r>
          </w:p>
        </w:tc>
        <w:tc>
          <w:tcPr>
            <w:tcW w:w="1559"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40992</w:t>
            </w:r>
          </w:p>
        </w:tc>
        <w:tc>
          <w:tcPr>
            <w:tcW w:w="1418"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40992</w:t>
            </w:r>
          </w:p>
        </w:tc>
        <w:tc>
          <w:tcPr>
            <w:tcW w:w="1417"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40992</w:t>
            </w:r>
          </w:p>
        </w:tc>
        <w:tc>
          <w:tcPr>
            <w:tcW w:w="2375" w:type="dxa"/>
            <w:shd w:val="clear" w:color="auto" w:fill="auto"/>
          </w:tcPr>
          <w:p w:rsidR="003E66CC" w:rsidRPr="009D1C83" w:rsidRDefault="003E66CC" w:rsidP="003E66CC">
            <w:pPr>
              <w:spacing w:after="0" w:line="240" w:lineRule="auto"/>
              <w:rPr>
                <w:rFonts w:ascii="Times New Roman" w:hAnsi="Times New Roman"/>
                <w:sz w:val="24"/>
                <w:szCs w:val="24"/>
              </w:rPr>
            </w:pPr>
            <w:r w:rsidRPr="009D1C83">
              <w:rPr>
                <w:rFonts w:ascii="Times New Roman" w:hAnsi="Times New Roman"/>
                <w:sz w:val="24"/>
                <w:szCs w:val="24"/>
              </w:rPr>
              <w:t>У т.ч.</w:t>
            </w:r>
            <w:r>
              <w:rPr>
                <w:rFonts w:ascii="Times New Roman" w:hAnsi="Times New Roman"/>
                <w:sz w:val="24"/>
                <w:szCs w:val="24"/>
              </w:rPr>
              <w:t xml:space="preserve">, послуги зв’язку, технічне обслуговування комп’ютерів, заправка картриджів </w:t>
            </w:r>
          </w:p>
        </w:tc>
      </w:tr>
      <w:tr w:rsidR="003E66CC" w:rsidRPr="009D1C83" w:rsidTr="003E66CC">
        <w:trPr>
          <w:trHeight w:val="2183"/>
        </w:trPr>
        <w:tc>
          <w:tcPr>
            <w:tcW w:w="506"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5.</w:t>
            </w:r>
          </w:p>
        </w:tc>
        <w:tc>
          <w:tcPr>
            <w:tcW w:w="2579"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2250 – видатки на відрядження</w:t>
            </w:r>
          </w:p>
        </w:tc>
        <w:tc>
          <w:tcPr>
            <w:tcW w:w="1559"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8000</w:t>
            </w:r>
          </w:p>
        </w:tc>
        <w:tc>
          <w:tcPr>
            <w:tcW w:w="1418"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8000</w:t>
            </w:r>
          </w:p>
        </w:tc>
        <w:tc>
          <w:tcPr>
            <w:tcW w:w="1417"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5266</w:t>
            </w:r>
          </w:p>
        </w:tc>
        <w:tc>
          <w:tcPr>
            <w:tcW w:w="2375" w:type="dxa"/>
            <w:shd w:val="clear" w:color="auto" w:fill="auto"/>
          </w:tcPr>
          <w:p w:rsidR="003E66CC" w:rsidRPr="009D1C83" w:rsidRDefault="003E66CC" w:rsidP="003E66CC">
            <w:pPr>
              <w:spacing w:after="0" w:line="240" w:lineRule="auto"/>
              <w:rPr>
                <w:rFonts w:ascii="Times New Roman" w:hAnsi="Times New Roman"/>
                <w:sz w:val="24"/>
                <w:szCs w:val="24"/>
              </w:rPr>
            </w:pPr>
            <w:r w:rsidRPr="009D1C83">
              <w:rPr>
                <w:rFonts w:ascii="Times New Roman" w:hAnsi="Times New Roman"/>
                <w:sz w:val="24"/>
                <w:szCs w:val="24"/>
              </w:rPr>
              <w:t>Проведення обласних оглядів художньої самодіяльності, технічної та декоративно-прикладної творчості</w:t>
            </w:r>
            <w:r>
              <w:rPr>
                <w:rFonts w:ascii="Times New Roman" w:hAnsi="Times New Roman"/>
                <w:sz w:val="24"/>
                <w:szCs w:val="24"/>
              </w:rPr>
              <w:t>, семінари директорів</w:t>
            </w:r>
          </w:p>
        </w:tc>
      </w:tr>
      <w:tr w:rsidR="003E66CC" w:rsidRPr="009D1C83" w:rsidTr="003E66CC">
        <w:tc>
          <w:tcPr>
            <w:tcW w:w="506"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6.</w:t>
            </w:r>
          </w:p>
        </w:tc>
        <w:tc>
          <w:tcPr>
            <w:tcW w:w="2579"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 xml:space="preserve">2272 – водовідведення </w:t>
            </w:r>
          </w:p>
        </w:tc>
        <w:tc>
          <w:tcPr>
            <w:tcW w:w="1559"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1574</w:t>
            </w:r>
          </w:p>
        </w:tc>
        <w:tc>
          <w:tcPr>
            <w:tcW w:w="1418"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1574</w:t>
            </w:r>
          </w:p>
        </w:tc>
        <w:tc>
          <w:tcPr>
            <w:tcW w:w="1417"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1574</w:t>
            </w:r>
          </w:p>
        </w:tc>
        <w:tc>
          <w:tcPr>
            <w:tcW w:w="2375" w:type="dxa"/>
            <w:shd w:val="clear" w:color="auto" w:fill="auto"/>
          </w:tcPr>
          <w:p w:rsidR="003E66CC" w:rsidRPr="009D1C83" w:rsidRDefault="003E66CC" w:rsidP="003E66CC">
            <w:pPr>
              <w:spacing w:after="0" w:line="240" w:lineRule="auto"/>
              <w:jc w:val="both"/>
              <w:rPr>
                <w:rFonts w:ascii="Times New Roman" w:hAnsi="Times New Roman"/>
                <w:sz w:val="24"/>
                <w:szCs w:val="24"/>
              </w:rPr>
            </w:pPr>
          </w:p>
        </w:tc>
      </w:tr>
      <w:tr w:rsidR="003E66CC" w:rsidRPr="009D1C83" w:rsidTr="003E66CC">
        <w:tc>
          <w:tcPr>
            <w:tcW w:w="506"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7.</w:t>
            </w:r>
          </w:p>
        </w:tc>
        <w:tc>
          <w:tcPr>
            <w:tcW w:w="2579" w:type="dxa"/>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2273</w:t>
            </w:r>
            <w:r>
              <w:rPr>
                <w:rFonts w:ascii="Times New Roman" w:hAnsi="Times New Roman"/>
                <w:sz w:val="24"/>
                <w:szCs w:val="24"/>
              </w:rPr>
              <w:t xml:space="preserve"> – </w:t>
            </w:r>
            <w:r w:rsidRPr="009D1C83">
              <w:rPr>
                <w:rFonts w:ascii="Times New Roman" w:hAnsi="Times New Roman"/>
                <w:sz w:val="24"/>
                <w:szCs w:val="24"/>
              </w:rPr>
              <w:t>електроенергія</w:t>
            </w:r>
          </w:p>
        </w:tc>
        <w:tc>
          <w:tcPr>
            <w:tcW w:w="1559"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38861</w:t>
            </w:r>
          </w:p>
        </w:tc>
        <w:tc>
          <w:tcPr>
            <w:tcW w:w="1418"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3861</w:t>
            </w:r>
          </w:p>
        </w:tc>
        <w:tc>
          <w:tcPr>
            <w:tcW w:w="1417"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33861</w:t>
            </w:r>
          </w:p>
        </w:tc>
        <w:tc>
          <w:tcPr>
            <w:tcW w:w="2375" w:type="dxa"/>
            <w:shd w:val="clear" w:color="auto" w:fill="auto"/>
          </w:tcPr>
          <w:p w:rsidR="003E66CC" w:rsidRPr="009D1C83" w:rsidRDefault="003E66CC" w:rsidP="003E66CC">
            <w:pPr>
              <w:spacing w:after="0" w:line="240" w:lineRule="auto"/>
              <w:jc w:val="both"/>
              <w:rPr>
                <w:rFonts w:ascii="Times New Roman" w:hAnsi="Times New Roman"/>
                <w:sz w:val="24"/>
                <w:szCs w:val="24"/>
              </w:rPr>
            </w:pPr>
          </w:p>
        </w:tc>
      </w:tr>
      <w:tr w:rsidR="003E66CC" w:rsidRPr="009D1C83" w:rsidTr="003E66CC">
        <w:tc>
          <w:tcPr>
            <w:tcW w:w="3085" w:type="dxa"/>
            <w:gridSpan w:val="2"/>
            <w:shd w:val="clear" w:color="auto" w:fill="auto"/>
          </w:tcPr>
          <w:p w:rsidR="003E66CC" w:rsidRPr="009D1C83" w:rsidRDefault="003E66CC" w:rsidP="003E66CC">
            <w:pPr>
              <w:spacing w:after="0" w:line="240" w:lineRule="auto"/>
              <w:jc w:val="both"/>
              <w:rPr>
                <w:rFonts w:ascii="Times New Roman" w:hAnsi="Times New Roman"/>
                <w:sz w:val="24"/>
                <w:szCs w:val="24"/>
              </w:rPr>
            </w:pPr>
            <w:r w:rsidRPr="009D1C83">
              <w:rPr>
                <w:rFonts w:ascii="Times New Roman" w:hAnsi="Times New Roman"/>
                <w:sz w:val="24"/>
                <w:szCs w:val="24"/>
              </w:rPr>
              <w:t>Разом</w:t>
            </w:r>
          </w:p>
        </w:tc>
        <w:tc>
          <w:tcPr>
            <w:tcW w:w="1559"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1712651</w:t>
            </w:r>
          </w:p>
        </w:tc>
        <w:tc>
          <w:tcPr>
            <w:tcW w:w="1418"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1712651</w:t>
            </w:r>
          </w:p>
        </w:tc>
        <w:tc>
          <w:tcPr>
            <w:tcW w:w="1417" w:type="dxa"/>
            <w:shd w:val="clear" w:color="auto" w:fill="auto"/>
          </w:tcPr>
          <w:p w:rsidR="003E66CC" w:rsidRPr="009D1C83" w:rsidRDefault="003E66CC" w:rsidP="003E66CC">
            <w:pPr>
              <w:spacing w:after="0" w:line="240" w:lineRule="auto"/>
              <w:jc w:val="center"/>
              <w:rPr>
                <w:rFonts w:ascii="Times New Roman" w:hAnsi="Times New Roman"/>
                <w:sz w:val="24"/>
                <w:szCs w:val="24"/>
              </w:rPr>
            </w:pPr>
            <w:r>
              <w:rPr>
                <w:rFonts w:ascii="Times New Roman" w:hAnsi="Times New Roman"/>
                <w:sz w:val="24"/>
                <w:szCs w:val="24"/>
              </w:rPr>
              <w:t>1709917</w:t>
            </w:r>
          </w:p>
        </w:tc>
        <w:tc>
          <w:tcPr>
            <w:tcW w:w="2375" w:type="dxa"/>
            <w:shd w:val="clear" w:color="auto" w:fill="auto"/>
          </w:tcPr>
          <w:p w:rsidR="003E66CC" w:rsidRPr="009D1C83" w:rsidRDefault="003E66CC" w:rsidP="003E66CC">
            <w:pPr>
              <w:spacing w:after="0" w:line="240" w:lineRule="auto"/>
              <w:jc w:val="both"/>
              <w:rPr>
                <w:rFonts w:ascii="Times New Roman" w:hAnsi="Times New Roman"/>
                <w:sz w:val="24"/>
                <w:szCs w:val="24"/>
              </w:rPr>
            </w:pPr>
          </w:p>
        </w:tc>
      </w:tr>
    </w:tbl>
    <w:p w:rsidR="003E66CC" w:rsidRPr="008D3423" w:rsidRDefault="003E66CC" w:rsidP="003E66CC">
      <w:pPr>
        <w:spacing w:after="0" w:line="240" w:lineRule="auto"/>
        <w:ind w:firstLine="708"/>
        <w:jc w:val="both"/>
        <w:rPr>
          <w:rFonts w:ascii="Times New Roman" w:hAnsi="Times New Roman"/>
          <w:sz w:val="28"/>
          <w:szCs w:val="28"/>
        </w:rPr>
      </w:pPr>
      <w:r w:rsidRPr="008D3423">
        <w:rPr>
          <w:rFonts w:ascii="Times New Roman" w:hAnsi="Times New Roman"/>
          <w:sz w:val="28"/>
          <w:szCs w:val="28"/>
        </w:rPr>
        <w:t xml:space="preserve">Усі виплати проводились згідно з лімітами в межах затвердженого кошторису. </w:t>
      </w:r>
      <w:r>
        <w:rPr>
          <w:rFonts w:ascii="Times New Roman" w:hAnsi="Times New Roman"/>
          <w:sz w:val="28"/>
          <w:szCs w:val="28"/>
        </w:rPr>
        <w:t>К</w:t>
      </w:r>
      <w:r w:rsidRPr="008D3423">
        <w:rPr>
          <w:rFonts w:ascii="Times New Roman" w:hAnsi="Times New Roman"/>
          <w:sz w:val="28"/>
          <w:szCs w:val="28"/>
        </w:rPr>
        <w:t>редиторська заборгованість за загальним фондом станом на 01.01.201</w:t>
      </w:r>
      <w:r>
        <w:rPr>
          <w:rFonts w:ascii="Times New Roman" w:hAnsi="Times New Roman"/>
          <w:sz w:val="28"/>
          <w:szCs w:val="28"/>
        </w:rPr>
        <w:t>9</w:t>
      </w:r>
      <w:r w:rsidRPr="008D3423">
        <w:rPr>
          <w:rFonts w:ascii="Times New Roman" w:hAnsi="Times New Roman"/>
          <w:sz w:val="28"/>
          <w:szCs w:val="28"/>
        </w:rPr>
        <w:t xml:space="preserve"> </w:t>
      </w:r>
      <w:r>
        <w:rPr>
          <w:rFonts w:ascii="Times New Roman" w:hAnsi="Times New Roman"/>
          <w:sz w:val="28"/>
          <w:szCs w:val="28"/>
        </w:rPr>
        <w:t xml:space="preserve">року </w:t>
      </w:r>
      <w:r w:rsidRPr="008D3423">
        <w:rPr>
          <w:rFonts w:ascii="Times New Roman" w:hAnsi="Times New Roman"/>
          <w:sz w:val="28"/>
          <w:szCs w:val="28"/>
        </w:rPr>
        <w:t>відсутня</w:t>
      </w:r>
      <w:r>
        <w:rPr>
          <w:rFonts w:ascii="Times New Roman" w:hAnsi="Times New Roman"/>
          <w:sz w:val="28"/>
          <w:szCs w:val="28"/>
        </w:rPr>
        <w:t>,</w:t>
      </w:r>
      <w:r w:rsidRPr="00373F8E">
        <w:rPr>
          <w:rFonts w:ascii="Times New Roman" w:hAnsi="Times New Roman"/>
          <w:sz w:val="28"/>
          <w:szCs w:val="28"/>
        </w:rPr>
        <w:t xml:space="preserve"> </w:t>
      </w:r>
      <w:r>
        <w:rPr>
          <w:rFonts w:ascii="Times New Roman" w:hAnsi="Times New Roman"/>
          <w:sz w:val="28"/>
          <w:szCs w:val="28"/>
        </w:rPr>
        <w:t>д</w:t>
      </w:r>
      <w:r w:rsidRPr="008D3423">
        <w:rPr>
          <w:rFonts w:ascii="Times New Roman" w:hAnsi="Times New Roman"/>
          <w:sz w:val="28"/>
          <w:szCs w:val="28"/>
        </w:rPr>
        <w:t xml:space="preserve">ебіторська </w:t>
      </w:r>
      <w:r>
        <w:rPr>
          <w:rFonts w:ascii="Times New Roman" w:hAnsi="Times New Roman"/>
          <w:sz w:val="28"/>
          <w:szCs w:val="28"/>
        </w:rPr>
        <w:t>становить 17296грн. за передплату на 2019 рік.</w:t>
      </w:r>
    </w:p>
    <w:p w:rsidR="003E66CC" w:rsidRPr="008D3423" w:rsidRDefault="003E66CC" w:rsidP="003E66CC">
      <w:pPr>
        <w:spacing w:after="0" w:line="240" w:lineRule="auto"/>
        <w:ind w:firstLine="708"/>
        <w:jc w:val="both"/>
        <w:rPr>
          <w:rFonts w:ascii="Times New Roman" w:hAnsi="Times New Roman"/>
          <w:sz w:val="28"/>
          <w:szCs w:val="28"/>
        </w:rPr>
      </w:pPr>
      <w:r w:rsidRPr="008D3423">
        <w:rPr>
          <w:rFonts w:ascii="Times New Roman" w:hAnsi="Times New Roman"/>
          <w:sz w:val="28"/>
          <w:szCs w:val="28"/>
        </w:rPr>
        <w:t>За спеціальним фондом залишок коштів станом на 01.01.201</w:t>
      </w:r>
      <w:r>
        <w:rPr>
          <w:rFonts w:ascii="Times New Roman" w:hAnsi="Times New Roman"/>
          <w:sz w:val="28"/>
          <w:szCs w:val="28"/>
        </w:rPr>
        <w:t>8</w:t>
      </w:r>
      <w:r w:rsidRPr="008D3423">
        <w:rPr>
          <w:rFonts w:ascii="Times New Roman" w:hAnsi="Times New Roman"/>
          <w:sz w:val="28"/>
          <w:szCs w:val="28"/>
        </w:rPr>
        <w:t xml:space="preserve">р. становив </w:t>
      </w:r>
      <w:r>
        <w:rPr>
          <w:rFonts w:ascii="Times New Roman" w:hAnsi="Times New Roman"/>
          <w:sz w:val="28"/>
          <w:szCs w:val="28"/>
        </w:rPr>
        <w:t>93487,25</w:t>
      </w:r>
      <w:r w:rsidRPr="008D3423">
        <w:rPr>
          <w:rFonts w:ascii="Times New Roman" w:hAnsi="Times New Roman"/>
          <w:sz w:val="28"/>
          <w:szCs w:val="28"/>
        </w:rPr>
        <w:t xml:space="preserve"> грн. За 201</w:t>
      </w:r>
      <w:r>
        <w:rPr>
          <w:rFonts w:ascii="Times New Roman" w:hAnsi="Times New Roman"/>
          <w:sz w:val="28"/>
          <w:szCs w:val="28"/>
        </w:rPr>
        <w:t>8</w:t>
      </w:r>
      <w:r w:rsidRPr="008D3423">
        <w:rPr>
          <w:rFonts w:ascii="Times New Roman" w:hAnsi="Times New Roman"/>
          <w:sz w:val="28"/>
          <w:szCs w:val="28"/>
        </w:rPr>
        <w:t xml:space="preserve"> рік отримано доходи від надання в оренду нежитлових приміщень – </w:t>
      </w:r>
      <w:r>
        <w:rPr>
          <w:rFonts w:ascii="Times New Roman" w:hAnsi="Times New Roman"/>
          <w:sz w:val="28"/>
          <w:szCs w:val="28"/>
        </w:rPr>
        <w:t>43608,85</w:t>
      </w:r>
      <w:r w:rsidRPr="008D3423">
        <w:rPr>
          <w:rFonts w:ascii="Times New Roman" w:hAnsi="Times New Roman"/>
          <w:sz w:val="28"/>
          <w:szCs w:val="28"/>
        </w:rPr>
        <w:t xml:space="preserve"> грн.</w:t>
      </w:r>
    </w:p>
    <w:p w:rsidR="003E66CC" w:rsidRPr="003E66CC" w:rsidRDefault="003E66CC" w:rsidP="003E66CC">
      <w:pPr>
        <w:spacing w:after="0" w:line="240" w:lineRule="auto"/>
        <w:ind w:firstLine="708"/>
        <w:jc w:val="both"/>
        <w:rPr>
          <w:rFonts w:ascii="Times New Roman" w:hAnsi="Times New Roman"/>
          <w:sz w:val="28"/>
          <w:szCs w:val="28"/>
        </w:rPr>
      </w:pPr>
      <w:r w:rsidRPr="008D3423">
        <w:rPr>
          <w:rFonts w:ascii="Times New Roman" w:hAnsi="Times New Roman"/>
          <w:sz w:val="28"/>
          <w:szCs w:val="28"/>
        </w:rPr>
        <w:t xml:space="preserve">Доходи були спрямовані на придбання </w:t>
      </w:r>
      <w:r>
        <w:rPr>
          <w:rFonts w:ascii="Times New Roman" w:hAnsi="Times New Roman"/>
          <w:sz w:val="28"/>
          <w:szCs w:val="28"/>
        </w:rPr>
        <w:t>комп’ютерної техніки – 24486</w:t>
      </w:r>
      <w:r w:rsidRPr="008D3423">
        <w:rPr>
          <w:rFonts w:ascii="Times New Roman" w:hAnsi="Times New Roman"/>
          <w:sz w:val="28"/>
          <w:szCs w:val="28"/>
        </w:rPr>
        <w:t xml:space="preserve"> грн., </w:t>
      </w:r>
      <w:r>
        <w:rPr>
          <w:rFonts w:ascii="Times New Roman" w:hAnsi="Times New Roman"/>
          <w:sz w:val="28"/>
          <w:szCs w:val="28"/>
        </w:rPr>
        <w:t xml:space="preserve">посилювача, акустичної системи, мікрофона – 7325 грн., </w:t>
      </w:r>
      <w:r w:rsidRPr="008D3423">
        <w:rPr>
          <w:rFonts w:ascii="Times New Roman" w:hAnsi="Times New Roman"/>
          <w:sz w:val="28"/>
          <w:szCs w:val="28"/>
        </w:rPr>
        <w:t>оплату послуг зв’язку</w:t>
      </w:r>
      <w:r>
        <w:rPr>
          <w:rFonts w:ascii="Times New Roman" w:hAnsi="Times New Roman"/>
          <w:sz w:val="28"/>
          <w:szCs w:val="28"/>
        </w:rPr>
        <w:t xml:space="preserve"> – 1970</w:t>
      </w:r>
      <w:r w:rsidRPr="008D3423">
        <w:rPr>
          <w:rFonts w:ascii="Times New Roman" w:hAnsi="Times New Roman"/>
          <w:sz w:val="28"/>
          <w:szCs w:val="28"/>
        </w:rPr>
        <w:t xml:space="preserve"> грн., технічне обслуговування комп’ютерів</w:t>
      </w:r>
      <w:r>
        <w:rPr>
          <w:rFonts w:ascii="Times New Roman" w:hAnsi="Times New Roman"/>
          <w:sz w:val="28"/>
          <w:szCs w:val="28"/>
        </w:rPr>
        <w:t xml:space="preserve"> – 3650</w:t>
      </w:r>
      <w:r w:rsidRPr="008D3423">
        <w:rPr>
          <w:rFonts w:ascii="Times New Roman" w:hAnsi="Times New Roman"/>
          <w:sz w:val="28"/>
          <w:szCs w:val="28"/>
        </w:rPr>
        <w:t xml:space="preserve"> грн., вивіз </w:t>
      </w:r>
      <w:r>
        <w:rPr>
          <w:rFonts w:ascii="Times New Roman" w:hAnsi="Times New Roman"/>
          <w:sz w:val="28"/>
          <w:szCs w:val="28"/>
        </w:rPr>
        <w:t>твердих побутових відходів – 273</w:t>
      </w:r>
      <w:r w:rsidRPr="008D3423">
        <w:rPr>
          <w:rFonts w:ascii="Times New Roman" w:hAnsi="Times New Roman"/>
          <w:sz w:val="28"/>
          <w:szCs w:val="28"/>
        </w:rPr>
        <w:t xml:space="preserve"> грн., заправка картриджів</w:t>
      </w:r>
      <w:r>
        <w:rPr>
          <w:rFonts w:ascii="Times New Roman" w:hAnsi="Times New Roman"/>
          <w:sz w:val="28"/>
          <w:szCs w:val="28"/>
        </w:rPr>
        <w:t xml:space="preserve"> – 570</w:t>
      </w:r>
      <w:r w:rsidRPr="008D3423">
        <w:rPr>
          <w:rFonts w:ascii="Times New Roman" w:hAnsi="Times New Roman"/>
          <w:sz w:val="28"/>
          <w:szCs w:val="28"/>
        </w:rPr>
        <w:t xml:space="preserve"> грн.  </w:t>
      </w:r>
      <w:r>
        <w:rPr>
          <w:rFonts w:ascii="Times New Roman" w:hAnsi="Times New Roman"/>
          <w:sz w:val="28"/>
          <w:szCs w:val="28"/>
        </w:rPr>
        <w:t xml:space="preserve">     </w:t>
      </w:r>
      <w:r w:rsidRPr="003E66CC">
        <w:rPr>
          <w:rFonts w:ascii="Times New Roman" w:hAnsi="Times New Roman"/>
          <w:sz w:val="28"/>
          <w:szCs w:val="28"/>
        </w:rPr>
        <w:t>Дебіторська та кредиторська заборгованість по видатках спеціального фонду відсутня.</w:t>
      </w:r>
    </w:p>
    <w:p w:rsidR="003E66CC" w:rsidRPr="003E66CC" w:rsidRDefault="003E66CC" w:rsidP="003E66CC">
      <w:pPr>
        <w:spacing w:after="0" w:line="240" w:lineRule="auto"/>
        <w:jc w:val="both"/>
        <w:rPr>
          <w:rFonts w:ascii="Times New Roman" w:hAnsi="Times New Roman"/>
          <w:sz w:val="28"/>
          <w:szCs w:val="28"/>
        </w:rPr>
      </w:pPr>
      <w:r w:rsidRPr="003E66CC">
        <w:rPr>
          <w:rFonts w:ascii="Times New Roman" w:hAnsi="Times New Roman"/>
          <w:sz w:val="28"/>
          <w:szCs w:val="28"/>
        </w:rPr>
        <w:tab/>
        <w:t>Виконання кошторису доходів і видатків закладу викладено у місячних, щоквартальних та річних бухгалтерський звітностях.</w:t>
      </w:r>
    </w:p>
    <w:p w:rsidR="003E66CC" w:rsidRPr="003E66CC" w:rsidRDefault="003E66CC" w:rsidP="003E66CC">
      <w:pPr>
        <w:spacing w:after="0" w:line="240" w:lineRule="auto"/>
        <w:ind w:right="-1" w:firstLine="708"/>
        <w:jc w:val="both"/>
        <w:rPr>
          <w:rFonts w:ascii="Times New Roman" w:hAnsi="Times New Roman"/>
          <w:sz w:val="28"/>
          <w:szCs w:val="28"/>
        </w:rPr>
      </w:pPr>
      <w:r w:rsidRPr="003E66CC">
        <w:rPr>
          <w:rFonts w:ascii="Times New Roman" w:hAnsi="Times New Roman"/>
          <w:sz w:val="28"/>
          <w:szCs w:val="28"/>
        </w:rPr>
        <w:t xml:space="preserve">Питання дотримання порядку оформлення первинних і бухгалтерських документів, розрахунків і платіжних зобов'язань, витрат фонду заробітної плати, за встановленням посадових окладів працівникам, проведенням інвентаризацій основних засобів, товарно-матеріальних цінностей і коштів, перевірок організації бухгалтерського обліку і звітності заслухані на нарадах при директорові (протоколи від 22.01.2018 №1, від 07.05.2018 №5, від 07.09.2018 №8, від 10.12.2018 №11). </w:t>
      </w:r>
    </w:p>
    <w:p w:rsidR="00D34947" w:rsidRPr="004E09A0" w:rsidRDefault="00D34947" w:rsidP="00D34947">
      <w:pPr>
        <w:spacing w:after="0" w:line="240" w:lineRule="auto"/>
        <w:ind w:firstLine="720"/>
        <w:jc w:val="both"/>
        <w:rPr>
          <w:rFonts w:ascii="Times New Roman" w:hAnsi="Times New Roman"/>
          <w:sz w:val="28"/>
          <w:szCs w:val="28"/>
        </w:rPr>
      </w:pPr>
      <w:r w:rsidRPr="004E09A0">
        <w:rPr>
          <w:rFonts w:ascii="Times New Roman" w:hAnsi="Times New Roman"/>
          <w:sz w:val="28"/>
          <w:szCs w:val="28"/>
        </w:rPr>
        <w:t>Таким чином, викладене вище спонукає колектив ХДБХТТ  до подальшого удоскон</w:t>
      </w:r>
      <w:r w:rsidR="00C86198">
        <w:rPr>
          <w:rFonts w:ascii="Times New Roman" w:hAnsi="Times New Roman"/>
          <w:sz w:val="28"/>
          <w:szCs w:val="28"/>
        </w:rPr>
        <w:t>алення своєї   роботи   у   2019</w:t>
      </w:r>
      <w:r w:rsidRPr="004E09A0">
        <w:rPr>
          <w:rFonts w:ascii="Times New Roman" w:hAnsi="Times New Roman"/>
          <w:sz w:val="28"/>
          <w:szCs w:val="28"/>
        </w:rPr>
        <w:t xml:space="preserve"> році   за   рахунок   </w:t>
      </w:r>
      <w:r w:rsidRPr="004E09A0">
        <w:rPr>
          <w:rFonts w:ascii="Times New Roman" w:hAnsi="Times New Roman"/>
          <w:sz w:val="28"/>
          <w:szCs w:val="28"/>
        </w:rPr>
        <w:lastRenderedPageBreak/>
        <w:t>модернізації як управління закладом, так і інформаційно-методичної  та організаційно-масової  роботи.</w:t>
      </w:r>
    </w:p>
    <w:p w:rsidR="00D34947" w:rsidRPr="00D34947" w:rsidRDefault="00C86198" w:rsidP="00D34947">
      <w:pPr>
        <w:spacing w:after="0" w:line="240" w:lineRule="auto"/>
        <w:ind w:firstLine="708"/>
        <w:jc w:val="both"/>
        <w:rPr>
          <w:rFonts w:ascii="Times New Roman" w:hAnsi="Times New Roman"/>
          <w:sz w:val="28"/>
          <w:szCs w:val="28"/>
        </w:rPr>
      </w:pPr>
      <w:r>
        <w:rPr>
          <w:rFonts w:ascii="Times New Roman" w:hAnsi="Times New Roman"/>
          <w:sz w:val="28"/>
          <w:szCs w:val="28"/>
        </w:rPr>
        <w:t>У 2019</w:t>
      </w:r>
      <w:r w:rsidR="00D34947" w:rsidRPr="004E09A0">
        <w:rPr>
          <w:rFonts w:ascii="Times New Roman" w:hAnsi="Times New Roman"/>
          <w:sz w:val="28"/>
          <w:szCs w:val="28"/>
        </w:rPr>
        <w:t xml:space="preserve"> році ХДБХТТ продовжить</w:t>
      </w:r>
      <w:r w:rsidR="00D34947" w:rsidRPr="004E09A0">
        <w:rPr>
          <w:rFonts w:ascii="Times New Roman" w:hAnsi="Times New Roman"/>
          <w:b/>
          <w:sz w:val="28"/>
          <w:szCs w:val="28"/>
        </w:rPr>
        <w:t xml:space="preserve"> </w:t>
      </w:r>
      <w:r w:rsidR="00D34947" w:rsidRPr="004E09A0">
        <w:rPr>
          <w:rFonts w:ascii="Times New Roman" w:hAnsi="Times New Roman"/>
          <w:sz w:val="28"/>
          <w:szCs w:val="28"/>
        </w:rPr>
        <w:t xml:space="preserve">вирішення методичної проблеми </w:t>
      </w:r>
      <w:r w:rsidR="00D34947" w:rsidRPr="004E09A0">
        <w:rPr>
          <w:rFonts w:ascii="Times New Roman" w:hAnsi="Times New Roman"/>
          <w:b/>
          <w:sz w:val="28"/>
          <w:szCs w:val="28"/>
        </w:rPr>
        <w:t xml:space="preserve">«Удосконалення позашкільної освіти учнів </w:t>
      </w:r>
      <w:r w:rsidR="00D34947">
        <w:rPr>
          <w:rFonts w:ascii="Times New Roman" w:hAnsi="Times New Roman"/>
          <w:b/>
          <w:sz w:val="28"/>
          <w:szCs w:val="28"/>
        </w:rPr>
        <w:t xml:space="preserve">закладів </w:t>
      </w:r>
      <w:r w:rsidR="00C0509A">
        <w:rPr>
          <w:rFonts w:ascii="Times New Roman" w:hAnsi="Times New Roman"/>
          <w:b/>
          <w:sz w:val="28"/>
          <w:szCs w:val="28"/>
        </w:rPr>
        <w:t>професійної (</w:t>
      </w:r>
      <w:r w:rsidR="00D34947">
        <w:rPr>
          <w:rFonts w:ascii="Times New Roman" w:hAnsi="Times New Roman"/>
          <w:b/>
          <w:sz w:val="28"/>
          <w:szCs w:val="28"/>
        </w:rPr>
        <w:t>професійно-технічної</w:t>
      </w:r>
      <w:r w:rsidR="00C0509A">
        <w:rPr>
          <w:rFonts w:ascii="Times New Roman" w:hAnsi="Times New Roman"/>
          <w:b/>
          <w:sz w:val="28"/>
          <w:szCs w:val="28"/>
        </w:rPr>
        <w:t>)</w:t>
      </w:r>
      <w:r w:rsidR="00D34947">
        <w:rPr>
          <w:rFonts w:ascii="Times New Roman" w:hAnsi="Times New Roman"/>
          <w:b/>
          <w:sz w:val="28"/>
          <w:szCs w:val="28"/>
        </w:rPr>
        <w:t xml:space="preserve"> освіти</w:t>
      </w:r>
      <w:r w:rsidR="00D34947" w:rsidRPr="004E09A0">
        <w:rPr>
          <w:rFonts w:ascii="Times New Roman" w:hAnsi="Times New Roman"/>
          <w:b/>
          <w:sz w:val="28"/>
          <w:szCs w:val="28"/>
        </w:rPr>
        <w:t xml:space="preserve"> у системі національно-патріотичного виховання»</w:t>
      </w:r>
      <w:r w:rsidR="00D34947">
        <w:rPr>
          <w:rFonts w:ascii="Times New Roman" w:hAnsi="Times New Roman"/>
          <w:b/>
          <w:sz w:val="28"/>
          <w:szCs w:val="28"/>
        </w:rPr>
        <w:t xml:space="preserve"> </w:t>
      </w:r>
      <w:r w:rsidR="00D34947" w:rsidRPr="00D34947">
        <w:rPr>
          <w:rFonts w:ascii="Times New Roman" w:hAnsi="Times New Roman"/>
          <w:sz w:val="28"/>
          <w:szCs w:val="28"/>
        </w:rPr>
        <w:t>(редакція відповідно до Закону</w:t>
      </w:r>
      <w:r w:rsidR="00C0509A">
        <w:rPr>
          <w:rFonts w:ascii="Times New Roman" w:hAnsi="Times New Roman"/>
          <w:sz w:val="28"/>
          <w:szCs w:val="28"/>
        </w:rPr>
        <w:t xml:space="preserve"> України «Про освіту», прийнятого</w:t>
      </w:r>
      <w:r w:rsidR="00D34947" w:rsidRPr="00D34947">
        <w:rPr>
          <w:rFonts w:ascii="Times New Roman" w:hAnsi="Times New Roman"/>
          <w:sz w:val="28"/>
          <w:szCs w:val="28"/>
        </w:rPr>
        <w:t xml:space="preserve"> </w:t>
      </w:r>
      <w:r w:rsidR="00D34947" w:rsidRPr="00D34947">
        <w:rPr>
          <w:rStyle w:val="rvts44"/>
          <w:rFonts w:ascii="Times New Roman" w:hAnsi="Times New Roman"/>
          <w:bCs/>
          <w:color w:val="000000"/>
          <w:sz w:val="28"/>
          <w:szCs w:val="28"/>
          <w:shd w:val="clear" w:color="auto" w:fill="FFFFFF"/>
        </w:rPr>
        <w:t>5 вересня 2017 року</w:t>
      </w:r>
      <w:r w:rsidR="00D34947" w:rsidRPr="00D34947">
        <w:rPr>
          <w:rStyle w:val="rvts44"/>
          <w:rFonts w:ascii="Times New Roman" w:hAnsi="Times New Roman"/>
          <w:bCs/>
          <w:sz w:val="28"/>
          <w:szCs w:val="28"/>
          <w:shd w:val="clear" w:color="auto" w:fill="FFFFFF"/>
        </w:rPr>
        <w:t>).</w:t>
      </w:r>
      <w:r w:rsidR="00D34947" w:rsidRPr="00D34947">
        <w:rPr>
          <w:rFonts w:ascii="Times New Roman" w:hAnsi="Times New Roman"/>
          <w:sz w:val="28"/>
          <w:szCs w:val="28"/>
        </w:rPr>
        <w:t xml:space="preserve"> </w:t>
      </w:r>
    </w:p>
    <w:p w:rsidR="00D34947" w:rsidRPr="004E09A0" w:rsidRDefault="00C86198" w:rsidP="00D34947">
      <w:pPr>
        <w:spacing w:after="0" w:line="240" w:lineRule="auto"/>
        <w:ind w:firstLine="708"/>
        <w:jc w:val="both"/>
        <w:rPr>
          <w:rFonts w:ascii="Times New Roman" w:hAnsi="Times New Roman"/>
          <w:b/>
          <w:sz w:val="28"/>
          <w:szCs w:val="28"/>
        </w:rPr>
      </w:pPr>
      <w:r>
        <w:rPr>
          <w:rFonts w:ascii="Times New Roman" w:hAnsi="Times New Roman"/>
          <w:b/>
          <w:sz w:val="28"/>
          <w:szCs w:val="28"/>
        </w:rPr>
        <w:t>Головні завдання на 2019</w:t>
      </w:r>
      <w:r w:rsidR="00D34947">
        <w:rPr>
          <w:rFonts w:ascii="Times New Roman" w:hAnsi="Times New Roman"/>
          <w:b/>
          <w:sz w:val="28"/>
          <w:szCs w:val="28"/>
        </w:rPr>
        <w:t xml:space="preserve"> </w:t>
      </w:r>
      <w:r w:rsidR="00D34947" w:rsidRPr="004E09A0">
        <w:rPr>
          <w:rFonts w:ascii="Times New Roman" w:hAnsi="Times New Roman"/>
          <w:b/>
          <w:sz w:val="28"/>
          <w:szCs w:val="28"/>
        </w:rPr>
        <w:t>рік:</w:t>
      </w:r>
    </w:p>
    <w:p w:rsidR="00D34947" w:rsidRPr="00FF1354" w:rsidRDefault="00D34947" w:rsidP="00D34947">
      <w:pPr>
        <w:spacing w:after="0" w:line="240" w:lineRule="auto"/>
        <w:jc w:val="both"/>
        <w:rPr>
          <w:rFonts w:ascii="Times New Roman" w:hAnsi="Times New Roman"/>
          <w:sz w:val="28"/>
          <w:szCs w:val="28"/>
        </w:rPr>
      </w:pPr>
      <w:r w:rsidRPr="00FF1354">
        <w:rPr>
          <w:rFonts w:ascii="Times New Roman" w:hAnsi="Times New Roman"/>
          <w:sz w:val="28"/>
          <w:szCs w:val="28"/>
        </w:rPr>
        <w:t>1. Продовжити роботу, спрямовану на реалізацію державної політики в галузі позашкільної освіти відповідно до Конституції України та законів України, актів Президента і Кабінету Міністрів України, наказів Міністерства освіти і науки України, наказів та розпоряджень органів управління освітою різних рівнів.</w:t>
      </w:r>
    </w:p>
    <w:p w:rsidR="00D34947" w:rsidRPr="00FF1354" w:rsidRDefault="00D34947" w:rsidP="00D34947">
      <w:pPr>
        <w:spacing w:after="0" w:line="240" w:lineRule="auto"/>
        <w:jc w:val="both"/>
        <w:rPr>
          <w:rFonts w:ascii="Times New Roman" w:hAnsi="Times New Roman"/>
          <w:sz w:val="28"/>
          <w:szCs w:val="28"/>
        </w:rPr>
      </w:pPr>
      <w:r w:rsidRPr="00FF1354">
        <w:rPr>
          <w:rFonts w:ascii="Times New Roman" w:hAnsi="Times New Roman"/>
          <w:sz w:val="28"/>
          <w:szCs w:val="28"/>
        </w:rPr>
        <w:t xml:space="preserve">2. Удосконалити роботу щодо виявлення, вивчення та оцінки результативності навчально-виховної, інформаційно-методичної та організаційно-масової роботи, узагальнення і поширення прогресивного педагогічного досвіду,  забезпечення педагогічних працівників інформацією з основних напрямів розвитку позашкільної освіти, програмного забезпечення, навчально-методичної літератури з метою забезпечення координації  позашкільної діяльності </w:t>
      </w:r>
      <w:r w:rsidR="00FF1354" w:rsidRPr="00FF1354">
        <w:rPr>
          <w:rFonts w:ascii="Times New Roman" w:hAnsi="Times New Roman"/>
          <w:sz w:val="28"/>
          <w:szCs w:val="28"/>
        </w:rPr>
        <w:t xml:space="preserve">закладів </w:t>
      </w:r>
      <w:r w:rsidRPr="00FF1354">
        <w:rPr>
          <w:rFonts w:ascii="Times New Roman" w:hAnsi="Times New Roman"/>
          <w:sz w:val="28"/>
          <w:szCs w:val="28"/>
        </w:rPr>
        <w:t>професійно-технічн</w:t>
      </w:r>
      <w:r w:rsidR="00FF1354" w:rsidRPr="00FF1354">
        <w:rPr>
          <w:rFonts w:ascii="Times New Roman" w:hAnsi="Times New Roman"/>
          <w:sz w:val="28"/>
          <w:szCs w:val="28"/>
        </w:rPr>
        <w:t>ої освіти</w:t>
      </w:r>
      <w:r w:rsidRPr="00FF1354">
        <w:rPr>
          <w:rFonts w:ascii="Times New Roman" w:hAnsi="Times New Roman"/>
          <w:sz w:val="28"/>
          <w:szCs w:val="28"/>
        </w:rPr>
        <w:t>.</w:t>
      </w:r>
    </w:p>
    <w:p w:rsidR="00D34947" w:rsidRPr="00FF1354" w:rsidRDefault="00D34947" w:rsidP="00D34947">
      <w:pPr>
        <w:spacing w:after="0" w:line="240" w:lineRule="auto"/>
        <w:jc w:val="both"/>
        <w:rPr>
          <w:rFonts w:ascii="Times New Roman" w:hAnsi="Times New Roman"/>
          <w:sz w:val="28"/>
          <w:szCs w:val="28"/>
          <w:lang w:eastAsia="ja-JP"/>
        </w:rPr>
      </w:pPr>
      <w:r w:rsidRPr="00FF1354">
        <w:rPr>
          <w:rFonts w:ascii="Times New Roman" w:hAnsi="Times New Roman"/>
          <w:sz w:val="28"/>
          <w:szCs w:val="28"/>
          <w:lang w:eastAsia="ja-JP"/>
        </w:rPr>
        <w:t>3. Продовжити оновлення програмно-методичного забезпечення гурткової роботи за напрямами позашкільної освіти.</w:t>
      </w:r>
    </w:p>
    <w:p w:rsidR="00D34947" w:rsidRPr="00FF1354" w:rsidRDefault="00D34947" w:rsidP="00D34947">
      <w:pPr>
        <w:tabs>
          <w:tab w:val="left" w:pos="0"/>
        </w:tabs>
        <w:spacing w:after="0" w:line="240" w:lineRule="auto"/>
        <w:jc w:val="both"/>
        <w:rPr>
          <w:rFonts w:ascii="Times New Roman" w:hAnsi="Times New Roman"/>
          <w:sz w:val="28"/>
          <w:szCs w:val="28"/>
        </w:rPr>
      </w:pPr>
      <w:r w:rsidRPr="00FF1354">
        <w:rPr>
          <w:rFonts w:ascii="Times New Roman" w:hAnsi="Times New Roman"/>
          <w:sz w:val="28"/>
          <w:szCs w:val="28"/>
        </w:rPr>
        <w:t>4. Удосконалювати професійний та методичний рівень педагогічних кадрів через підвищення ролі курсової підготовки, атестації, участі у професійних заходах, зміцнення зв’язку з науковими установами.</w:t>
      </w:r>
    </w:p>
    <w:p w:rsidR="00D34947" w:rsidRPr="00FF1354" w:rsidRDefault="00D34947" w:rsidP="00D34947">
      <w:pPr>
        <w:tabs>
          <w:tab w:val="left" w:pos="360"/>
        </w:tabs>
        <w:spacing w:after="0" w:line="240" w:lineRule="auto"/>
        <w:jc w:val="both"/>
        <w:rPr>
          <w:rFonts w:ascii="Times New Roman" w:hAnsi="Times New Roman"/>
          <w:sz w:val="28"/>
          <w:szCs w:val="28"/>
        </w:rPr>
      </w:pPr>
      <w:r w:rsidRPr="00FF1354">
        <w:rPr>
          <w:rFonts w:ascii="Times New Roman" w:hAnsi="Times New Roman"/>
          <w:sz w:val="28"/>
          <w:szCs w:val="28"/>
        </w:rPr>
        <w:t>5. Активізувати роботу щодо видавничої діяльності та розповсюдження педагогічного досвіду.</w:t>
      </w:r>
    </w:p>
    <w:p w:rsidR="00D34947" w:rsidRPr="00FF1354" w:rsidRDefault="00D34947" w:rsidP="00D34947">
      <w:pPr>
        <w:tabs>
          <w:tab w:val="num" w:pos="0"/>
          <w:tab w:val="left" w:pos="360"/>
        </w:tabs>
        <w:spacing w:after="0" w:line="240" w:lineRule="auto"/>
        <w:jc w:val="both"/>
        <w:rPr>
          <w:rFonts w:ascii="Times New Roman" w:hAnsi="Times New Roman"/>
          <w:sz w:val="28"/>
          <w:szCs w:val="28"/>
        </w:rPr>
      </w:pPr>
      <w:r w:rsidRPr="00FF1354">
        <w:rPr>
          <w:rFonts w:ascii="Times New Roman" w:hAnsi="Times New Roman"/>
          <w:sz w:val="28"/>
          <w:szCs w:val="28"/>
        </w:rPr>
        <w:t>6. Забезпечити  оптимальні санітарно-гігієнічні умови для збереження й охорони здоров'я, виконання умов техніки безпеки, попередження травматизму.</w:t>
      </w:r>
    </w:p>
    <w:p w:rsidR="00D34947" w:rsidRPr="00FF1354" w:rsidRDefault="00D34947" w:rsidP="00D34947">
      <w:pPr>
        <w:spacing w:after="0" w:line="240" w:lineRule="auto"/>
        <w:ind w:firstLine="720"/>
        <w:jc w:val="both"/>
        <w:rPr>
          <w:rFonts w:ascii="Times New Roman" w:hAnsi="Times New Roman"/>
          <w:sz w:val="28"/>
          <w:szCs w:val="28"/>
        </w:rPr>
      </w:pPr>
      <w:r w:rsidRPr="00FF1354">
        <w:rPr>
          <w:rFonts w:ascii="Times New Roman" w:hAnsi="Times New Roman"/>
          <w:sz w:val="28"/>
          <w:szCs w:val="28"/>
        </w:rPr>
        <w:t>При розв'язанні вищевказаних задач необхідно постійно морально стимулювати діяльність, створювати належний настрій і психологічний мікроклімат в колективі, розвивати творчу ініціативу і творче мислення працівників закладу.</w:t>
      </w:r>
    </w:p>
    <w:p w:rsidR="00D34947" w:rsidRPr="00FF1354" w:rsidRDefault="00D34947" w:rsidP="00D34947">
      <w:pPr>
        <w:spacing w:after="0" w:line="240" w:lineRule="auto"/>
        <w:ind w:firstLine="720"/>
        <w:jc w:val="both"/>
        <w:rPr>
          <w:rFonts w:ascii="Times New Roman" w:hAnsi="Times New Roman"/>
          <w:sz w:val="28"/>
          <w:szCs w:val="28"/>
        </w:rPr>
      </w:pPr>
      <w:r w:rsidRPr="00FF1354">
        <w:rPr>
          <w:rFonts w:ascii="Times New Roman" w:hAnsi="Times New Roman"/>
          <w:sz w:val="28"/>
          <w:szCs w:val="28"/>
        </w:rPr>
        <w:t xml:space="preserve">При цьому, як вважав К.О. Конраді: </w:t>
      </w:r>
      <w:r w:rsidR="00FF1354" w:rsidRPr="00FF1354">
        <w:rPr>
          <w:rFonts w:ascii="Times New Roman" w:hAnsi="Times New Roman"/>
          <w:sz w:val="28"/>
          <w:szCs w:val="28"/>
        </w:rPr>
        <w:t>«</w:t>
      </w:r>
      <w:r w:rsidRPr="00FF1354">
        <w:rPr>
          <w:rFonts w:ascii="Times New Roman" w:hAnsi="Times New Roman"/>
          <w:sz w:val="28"/>
          <w:szCs w:val="28"/>
        </w:rPr>
        <w:t>Наша мета полягає не в тому, щоб зробити себе необхідними нашим дітям, а, навпаки, в тому, щоб допомогти їм скоріше навчитися обходитися без нас</w:t>
      </w:r>
      <w:r w:rsidR="00FF1354" w:rsidRPr="00FF1354">
        <w:rPr>
          <w:rFonts w:ascii="Times New Roman" w:hAnsi="Times New Roman"/>
          <w:sz w:val="28"/>
          <w:szCs w:val="28"/>
        </w:rPr>
        <w:t>»</w:t>
      </w:r>
      <w:r w:rsidRPr="00FF1354">
        <w:rPr>
          <w:rFonts w:ascii="Times New Roman" w:hAnsi="Times New Roman"/>
          <w:sz w:val="28"/>
          <w:szCs w:val="28"/>
        </w:rPr>
        <w:t>, тому ми сподіваємось, що ХДБХТТ стане місцем, де починається блискуче майбутнє наших вихованців.</w:t>
      </w:r>
    </w:p>
    <w:p w:rsidR="00542A71" w:rsidRDefault="00542A71" w:rsidP="00542A71">
      <w:pPr>
        <w:jc w:val="center"/>
        <w:rPr>
          <w:rFonts w:ascii="Times New Roman" w:hAnsi="Times New Roman"/>
          <w:color w:val="FF0000"/>
          <w:sz w:val="28"/>
          <w:szCs w:val="28"/>
        </w:rPr>
      </w:pPr>
    </w:p>
    <w:p w:rsidR="00BE04CE" w:rsidRDefault="00BE04CE" w:rsidP="00542A71">
      <w:pPr>
        <w:jc w:val="center"/>
        <w:rPr>
          <w:rFonts w:ascii="Times New Roman" w:hAnsi="Times New Roman"/>
          <w:sz w:val="28"/>
          <w:szCs w:val="28"/>
        </w:rPr>
      </w:pPr>
    </w:p>
    <w:p w:rsidR="00BE04CE" w:rsidRDefault="00BE04CE" w:rsidP="00542A71">
      <w:pPr>
        <w:jc w:val="center"/>
        <w:rPr>
          <w:rFonts w:ascii="Times New Roman" w:hAnsi="Times New Roman"/>
          <w:sz w:val="28"/>
          <w:szCs w:val="28"/>
        </w:rPr>
      </w:pPr>
    </w:p>
    <w:p w:rsidR="00BE04CE" w:rsidRDefault="00BE04CE" w:rsidP="00542A71">
      <w:pPr>
        <w:jc w:val="center"/>
        <w:rPr>
          <w:rFonts w:ascii="Times New Roman" w:hAnsi="Times New Roman"/>
          <w:sz w:val="28"/>
          <w:szCs w:val="28"/>
        </w:rPr>
      </w:pPr>
    </w:p>
    <w:p w:rsidR="00BE04CE" w:rsidRDefault="00BE04CE" w:rsidP="00542A71">
      <w:pPr>
        <w:jc w:val="center"/>
        <w:rPr>
          <w:rFonts w:ascii="Times New Roman" w:hAnsi="Times New Roman"/>
          <w:sz w:val="28"/>
          <w:szCs w:val="28"/>
        </w:rPr>
      </w:pPr>
    </w:p>
    <w:p w:rsidR="00542A71" w:rsidRPr="00FF1354" w:rsidRDefault="00542A71" w:rsidP="00542A71">
      <w:pPr>
        <w:jc w:val="center"/>
        <w:rPr>
          <w:rFonts w:ascii="Times New Roman" w:hAnsi="Times New Roman"/>
          <w:sz w:val="28"/>
          <w:szCs w:val="28"/>
        </w:rPr>
      </w:pPr>
      <w:r w:rsidRPr="00FF1354">
        <w:rPr>
          <w:rFonts w:ascii="Times New Roman" w:hAnsi="Times New Roman"/>
          <w:sz w:val="28"/>
          <w:szCs w:val="28"/>
        </w:rPr>
        <w:lastRenderedPageBreak/>
        <w:t>ІІ. РЕАЛІЗАЦІЯ УКАЗІВ ПРЕЗИДЕНТА УКРАЇНИ, ПОСТАНОВ КАБІНЕТУ МІНІСТРІВ УКРАЇНИ, РОЗПОРЯДЖЕНЬ, ДОРУЧЕНЬ, НАКАЗІВ ТОЩО</w:t>
      </w:r>
      <w:r w:rsidRPr="00FF1354">
        <w:rPr>
          <w:rFonts w:ascii="Times New Roman" w:eastAsia="MS Mincho" w:hAnsi="Times New Roman"/>
          <w:sz w:val="28"/>
          <w:szCs w:val="28"/>
        </w:rPr>
        <w:t>,</w:t>
      </w:r>
      <w:r w:rsidRPr="00FF1354">
        <w:rPr>
          <w:rFonts w:eastAsia="MS Mincho"/>
        </w:rPr>
        <w:t xml:space="preserve"> </w:t>
      </w:r>
      <w:r w:rsidRPr="00FF1354">
        <w:rPr>
          <w:rFonts w:ascii="Times New Roman" w:eastAsia="MS Mincho" w:hAnsi="Times New Roman"/>
          <w:sz w:val="28"/>
          <w:szCs w:val="28"/>
        </w:rPr>
        <w:t>ДЕРЖАВНИХ ТА ОБЛАСНИХ ПРОГРАМ У ГАЛУЗІ ОСВІТИ</w:t>
      </w: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4252"/>
        <w:gridCol w:w="1559"/>
        <w:gridCol w:w="1985"/>
        <w:gridCol w:w="1559"/>
      </w:tblGrid>
      <w:tr w:rsidR="00FF1354" w:rsidRPr="00FF1354" w:rsidTr="005B3A56">
        <w:trPr>
          <w:trHeight w:val="589"/>
        </w:trPr>
        <w:tc>
          <w:tcPr>
            <w:tcW w:w="606" w:type="dxa"/>
            <w:tcBorders>
              <w:top w:val="single" w:sz="4" w:space="0" w:color="auto"/>
              <w:left w:val="single" w:sz="4" w:space="0" w:color="auto"/>
              <w:bottom w:val="single" w:sz="4" w:space="0" w:color="auto"/>
              <w:right w:val="single" w:sz="4" w:space="0" w:color="auto"/>
            </w:tcBorders>
            <w:vAlign w:val="center"/>
          </w:tcPr>
          <w:p w:rsidR="00542A71" w:rsidRPr="00FF1354" w:rsidRDefault="00542A71" w:rsidP="00BB36EE">
            <w:pPr>
              <w:spacing w:after="0" w:line="240" w:lineRule="auto"/>
              <w:jc w:val="center"/>
              <w:rPr>
                <w:rFonts w:ascii="Times New Roman" w:hAnsi="Times New Roman"/>
                <w:b/>
                <w:bCs/>
                <w:sz w:val="24"/>
                <w:szCs w:val="24"/>
              </w:rPr>
            </w:pPr>
            <w:r w:rsidRPr="00FF1354">
              <w:rPr>
                <w:rFonts w:ascii="Times New Roman" w:hAnsi="Times New Roman"/>
                <w:b/>
                <w:bCs/>
                <w:sz w:val="24"/>
                <w:szCs w:val="24"/>
              </w:rPr>
              <w:t>№ з/п</w:t>
            </w:r>
          </w:p>
        </w:tc>
        <w:tc>
          <w:tcPr>
            <w:tcW w:w="4252" w:type="dxa"/>
            <w:tcBorders>
              <w:top w:val="single" w:sz="4" w:space="0" w:color="auto"/>
              <w:left w:val="single" w:sz="4" w:space="0" w:color="auto"/>
              <w:bottom w:val="single" w:sz="4" w:space="0" w:color="auto"/>
              <w:right w:val="single" w:sz="4" w:space="0" w:color="auto"/>
            </w:tcBorders>
            <w:vAlign w:val="center"/>
          </w:tcPr>
          <w:p w:rsidR="00542A71" w:rsidRPr="00FF1354" w:rsidRDefault="00542A71" w:rsidP="00BB36EE">
            <w:pPr>
              <w:spacing w:after="0" w:line="240" w:lineRule="auto"/>
              <w:jc w:val="center"/>
              <w:rPr>
                <w:rFonts w:ascii="Times New Roman" w:hAnsi="Times New Roman"/>
                <w:b/>
                <w:bCs/>
                <w:sz w:val="24"/>
                <w:szCs w:val="24"/>
              </w:rPr>
            </w:pPr>
            <w:r w:rsidRPr="00FF1354">
              <w:rPr>
                <w:rFonts w:ascii="Times New Roman" w:hAnsi="Times New Roman"/>
                <w:b/>
                <w:bCs/>
                <w:sz w:val="24"/>
                <w:szCs w:val="24"/>
              </w:rPr>
              <w:t>Назва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rsidR="00542A71" w:rsidRPr="00FF1354" w:rsidRDefault="00542A71" w:rsidP="00BB36EE">
            <w:pPr>
              <w:spacing w:after="0" w:line="240" w:lineRule="auto"/>
              <w:jc w:val="center"/>
              <w:rPr>
                <w:rFonts w:ascii="Times New Roman" w:hAnsi="Times New Roman"/>
                <w:b/>
                <w:bCs/>
                <w:sz w:val="24"/>
                <w:szCs w:val="24"/>
              </w:rPr>
            </w:pPr>
            <w:r w:rsidRPr="00FF1354">
              <w:rPr>
                <w:rFonts w:ascii="Times New Roman" w:hAnsi="Times New Roman"/>
                <w:b/>
                <w:bCs/>
                <w:sz w:val="24"/>
                <w:szCs w:val="24"/>
              </w:rPr>
              <w:t>Термін реалізації</w:t>
            </w:r>
          </w:p>
        </w:tc>
        <w:tc>
          <w:tcPr>
            <w:tcW w:w="1985" w:type="dxa"/>
            <w:tcBorders>
              <w:top w:val="single" w:sz="4" w:space="0" w:color="auto"/>
              <w:left w:val="single" w:sz="4" w:space="0" w:color="auto"/>
              <w:bottom w:val="single" w:sz="4" w:space="0" w:color="auto"/>
              <w:right w:val="single" w:sz="4" w:space="0" w:color="auto"/>
            </w:tcBorders>
            <w:vAlign w:val="center"/>
          </w:tcPr>
          <w:p w:rsidR="00542A71" w:rsidRPr="00FF1354" w:rsidRDefault="00542A71" w:rsidP="00BB36EE">
            <w:pPr>
              <w:spacing w:after="0" w:line="240" w:lineRule="auto"/>
              <w:jc w:val="center"/>
              <w:rPr>
                <w:rFonts w:ascii="Times New Roman" w:hAnsi="Times New Roman"/>
                <w:b/>
                <w:bCs/>
                <w:sz w:val="24"/>
                <w:szCs w:val="24"/>
                <w:lang w:val="ru-RU"/>
              </w:rPr>
            </w:pPr>
            <w:r w:rsidRPr="00FF1354">
              <w:rPr>
                <w:rFonts w:ascii="Times New Roman" w:hAnsi="Times New Roman"/>
                <w:b/>
                <w:bCs/>
                <w:sz w:val="24"/>
                <w:szCs w:val="24"/>
              </w:rPr>
              <w:t>Відповідальні</w:t>
            </w:r>
          </w:p>
        </w:tc>
        <w:tc>
          <w:tcPr>
            <w:tcW w:w="1559" w:type="dxa"/>
            <w:tcBorders>
              <w:top w:val="single" w:sz="4" w:space="0" w:color="auto"/>
              <w:left w:val="single" w:sz="4" w:space="0" w:color="auto"/>
              <w:bottom w:val="single" w:sz="4" w:space="0" w:color="auto"/>
              <w:right w:val="single" w:sz="4" w:space="0" w:color="auto"/>
            </w:tcBorders>
            <w:vAlign w:val="center"/>
          </w:tcPr>
          <w:p w:rsidR="00542A71" w:rsidRPr="00FF1354" w:rsidRDefault="00542A71" w:rsidP="00BB36EE">
            <w:pPr>
              <w:spacing w:after="0" w:line="240" w:lineRule="auto"/>
              <w:jc w:val="center"/>
              <w:rPr>
                <w:rFonts w:ascii="Times New Roman" w:hAnsi="Times New Roman"/>
                <w:b/>
                <w:bCs/>
                <w:sz w:val="24"/>
                <w:szCs w:val="24"/>
              </w:rPr>
            </w:pPr>
            <w:r w:rsidRPr="00FF1354">
              <w:rPr>
                <w:rFonts w:ascii="Times New Roman" w:hAnsi="Times New Roman"/>
                <w:b/>
                <w:bCs/>
                <w:sz w:val="24"/>
                <w:szCs w:val="24"/>
              </w:rPr>
              <w:t>Відмітка про виконання</w:t>
            </w:r>
          </w:p>
        </w:tc>
      </w:tr>
      <w:tr w:rsidR="00F96A62" w:rsidRPr="00FF1354" w:rsidTr="003E66CC">
        <w:trPr>
          <w:trHeight w:val="589"/>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1</w:t>
            </w:r>
          </w:p>
        </w:tc>
        <w:tc>
          <w:tcPr>
            <w:tcW w:w="4252" w:type="dxa"/>
            <w:tcBorders>
              <w:top w:val="single" w:sz="4" w:space="0" w:color="auto"/>
              <w:left w:val="single" w:sz="4" w:space="0" w:color="auto"/>
              <w:bottom w:val="single" w:sz="4" w:space="0" w:color="auto"/>
              <w:right w:val="single" w:sz="4" w:space="0" w:color="auto"/>
            </w:tcBorders>
            <w:vAlign w:val="center"/>
          </w:tcPr>
          <w:p w:rsidR="00F96A62" w:rsidRPr="00BE04CE" w:rsidRDefault="00F96A62" w:rsidP="00843AFE">
            <w:pPr>
              <w:spacing w:after="0" w:line="240" w:lineRule="auto"/>
              <w:jc w:val="both"/>
              <w:rPr>
                <w:rFonts w:ascii="Times New Roman" w:hAnsi="Times New Roman"/>
                <w:bCs/>
                <w:sz w:val="28"/>
                <w:szCs w:val="28"/>
              </w:rPr>
            </w:pPr>
            <w:r w:rsidRPr="00BE04CE">
              <w:rPr>
                <w:rFonts w:ascii="Times New Roman" w:hAnsi="Times New Roman"/>
                <w:bCs/>
                <w:sz w:val="28"/>
                <w:szCs w:val="28"/>
              </w:rPr>
              <w:t>Закон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w:t>
            </w:r>
          </w:p>
        </w:tc>
        <w:tc>
          <w:tcPr>
            <w:tcW w:w="1559" w:type="dxa"/>
            <w:tcBorders>
              <w:top w:val="single" w:sz="4" w:space="0" w:color="auto"/>
              <w:left w:val="single" w:sz="4" w:space="0" w:color="auto"/>
              <w:bottom w:val="single" w:sz="4" w:space="0" w:color="auto"/>
              <w:right w:val="single" w:sz="4" w:space="0" w:color="auto"/>
            </w:tcBorders>
            <w:vAlign w:val="center"/>
          </w:tcPr>
          <w:p w:rsidR="00F96A62" w:rsidRPr="00F96A62" w:rsidRDefault="00F96A62" w:rsidP="00BB36EE">
            <w:pPr>
              <w:spacing w:after="0" w:line="240" w:lineRule="auto"/>
              <w:jc w:val="center"/>
              <w:rPr>
                <w:rFonts w:ascii="Times New Roman" w:hAnsi="Times New Roman"/>
                <w:bCs/>
                <w:sz w:val="24"/>
                <w:szCs w:val="24"/>
              </w:rPr>
            </w:pPr>
            <w:r w:rsidRPr="00F96A62">
              <w:rPr>
                <w:rFonts w:ascii="Times New Roman" w:hAnsi="Times New Roman"/>
                <w:bCs/>
                <w:sz w:val="24"/>
                <w:szCs w:val="24"/>
              </w:rPr>
              <w:t>Постійно</w:t>
            </w:r>
            <w:r>
              <w:rPr>
                <w:rFonts w:ascii="Times New Roman" w:hAnsi="Times New Roman"/>
                <w:bCs/>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BE04CE" w:rsidRDefault="00BE04CE" w:rsidP="00BB36EE">
            <w:pPr>
              <w:spacing w:after="0" w:line="240" w:lineRule="auto"/>
              <w:jc w:val="center"/>
              <w:rPr>
                <w:rFonts w:ascii="Times New Roman" w:hAnsi="Times New Roman"/>
                <w:sz w:val="24"/>
                <w:szCs w:val="24"/>
              </w:rPr>
            </w:pPr>
            <w:r>
              <w:rPr>
                <w:rFonts w:ascii="Times New Roman" w:hAnsi="Times New Roman"/>
                <w:sz w:val="24"/>
                <w:szCs w:val="24"/>
              </w:rPr>
              <w:t>Варава Н.М., директор,</w:t>
            </w:r>
          </w:p>
          <w:p w:rsidR="00F96A62" w:rsidRPr="00FF1354" w:rsidRDefault="00582550" w:rsidP="00BB36EE">
            <w:pPr>
              <w:spacing w:after="0" w:line="240" w:lineRule="auto"/>
              <w:jc w:val="center"/>
              <w:rPr>
                <w:rFonts w:ascii="Times New Roman" w:hAnsi="Times New Roman"/>
                <w:b/>
                <w:bCs/>
                <w:sz w:val="24"/>
                <w:szCs w:val="24"/>
              </w:rPr>
            </w:pPr>
            <w:r w:rsidRPr="00FF1354">
              <w:rPr>
                <w:rFonts w:ascii="Times New Roman" w:hAnsi="Times New Roman"/>
                <w:sz w:val="24"/>
                <w:szCs w:val="24"/>
              </w:rPr>
              <w:t>Барабаш Л.М., завідувач відділу організаційно-масової роботи</w:t>
            </w:r>
          </w:p>
        </w:tc>
        <w:tc>
          <w:tcPr>
            <w:tcW w:w="1559" w:type="dxa"/>
            <w:tcBorders>
              <w:top w:val="single" w:sz="4" w:space="0" w:color="auto"/>
              <w:left w:val="single" w:sz="4" w:space="0" w:color="auto"/>
              <w:bottom w:val="single" w:sz="4" w:space="0" w:color="auto"/>
              <w:right w:val="single" w:sz="4" w:space="0" w:color="auto"/>
            </w:tcBorders>
            <w:vAlign w:val="center"/>
          </w:tcPr>
          <w:p w:rsidR="00F96A62" w:rsidRPr="00FF1354" w:rsidRDefault="00F96A62" w:rsidP="00BB36EE">
            <w:pPr>
              <w:spacing w:after="0" w:line="240" w:lineRule="auto"/>
              <w:jc w:val="center"/>
              <w:rPr>
                <w:rFonts w:ascii="Times New Roman" w:hAnsi="Times New Roman"/>
                <w:b/>
                <w:bCs/>
                <w:sz w:val="24"/>
                <w:szCs w:val="24"/>
              </w:rPr>
            </w:pPr>
          </w:p>
        </w:tc>
      </w:tr>
      <w:tr w:rsidR="00F96A62" w:rsidRPr="00FF1354" w:rsidTr="003E66CC">
        <w:trPr>
          <w:trHeight w:val="589"/>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2</w:t>
            </w:r>
          </w:p>
        </w:tc>
        <w:tc>
          <w:tcPr>
            <w:tcW w:w="4252" w:type="dxa"/>
            <w:tcBorders>
              <w:top w:val="single" w:sz="4" w:space="0" w:color="auto"/>
              <w:left w:val="single" w:sz="4" w:space="0" w:color="auto"/>
              <w:bottom w:val="single" w:sz="4" w:space="0" w:color="auto"/>
              <w:right w:val="single" w:sz="4" w:space="0" w:color="auto"/>
            </w:tcBorders>
            <w:vAlign w:val="center"/>
          </w:tcPr>
          <w:p w:rsidR="00F96A62" w:rsidRPr="00BE04CE" w:rsidRDefault="00F96A62" w:rsidP="00843AFE">
            <w:pPr>
              <w:spacing w:after="0" w:line="240" w:lineRule="auto"/>
              <w:jc w:val="both"/>
              <w:rPr>
                <w:rFonts w:ascii="Times New Roman" w:hAnsi="Times New Roman"/>
                <w:bCs/>
                <w:sz w:val="24"/>
                <w:szCs w:val="24"/>
              </w:rPr>
            </w:pPr>
            <w:r w:rsidRPr="00BE04CE">
              <w:rPr>
                <w:rFonts w:ascii="Times New Roman" w:hAnsi="Times New Roman"/>
                <w:bCs/>
                <w:sz w:val="28"/>
                <w:szCs w:val="28"/>
              </w:rPr>
              <w:t>Закон України «Про увічнення перемоги над нацизмом у Другій світовій війні 1939 – 1945 рр.»</w:t>
            </w:r>
          </w:p>
        </w:tc>
        <w:tc>
          <w:tcPr>
            <w:tcW w:w="1559" w:type="dxa"/>
            <w:tcBorders>
              <w:top w:val="single" w:sz="4" w:space="0" w:color="auto"/>
              <w:left w:val="single" w:sz="4" w:space="0" w:color="auto"/>
              <w:bottom w:val="single" w:sz="4" w:space="0" w:color="auto"/>
              <w:right w:val="single" w:sz="4" w:space="0" w:color="auto"/>
            </w:tcBorders>
            <w:vAlign w:val="center"/>
          </w:tcPr>
          <w:p w:rsidR="00F96A62" w:rsidRPr="00FF1354" w:rsidRDefault="00F96A62" w:rsidP="00BB36EE">
            <w:pPr>
              <w:spacing w:after="0" w:line="240" w:lineRule="auto"/>
              <w:jc w:val="center"/>
              <w:rPr>
                <w:rFonts w:ascii="Times New Roman" w:hAnsi="Times New Roman"/>
                <w:b/>
                <w:bCs/>
                <w:sz w:val="24"/>
                <w:szCs w:val="24"/>
              </w:rPr>
            </w:pPr>
            <w:r w:rsidRPr="00F96A62">
              <w:rPr>
                <w:rFonts w:ascii="Times New Roman" w:hAnsi="Times New Roman"/>
                <w:bCs/>
                <w:sz w:val="24"/>
                <w:szCs w:val="24"/>
              </w:rPr>
              <w:t>Постійно</w:t>
            </w:r>
            <w:r>
              <w:rPr>
                <w:rFonts w:ascii="Times New Roman" w:hAnsi="Times New Roman"/>
                <w:bCs/>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BE04CE" w:rsidRDefault="00BE04CE" w:rsidP="00582550">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F96A62" w:rsidRPr="00FF1354" w:rsidRDefault="00582550" w:rsidP="00582550">
            <w:pPr>
              <w:spacing w:after="0" w:line="240" w:lineRule="auto"/>
              <w:jc w:val="center"/>
              <w:rPr>
                <w:rFonts w:ascii="Times New Roman" w:hAnsi="Times New Roman"/>
                <w:b/>
                <w:bCs/>
                <w:sz w:val="24"/>
                <w:szCs w:val="24"/>
              </w:rPr>
            </w:pPr>
            <w:r w:rsidRPr="00FF1354">
              <w:rPr>
                <w:rFonts w:ascii="Times New Roman" w:hAnsi="Times New Roman"/>
                <w:sz w:val="24"/>
                <w:szCs w:val="24"/>
              </w:rPr>
              <w:t xml:space="preserve">Барабаш Л.М. </w:t>
            </w:r>
          </w:p>
        </w:tc>
        <w:tc>
          <w:tcPr>
            <w:tcW w:w="1559" w:type="dxa"/>
            <w:tcBorders>
              <w:top w:val="single" w:sz="4" w:space="0" w:color="auto"/>
              <w:left w:val="single" w:sz="4" w:space="0" w:color="auto"/>
              <w:bottom w:val="single" w:sz="4" w:space="0" w:color="auto"/>
              <w:right w:val="single" w:sz="4" w:space="0" w:color="auto"/>
            </w:tcBorders>
            <w:vAlign w:val="center"/>
          </w:tcPr>
          <w:p w:rsidR="00F96A62" w:rsidRPr="00FF1354" w:rsidRDefault="00F96A62" w:rsidP="00BB36EE">
            <w:pPr>
              <w:spacing w:after="0" w:line="240" w:lineRule="auto"/>
              <w:jc w:val="center"/>
              <w:rPr>
                <w:rFonts w:ascii="Times New Roman" w:hAnsi="Times New Roman"/>
                <w:b/>
                <w:bCs/>
                <w:sz w:val="24"/>
                <w:szCs w:val="24"/>
              </w:rPr>
            </w:pPr>
          </w:p>
        </w:tc>
      </w:tr>
      <w:tr w:rsidR="00F96A62" w:rsidRPr="00FF1354" w:rsidTr="003E66CC">
        <w:trPr>
          <w:trHeight w:val="589"/>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3</w:t>
            </w:r>
          </w:p>
        </w:tc>
        <w:tc>
          <w:tcPr>
            <w:tcW w:w="4252" w:type="dxa"/>
            <w:tcBorders>
              <w:top w:val="single" w:sz="4" w:space="0" w:color="auto"/>
              <w:left w:val="single" w:sz="4" w:space="0" w:color="auto"/>
              <w:bottom w:val="single" w:sz="4" w:space="0" w:color="auto"/>
              <w:right w:val="single" w:sz="4" w:space="0" w:color="auto"/>
            </w:tcBorders>
            <w:vAlign w:val="center"/>
          </w:tcPr>
          <w:p w:rsidR="00F96A62" w:rsidRPr="00BE04CE" w:rsidRDefault="00F96A62" w:rsidP="00843AFE">
            <w:pPr>
              <w:spacing w:after="0" w:line="240" w:lineRule="auto"/>
              <w:jc w:val="both"/>
              <w:rPr>
                <w:rFonts w:ascii="Times New Roman" w:hAnsi="Times New Roman"/>
                <w:b/>
                <w:bCs/>
                <w:sz w:val="24"/>
                <w:szCs w:val="24"/>
              </w:rPr>
            </w:pPr>
            <w:r w:rsidRPr="00BE04CE">
              <w:rPr>
                <w:rFonts w:ascii="Times New Roman" w:hAnsi="Times New Roman"/>
                <w:bCs/>
                <w:sz w:val="28"/>
                <w:szCs w:val="28"/>
              </w:rPr>
              <w:t>Закон України «Про доступ до архівів репресивних органів комуністичного тоталітарного режиму 1917 – 1991 років</w:t>
            </w:r>
          </w:p>
        </w:tc>
        <w:tc>
          <w:tcPr>
            <w:tcW w:w="1559" w:type="dxa"/>
            <w:tcBorders>
              <w:top w:val="single" w:sz="4" w:space="0" w:color="auto"/>
              <w:left w:val="single" w:sz="4" w:space="0" w:color="auto"/>
              <w:bottom w:val="single" w:sz="4" w:space="0" w:color="auto"/>
              <w:right w:val="single" w:sz="4" w:space="0" w:color="auto"/>
            </w:tcBorders>
            <w:vAlign w:val="center"/>
          </w:tcPr>
          <w:p w:rsidR="00F96A62" w:rsidRPr="00FF1354" w:rsidRDefault="00F96A62" w:rsidP="00BB36EE">
            <w:pPr>
              <w:spacing w:after="0" w:line="240" w:lineRule="auto"/>
              <w:jc w:val="center"/>
              <w:rPr>
                <w:rFonts w:ascii="Times New Roman" w:hAnsi="Times New Roman"/>
                <w:b/>
                <w:bCs/>
                <w:sz w:val="24"/>
                <w:szCs w:val="24"/>
              </w:rPr>
            </w:pPr>
            <w:r w:rsidRPr="00F96A62">
              <w:rPr>
                <w:rFonts w:ascii="Times New Roman" w:hAnsi="Times New Roman"/>
                <w:bCs/>
                <w:sz w:val="24"/>
                <w:szCs w:val="24"/>
              </w:rPr>
              <w:t>Постійно</w:t>
            </w:r>
            <w:r>
              <w:rPr>
                <w:rFonts w:ascii="Times New Roman" w:hAnsi="Times New Roman"/>
                <w:bCs/>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vAlign w:val="center"/>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F96A62" w:rsidRPr="00FF1354" w:rsidRDefault="00BE04CE" w:rsidP="00BE04CE">
            <w:pPr>
              <w:spacing w:after="0" w:line="240" w:lineRule="auto"/>
              <w:jc w:val="center"/>
              <w:rPr>
                <w:rFonts w:ascii="Times New Roman" w:hAnsi="Times New Roman"/>
                <w:b/>
                <w:bCs/>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vAlign w:val="center"/>
          </w:tcPr>
          <w:p w:rsidR="00F96A62" w:rsidRPr="00FF1354" w:rsidRDefault="00F96A62" w:rsidP="00BB36EE">
            <w:pPr>
              <w:spacing w:after="0" w:line="240" w:lineRule="auto"/>
              <w:jc w:val="center"/>
              <w:rPr>
                <w:rFonts w:ascii="Times New Roman" w:hAnsi="Times New Roman"/>
                <w:b/>
                <w:bCs/>
                <w:sz w:val="24"/>
                <w:szCs w:val="24"/>
              </w:rPr>
            </w:pPr>
          </w:p>
        </w:tc>
      </w:tr>
      <w:tr w:rsidR="00F96A62" w:rsidRPr="00FF1354" w:rsidTr="005B3A56">
        <w:trPr>
          <w:trHeight w:val="1078"/>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4</w:t>
            </w:r>
          </w:p>
        </w:tc>
        <w:tc>
          <w:tcPr>
            <w:tcW w:w="4252" w:type="dxa"/>
            <w:tcBorders>
              <w:top w:val="single" w:sz="4" w:space="0" w:color="auto"/>
              <w:left w:val="single" w:sz="4" w:space="0" w:color="auto"/>
              <w:bottom w:val="single" w:sz="4" w:space="0" w:color="auto"/>
              <w:right w:val="single" w:sz="4" w:space="0" w:color="auto"/>
            </w:tcBorders>
          </w:tcPr>
          <w:p w:rsidR="00F96A62" w:rsidRPr="00FF1354" w:rsidRDefault="00F96A62" w:rsidP="002B236F">
            <w:pPr>
              <w:spacing w:after="0" w:line="240" w:lineRule="auto"/>
              <w:jc w:val="both"/>
              <w:rPr>
                <w:rFonts w:ascii="Times New Roman" w:hAnsi="Times New Roman"/>
                <w:sz w:val="28"/>
                <w:szCs w:val="28"/>
              </w:rPr>
            </w:pPr>
            <w:r w:rsidRPr="00FF1354">
              <w:rPr>
                <w:rFonts w:ascii="Times New Roman" w:hAnsi="Times New Roman"/>
                <w:sz w:val="28"/>
                <w:szCs w:val="28"/>
              </w:rPr>
              <w:t xml:space="preserve">Указ Президента України від 26 листопада 1998 року №1310/1998 «Про встановлення Дня </w:t>
            </w:r>
            <w:r>
              <w:rPr>
                <w:rFonts w:ascii="Times New Roman" w:hAnsi="Times New Roman"/>
                <w:sz w:val="28"/>
                <w:szCs w:val="28"/>
              </w:rPr>
              <w:t xml:space="preserve">пам’яті </w:t>
            </w:r>
            <w:r w:rsidRPr="00FF1354">
              <w:rPr>
                <w:rFonts w:ascii="Times New Roman" w:hAnsi="Times New Roman"/>
                <w:sz w:val="28"/>
                <w:szCs w:val="28"/>
              </w:rPr>
              <w:t>жертв голодоморів»</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 xml:space="preserve">Протягом року; </w:t>
            </w:r>
          </w:p>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24.11</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F96A62" w:rsidRPr="00FF1354" w:rsidRDefault="00BE04CE" w:rsidP="00BE04C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ind w:right="485"/>
              <w:jc w:val="center"/>
              <w:rPr>
                <w:rFonts w:ascii="Times New Roman" w:hAnsi="Times New Roman"/>
                <w:sz w:val="24"/>
                <w:szCs w:val="24"/>
              </w:rPr>
            </w:pPr>
          </w:p>
        </w:tc>
      </w:tr>
      <w:tr w:rsidR="00F96A62" w:rsidRPr="00FF1354" w:rsidTr="00BB36EE">
        <w:trPr>
          <w:trHeight w:val="961"/>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5</w:t>
            </w:r>
          </w:p>
        </w:tc>
        <w:tc>
          <w:tcPr>
            <w:tcW w:w="4252"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30 жовтня 2001 року №1020/2001 «Про День партизанської слави»</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 xml:space="preserve">Протягом року; </w:t>
            </w:r>
          </w:p>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22.09</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F96A62" w:rsidRPr="00FF1354" w:rsidRDefault="00BE04CE" w:rsidP="00BE04C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ind w:right="485"/>
              <w:jc w:val="center"/>
              <w:rPr>
                <w:rFonts w:ascii="Times New Roman" w:hAnsi="Times New Roman"/>
                <w:sz w:val="24"/>
                <w:szCs w:val="24"/>
              </w:rPr>
            </w:pPr>
          </w:p>
        </w:tc>
      </w:tr>
      <w:tr w:rsidR="00F96A62" w:rsidRPr="00FF1354" w:rsidTr="005B3A56">
        <w:trPr>
          <w:trHeight w:val="1125"/>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6</w:t>
            </w:r>
          </w:p>
        </w:tc>
        <w:tc>
          <w:tcPr>
            <w:tcW w:w="4252" w:type="dxa"/>
            <w:tcBorders>
              <w:top w:val="single" w:sz="4" w:space="0" w:color="auto"/>
              <w:left w:val="single" w:sz="4" w:space="0" w:color="auto"/>
              <w:bottom w:val="single" w:sz="4" w:space="0" w:color="auto"/>
              <w:right w:val="single" w:sz="4" w:space="0" w:color="auto"/>
            </w:tcBorders>
          </w:tcPr>
          <w:p w:rsidR="00F96A62" w:rsidRPr="00FF1354" w:rsidRDefault="00F96A62" w:rsidP="002B236F">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30 вересня 2010 року №927/2010 «Про заходи щодо розвитку системи виявлення та підтримки обдарованих і талановитих дітей і молоді»</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F96A62" w:rsidRPr="00FF1354" w:rsidRDefault="00BE04CE" w:rsidP="00BE04C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p>
        </w:tc>
      </w:tr>
      <w:tr w:rsidR="00F96A62" w:rsidRPr="00FF1354" w:rsidTr="00BB36EE">
        <w:trPr>
          <w:trHeight w:val="874"/>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7</w:t>
            </w:r>
          </w:p>
        </w:tc>
        <w:tc>
          <w:tcPr>
            <w:tcW w:w="4252" w:type="dxa"/>
            <w:tcBorders>
              <w:top w:val="single" w:sz="4" w:space="0" w:color="auto"/>
              <w:left w:val="single" w:sz="4" w:space="0" w:color="auto"/>
              <w:bottom w:val="single" w:sz="4" w:space="0" w:color="auto"/>
              <w:right w:val="single" w:sz="4" w:space="0" w:color="auto"/>
            </w:tcBorders>
          </w:tcPr>
          <w:p w:rsidR="00F96A62" w:rsidRPr="00FF1354" w:rsidRDefault="00F96A62" w:rsidP="002B236F">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14 жовтня 2014 року №806/2014 «Про День захисника України»</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 xml:space="preserve">Протягом року; </w:t>
            </w:r>
          </w:p>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14.10</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F96A62" w:rsidRPr="00FF1354" w:rsidRDefault="00BE04CE" w:rsidP="00BE04CE">
            <w:pPr>
              <w:spacing w:after="0" w:line="240" w:lineRule="auto"/>
              <w:jc w:val="center"/>
              <w:rPr>
                <w:rFonts w:ascii="Times New Roman" w:hAnsi="Times New Roman"/>
                <w:b/>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p>
        </w:tc>
      </w:tr>
      <w:tr w:rsidR="00F96A62"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8</w:t>
            </w:r>
          </w:p>
        </w:tc>
        <w:tc>
          <w:tcPr>
            <w:tcW w:w="4252"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13 листопада 2014 року №872/2014 «Про День Гідності та Свободи»</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21.11</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F96A62" w:rsidRPr="00FF1354" w:rsidRDefault="00BE04CE" w:rsidP="00BE04C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p>
        </w:tc>
      </w:tr>
      <w:tr w:rsidR="00F96A62"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r w:rsidRPr="008A76F1">
              <w:rPr>
                <w:rFonts w:ascii="Times New Roman" w:hAnsi="Times New Roman"/>
                <w:sz w:val="24"/>
                <w:szCs w:val="24"/>
              </w:rPr>
              <w:t>9</w:t>
            </w:r>
          </w:p>
        </w:tc>
        <w:tc>
          <w:tcPr>
            <w:tcW w:w="4252"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13 листопада 2014 року №871/2014 «Про День Соборності України»</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22.01</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F96A62" w:rsidRPr="00FF1354" w:rsidRDefault="00BE04CE" w:rsidP="00BE04C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p>
        </w:tc>
      </w:tr>
      <w:tr w:rsidR="00F96A62"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both"/>
              <w:rPr>
                <w:rFonts w:ascii="Times New Roman" w:hAnsi="Times New Roman"/>
                <w:sz w:val="28"/>
                <w:szCs w:val="28"/>
              </w:rPr>
            </w:pPr>
            <w:r w:rsidRPr="00FF1354">
              <w:rPr>
                <w:rFonts w:ascii="Times New Roman" w:hAnsi="Times New Roman"/>
                <w:sz w:val="28"/>
                <w:szCs w:val="28"/>
              </w:rPr>
              <w:t xml:space="preserve">Указ Президента України від 23 серпня 2004 року №987/2004 «Про День Державного Прапора </w:t>
            </w:r>
            <w:r w:rsidRPr="00FF1354">
              <w:rPr>
                <w:rFonts w:ascii="Times New Roman" w:hAnsi="Times New Roman"/>
                <w:sz w:val="28"/>
                <w:szCs w:val="28"/>
              </w:rPr>
              <w:lastRenderedPageBreak/>
              <w:t>України»</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lastRenderedPageBreak/>
              <w:t xml:space="preserve">Протягом року; </w:t>
            </w:r>
          </w:p>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23.08</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F96A62" w:rsidRPr="00FF1354" w:rsidRDefault="00BE04CE" w:rsidP="00BE04CE">
            <w:pPr>
              <w:spacing w:after="0" w:line="240" w:lineRule="auto"/>
              <w:jc w:val="center"/>
              <w:rPr>
                <w:rFonts w:ascii="Times New Roman" w:hAnsi="Times New Roman"/>
                <w:b/>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p>
        </w:tc>
      </w:tr>
      <w:tr w:rsidR="00F96A62"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A62" w:rsidRPr="00FF1354" w:rsidRDefault="00F96A62" w:rsidP="002B236F">
            <w:pPr>
              <w:spacing w:after="0" w:line="240" w:lineRule="auto"/>
              <w:jc w:val="both"/>
              <w:rPr>
                <w:rFonts w:ascii="Times New Roman" w:hAnsi="Times New Roman"/>
                <w:sz w:val="28"/>
                <w:szCs w:val="28"/>
              </w:rPr>
            </w:pPr>
            <w:r w:rsidRPr="00FF1354">
              <w:rPr>
                <w:rFonts w:ascii="Times New Roman" w:hAnsi="Times New Roman"/>
                <w:sz w:val="28"/>
                <w:szCs w:val="28"/>
              </w:rPr>
              <w:t>Указ Президента України від 13 жовтня 2015 року №580/2015 «Про Стратегію національно-патріотичного виховання дітей та молоді на 2016</w:t>
            </w:r>
            <w:r>
              <w:rPr>
                <w:rFonts w:ascii="Times New Roman" w:hAnsi="Times New Roman"/>
                <w:sz w:val="28"/>
                <w:szCs w:val="28"/>
              </w:rPr>
              <w:t xml:space="preserve"> – </w:t>
            </w:r>
            <w:r w:rsidRPr="00FF1354">
              <w:rPr>
                <w:rFonts w:ascii="Times New Roman" w:hAnsi="Times New Roman"/>
                <w:sz w:val="28"/>
                <w:szCs w:val="28"/>
              </w:rPr>
              <w:t xml:space="preserve">2020 роки» </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F96A62" w:rsidRPr="00FF1354" w:rsidRDefault="00BE04CE" w:rsidP="00BE04C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p>
        </w:tc>
      </w:tr>
      <w:tr w:rsidR="00F96A62"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A62" w:rsidRPr="00FF1354" w:rsidRDefault="00F96A62" w:rsidP="003E66CC">
            <w:pPr>
              <w:spacing w:after="0" w:line="240" w:lineRule="auto"/>
              <w:jc w:val="both"/>
              <w:rPr>
                <w:rFonts w:ascii="Times New Roman" w:hAnsi="Times New Roman"/>
                <w:sz w:val="28"/>
                <w:szCs w:val="28"/>
              </w:rPr>
            </w:pPr>
            <w:r w:rsidRPr="00FF1354">
              <w:rPr>
                <w:rFonts w:ascii="Times New Roman" w:hAnsi="Times New Roman"/>
                <w:sz w:val="28"/>
                <w:szCs w:val="28"/>
              </w:rPr>
              <w:t>Розпорядження Кабінету Міністрів України від 23 вересня 2015 року №998-р «Про заходи з увічнення пам’яті захисників України на період до 2020 року»</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3E66CC">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F96A62" w:rsidRPr="00FF1354" w:rsidRDefault="00BE04CE" w:rsidP="00BE04C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p>
        </w:tc>
      </w:tr>
      <w:tr w:rsidR="00F96A62"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F96A62" w:rsidRPr="008A76F1" w:rsidRDefault="00F96A62" w:rsidP="003E66CC">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F96A62" w:rsidRPr="00FF1354" w:rsidRDefault="00F96A62" w:rsidP="003E66CC">
            <w:pPr>
              <w:spacing w:after="0" w:line="240" w:lineRule="auto"/>
              <w:jc w:val="both"/>
              <w:rPr>
                <w:rFonts w:ascii="Times New Roman" w:hAnsi="Times New Roman"/>
                <w:sz w:val="28"/>
                <w:szCs w:val="28"/>
              </w:rPr>
            </w:pPr>
            <w:r w:rsidRPr="00FF1354">
              <w:rPr>
                <w:rFonts w:ascii="Times New Roman" w:hAnsi="Times New Roman"/>
                <w:sz w:val="28"/>
                <w:szCs w:val="28"/>
              </w:rPr>
              <w:t>Розпорядження Кабінету Міністрів України від 8 грудня 2009 року №1494-р «Про затвердження плану заходів щодо підвищення рівня патріотичного виховання учнівської та студентської молоді шляхом проведення на постійній основі тематичних екскурсій з відвідуванням об’єктів культурної спадщини»</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3E66CC">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F96A62" w:rsidRPr="00FF1354" w:rsidRDefault="00BE04CE" w:rsidP="00BE04C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F96A62" w:rsidRPr="00FF1354" w:rsidRDefault="00F96A62" w:rsidP="00BB36EE">
            <w:pPr>
              <w:spacing w:after="0" w:line="240" w:lineRule="auto"/>
              <w:jc w:val="center"/>
              <w:rPr>
                <w:rFonts w:ascii="Times New Roman" w:hAnsi="Times New Roman"/>
                <w:sz w:val="24"/>
                <w:szCs w:val="24"/>
              </w:rPr>
            </w:pPr>
          </w:p>
        </w:tc>
      </w:tr>
      <w:tr w:rsidR="00582550"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582550" w:rsidRPr="008A76F1" w:rsidRDefault="00582550" w:rsidP="003E66CC">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2550" w:rsidRPr="00FF1354" w:rsidRDefault="00582550" w:rsidP="003E66CC">
            <w:pPr>
              <w:spacing w:after="0" w:line="240" w:lineRule="auto"/>
              <w:jc w:val="both"/>
              <w:rPr>
                <w:rFonts w:ascii="Times New Roman" w:hAnsi="Times New Roman"/>
                <w:sz w:val="28"/>
                <w:szCs w:val="28"/>
              </w:rPr>
            </w:pPr>
            <w:r w:rsidRPr="00FF1354">
              <w:rPr>
                <w:rFonts w:ascii="Times New Roman" w:hAnsi="Times New Roman"/>
                <w:sz w:val="28"/>
                <w:szCs w:val="28"/>
              </w:rPr>
              <w:t>Розпорядження Кабінету Міні</w:t>
            </w:r>
            <w:r>
              <w:rPr>
                <w:rFonts w:ascii="Times New Roman" w:hAnsi="Times New Roman"/>
                <w:sz w:val="28"/>
                <w:szCs w:val="28"/>
              </w:rPr>
              <w:t>стрів України  від 04.09.2013 №</w:t>
            </w:r>
            <w:r w:rsidRPr="00FF1354">
              <w:rPr>
                <w:rFonts w:ascii="Times New Roman" w:hAnsi="Times New Roman"/>
                <w:sz w:val="28"/>
                <w:szCs w:val="28"/>
              </w:rPr>
              <w:t>686-р «Про затвердження плану заходів з реалізації Національної стратегії розвитку освіти в Україні до 2021 року»</w:t>
            </w:r>
          </w:p>
        </w:tc>
        <w:tc>
          <w:tcPr>
            <w:tcW w:w="1559" w:type="dxa"/>
            <w:tcBorders>
              <w:top w:val="single" w:sz="4" w:space="0" w:color="auto"/>
              <w:left w:val="single" w:sz="4" w:space="0" w:color="auto"/>
              <w:bottom w:val="single" w:sz="4" w:space="0" w:color="auto"/>
              <w:right w:val="single" w:sz="4" w:space="0" w:color="auto"/>
            </w:tcBorders>
          </w:tcPr>
          <w:p w:rsidR="00582550" w:rsidRPr="002442E1" w:rsidRDefault="00582550" w:rsidP="003E66CC">
            <w:pPr>
              <w:spacing w:after="0" w:line="240" w:lineRule="auto"/>
              <w:jc w:val="center"/>
              <w:rPr>
                <w:rFonts w:ascii="Times New Roman" w:hAnsi="Times New Roman"/>
                <w:sz w:val="24"/>
                <w:szCs w:val="24"/>
              </w:rPr>
            </w:pPr>
            <w:r w:rsidRPr="002442E1">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582550" w:rsidRPr="002442E1" w:rsidRDefault="00BE04CE" w:rsidP="00BE04CE">
            <w:pPr>
              <w:spacing w:after="0" w:line="240" w:lineRule="auto"/>
              <w:jc w:val="center"/>
              <w:rPr>
                <w:rFonts w:ascii="Times New Roman" w:hAnsi="Times New Roman"/>
                <w:b/>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82550" w:rsidRPr="00FF1354" w:rsidRDefault="00582550" w:rsidP="00BB36EE">
            <w:pPr>
              <w:spacing w:after="0" w:line="240" w:lineRule="auto"/>
              <w:jc w:val="center"/>
              <w:rPr>
                <w:rFonts w:ascii="Times New Roman" w:hAnsi="Times New Roman"/>
                <w:sz w:val="24"/>
                <w:szCs w:val="24"/>
              </w:rPr>
            </w:pPr>
          </w:p>
        </w:tc>
      </w:tr>
      <w:tr w:rsidR="00582550"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582550" w:rsidRPr="008A76F1" w:rsidRDefault="00582550" w:rsidP="003E66CC">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2550" w:rsidRPr="00B96EEA" w:rsidRDefault="00582550" w:rsidP="003E66CC">
            <w:pPr>
              <w:spacing w:after="0" w:line="240" w:lineRule="auto"/>
              <w:jc w:val="both"/>
              <w:rPr>
                <w:rFonts w:ascii="Times New Roman" w:hAnsi="Times New Roman"/>
                <w:sz w:val="28"/>
                <w:szCs w:val="28"/>
              </w:rPr>
            </w:pPr>
            <w:r w:rsidRPr="00C84D6A">
              <w:rPr>
                <w:rFonts w:ascii="Times New Roman" w:hAnsi="Times New Roman"/>
                <w:sz w:val="28"/>
                <w:szCs w:val="28"/>
              </w:rPr>
              <w:t>Постанова</w:t>
            </w:r>
            <w:r>
              <w:rPr>
                <w:rFonts w:ascii="Times New Roman" w:hAnsi="Times New Roman"/>
                <w:sz w:val="28"/>
                <w:szCs w:val="28"/>
              </w:rPr>
              <w:t xml:space="preserve"> </w:t>
            </w:r>
            <w:r w:rsidRPr="00FF1354">
              <w:rPr>
                <w:rFonts w:ascii="Times New Roman" w:hAnsi="Times New Roman"/>
                <w:sz w:val="28"/>
                <w:szCs w:val="28"/>
              </w:rPr>
              <w:t>Кабінету Міністрів України</w:t>
            </w:r>
            <w:r>
              <w:rPr>
                <w:rFonts w:ascii="Times New Roman" w:hAnsi="Times New Roman"/>
                <w:sz w:val="28"/>
                <w:szCs w:val="28"/>
              </w:rPr>
              <w:t xml:space="preserve"> від 18.02.2016 №</w:t>
            </w:r>
            <w:r w:rsidRPr="00C84D6A">
              <w:rPr>
                <w:rFonts w:ascii="Times New Roman" w:hAnsi="Times New Roman"/>
                <w:sz w:val="28"/>
                <w:szCs w:val="28"/>
              </w:rPr>
              <w:t xml:space="preserve">148 </w:t>
            </w:r>
            <w:r w:rsidRPr="00B96EEA">
              <w:rPr>
                <w:rFonts w:ascii="Times New Roman" w:hAnsi="Times New Roman"/>
                <w:sz w:val="28"/>
                <w:szCs w:val="28"/>
              </w:rPr>
              <w:t>«</w:t>
            </w:r>
            <w:r w:rsidRPr="00C84D6A">
              <w:rPr>
                <w:rFonts w:ascii="Times New Roman" w:hAnsi="Times New Roman"/>
                <w:sz w:val="28"/>
                <w:szCs w:val="28"/>
              </w:rPr>
              <w:t xml:space="preserve">Про затвердження Державної цільової соціальної програми </w:t>
            </w:r>
            <w:r w:rsidRPr="00B96EEA">
              <w:rPr>
                <w:rFonts w:ascii="Times New Roman" w:hAnsi="Times New Roman"/>
                <w:sz w:val="28"/>
                <w:szCs w:val="28"/>
              </w:rPr>
              <w:t>«</w:t>
            </w:r>
            <w:r>
              <w:rPr>
                <w:rFonts w:ascii="Times New Roman" w:hAnsi="Times New Roman"/>
                <w:sz w:val="28"/>
                <w:szCs w:val="28"/>
              </w:rPr>
              <w:t>Молодь України</w:t>
            </w:r>
            <w:r w:rsidRPr="00B96EEA">
              <w:rPr>
                <w:rFonts w:ascii="Times New Roman" w:hAnsi="Times New Roman"/>
                <w:sz w:val="28"/>
                <w:szCs w:val="28"/>
              </w:rPr>
              <w:t>»</w:t>
            </w:r>
            <w:r w:rsidRPr="00C84D6A">
              <w:rPr>
                <w:rFonts w:ascii="Times New Roman" w:hAnsi="Times New Roman"/>
                <w:sz w:val="28"/>
                <w:szCs w:val="28"/>
              </w:rPr>
              <w:t xml:space="preserve"> на 2016</w:t>
            </w:r>
            <w:r>
              <w:rPr>
                <w:rFonts w:ascii="Times New Roman" w:hAnsi="Times New Roman"/>
                <w:sz w:val="28"/>
                <w:szCs w:val="28"/>
              </w:rPr>
              <w:t xml:space="preserve"> – </w:t>
            </w:r>
            <w:r w:rsidRPr="00C84D6A">
              <w:rPr>
                <w:rFonts w:ascii="Times New Roman" w:hAnsi="Times New Roman"/>
                <w:sz w:val="28"/>
                <w:szCs w:val="28"/>
              </w:rPr>
              <w:t>2020 роки та внесення змін до деяких пост</w:t>
            </w:r>
            <w:r>
              <w:rPr>
                <w:rFonts w:ascii="Times New Roman" w:hAnsi="Times New Roman"/>
                <w:sz w:val="28"/>
                <w:szCs w:val="28"/>
              </w:rPr>
              <w:t>анов Кабінету Міністрів України</w:t>
            </w:r>
            <w:r w:rsidRPr="00B96EEA">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82550" w:rsidRPr="002442E1" w:rsidRDefault="00582550" w:rsidP="003E66CC">
            <w:pPr>
              <w:spacing w:after="0" w:line="240" w:lineRule="auto"/>
              <w:jc w:val="center"/>
              <w:rPr>
                <w:rFonts w:ascii="Times New Roman" w:hAnsi="Times New Roman"/>
                <w:sz w:val="24"/>
                <w:szCs w:val="24"/>
              </w:rPr>
            </w:pPr>
            <w:r w:rsidRPr="002442E1">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582550" w:rsidRPr="002442E1" w:rsidRDefault="00BE04CE" w:rsidP="00BE04C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82550" w:rsidRPr="00FF1354" w:rsidRDefault="00582550" w:rsidP="00BB36EE">
            <w:pPr>
              <w:spacing w:after="0" w:line="240" w:lineRule="auto"/>
              <w:jc w:val="center"/>
              <w:rPr>
                <w:rFonts w:ascii="Times New Roman" w:hAnsi="Times New Roman"/>
                <w:sz w:val="24"/>
                <w:szCs w:val="24"/>
              </w:rPr>
            </w:pPr>
          </w:p>
        </w:tc>
      </w:tr>
      <w:tr w:rsidR="00582550"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582550" w:rsidRPr="008A76F1" w:rsidRDefault="00582550" w:rsidP="003E66CC">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2550" w:rsidRPr="00C84D6A" w:rsidRDefault="00582550" w:rsidP="003E66CC">
            <w:pPr>
              <w:spacing w:after="0" w:line="240" w:lineRule="auto"/>
              <w:jc w:val="both"/>
              <w:rPr>
                <w:rFonts w:ascii="Times New Roman" w:hAnsi="Times New Roman"/>
                <w:sz w:val="28"/>
                <w:szCs w:val="28"/>
              </w:rPr>
            </w:pPr>
            <w:r w:rsidRPr="00C84D6A">
              <w:rPr>
                <w:rFonts w:ascii="Times New Roman" w:hAnsi="Times New Roman"/>
                <w:sz w:val="28"/>
                <w:szCs w:val="28"/>
              </w:rPr>
              <w:t xml:space="preserve">Розпорядження </w:t>
            </w:r>
            <w:r w:rsidRPr="00FF1354">
              <w:rPr>
                <w:rFonts w:ascii="Times New Roman" w:hAnsi="Times New Roman"/>
                <w:sz w:val="28"/>
                <w:szCs w:val="28"/>
              </w:rPr>
              <w:t>Кабінету Міністрів України</w:t>
            </w:r>
            <w:r w:rsidRPr="00C84D6A">
              <w:rPr>
                <w:rFonts w:ascii="Times New Roman" w:hAnsi="Times New Roman"/>
                <w:sz w:val="28"/>
                <w:szCs w:val="28"/>
              </w:rPr>
              <w:t xml:space="preserve"> </w:t>
            </w:r>
            <w:r>
              <w:rPr>
                <w:rFonts w:ascii="Times New Roman" w:hAnsi="Times New Roman"/>
                <w:sz w:val="28"/>
                <w:szCs w:val="28"/>
              </w:rPr>
              <w:t>від 25.04.2012 №</w:t>
            </w:r>
            <w:r w:rsidRPr="00C84D6A">
              <w:rPr>
                <w:rFonts w:ascii="Times New Roman" w:hAnsi="Times New Roman"/>
                <w:sz w:val="28"/>
                <w:szCs w:val="28"/>
              </w:rPr>
              <w:t xml:space="preserve">236-р </w:t>
            </w:r>
            <w:r>
              <w:rPr>
                <w:rFonts w:ascii="Times New Roman" w:hAnsi="Times New Roman"/>
                <w:sz w:val="28"/>
                <w:szCs w:val="28"/>
              </w:rPr>
              <w:t>«</w:t>
            </w:r>
            <w:r w:rsidRPr="00C84D6A">
              <w:rPr>
                <w:rFonts w:ascii="Times New Roman" w:hAnsi="Times New Roman"/>
                <w:sz w:val="28"/>
                <w:szCs w:val="28"/>
              </w:rPr>
              <w:t>Про затвердження плану заходів щодо формування громадянської культури та підвищення рі</w:t>
            </w:r>
            <w:r>
              <w:rPr>
                <w:rFonts w:ascii="Times New Roman" w:hAnsi="Times New Roman"/>
                <w:sz w:val="28"/>
                <w:szCs w:val="28"/>
              </w:rPr>
              <w:t>вня толерантності у суспільстві»</w:t>
            </w:r>
          </w:p>
        </w:tc>
        <w:tc>
          <w:tcPr>
            <w:tcW w:w="1559" w:type="dxa"/>
            <w:tcBorders>
              <w:top w:val="single" w:sz="4" w:space="0" w:color="auto"/>
              <w:left w:val="single" w:sz="4" w:space="0" w:color="auto"/>
              <w:bottom w:val="single" w:sz="4" w:space="0" w:color="auto"/>
              <w:right w:val="single" w:sz="4" w:space="0" w:color="auto"/>
            </w:tcBorders>
          </w:tcPr>
          <w:p w:rsidR="00582550" w:rsidRPr="002442E1" w:rsidRDefault="00582550" w:rsidP="003E66CC">
            <w:pPr>
              <w:spacing w:after="0" w:line="240" w:lineRule="auto"/>
              <w:jc w:val="center"/>
              <w:rPr>
                <w:rFonts w:ascii="Times New Roman" w:hAnsi="Times New Roman"/>
                <w:sz w:val="24"/>
                <w:szCs w:val="24"/>
              </w:rPr>
            </w:pPr>
            <w:r w:rsidRPr="002442E1">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582550" w:rsidRPr="002442E1" w:rsidRDefault="00BE04CE" w:rsidP="00BE04C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82550" w:rsidRPr="00FF1354" w:rsidRDefault="00582550" w:rsidP="00BB36EE">
            <w:pPr>
              <w:spacing w:after="0" w:line="240" w:lineRule="auto"/>
              <w:jc w:val="center"/>
              <w:rPr>
                <w:rFonts w:ascii="Times New Roman" w:hAnsi="Times New Roman"/>
                <w:sz w:val="24"/>
                <w:szCs w:val="24"/>
              </w:rPr>
            </w:pPr>
          </w:p>
        </w:tc>
      </w:tr>
      <w:tr w:rsidR="00582550"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582550" w:rsidRPr="008A76F1" w:rsidRDefault="00582550" w:rsidP="003E66CC">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2550" w:rsidRPr="00BF75F5" w:rsidRDefault="00582550" w:rsidP="003E66CC">
            <w:pPr>
              <w:spacing w:after="0" w:line="240" w:lineRule="auto"/>
              <w:jc w:val="both"/>
              <w:rPr>
                <w:rFonts w:ascii="Times New Roman" w:hAnsi="Times New Roman"/>
                <w:sz w:val="28"/>
                <w:szCs w:val="28"/>
              </w:rPr>
            </w:pPr>
            <w:r w:rsidRPr="00BF75F5">
              <w:rPr>
                <w:rFonts w:ascii="Times New Roman" w:hAnsi="Times New Roman"/>
                <w:sz w:val="28"/>
                <w:szCs w:val="28"/>
              </w:rPr>
              <w:t xml:space="preserve">Доручення Віце-прем'єр-міністра України Сича О.М. від </w:t>
            </w:r>
            <w:r w:rsidRPr="00BF75F5">
              <w:rPr>
                <w:rFonts w:ascii="Times New Roman" w:hAnsi="Times New Roman"/>
                <w:sz w:val="28"/>
                <w:szCs w:val="28"/>
              </w:rPr>
              <w:lastRenderedPageBreak/>
              <w:t>30.09.2014 №30137/72/1-14 до листа Українського інституту національної пам'яті щодо героїзації осіб, які віддали життя за Ук</w:t>
            </w:r>
            <w:r>
              <w:rPr>
                <w:rFonts w:ascii="Times New Roman" w:hAnsi="Times New Roman"/>
                <w:sz w:val="28"/>
                <w:szCs w:val="28"/>
              </w:rPr>
              <w:t>раїну, та вшанування їх пам'яті</w:t>
            </w:r>
          </w:p>
        </w:tc>
        <w:tc>
          <w:tcPr>
            <w:tcW w:w="1559" w:type="dxa"/>
            <w:tcBorders>
              <w:top w:val="single" w:sz="4" w:space="0" w:color="auto"/>
              <w:left w:val="single" w:sz="4" w:space="0" w:color="auto"/>
              <w:bottom w:val="single" w:sz="4" w:space="0" w:color="auto"/>
              <w:right w:val="single" w:sz="4" w:space="0" w:color="auto"/>
            </w:tcBorders>
          </w:tcPr>
          <w:p w:rsidR="00582550" w:rsidRPr="002442E1" w:rsidRDefault="00582550" w:rsidP="003E66CC">
            <w:pPr>
              <w:spacing w:after="0" w:line="240" w:lineRule="auto"/>
              <w:jc w:val="center"/>
              <w:rPr>
                <w:rFonts w:ascii="Times New Roman" w:hAnsi="Times New Roman"/>
                <w:sz w:val="24"/>
                <w:szCs w:val="24"/>
              </w:rPr>
            </w:pPr>
            <w:r w:rsidRPr="002442E1">
              <w:rPr>
                <w:rFonts w:ascii="Times New Roman" w:hAnsi="Times New Roman"/>
                <w:sz w:val="24"/>
                <w:szCs w:val="24"/>
              </w:rPr>
              <w:lastRenderedPageBreak/>
              <w:t>Протягом року</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582550" w:rsidRPr="002442E1" w:rsidRDefault="00BE04CE" w:rsidP="00BE04CE">
            <w:pPr>
              <w:spacing w:after="0" w:line="240" w:lineRule="auto"/>
              <w:jc w:val="center"/>
              <w:rPr>
                <w:rFonts w:ascii="Times New Roman" w:hAnsi="Times New Roman"/>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82550" w:rsidRPr="00FF1354" w:rsidRDefault="00582550" w:rsidP="00BB36EE">
            <w:pPr>
              <w:spacing w:after="0" w:line="240" w:lineRule="auto"/>
              <w:jc w:val="center"/>
              <w:rPr>
                <w:rFonts w:ascii="Times New Roman" w:hAnsi="Times New Roman"/>
                <w:sz w:val="24"/>
                <w:szCs w:val="24"/>
              </w:rPr>
            </w:pPr>
          </w:p>
        </w:tc>
      </w:tr>
      <w:tr w:rsidR="00582550"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582550" w:rsidRPr="008A76F1" w:rsidRDefault="00582550" w:rsidP="003E66CC">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2550" w:rsidRPr="00843AFE" w:rsidRDefault="00582550" w:rsidP="003E66CC">
            <w:pPr>
              <w:spacing w:after="0" w:line="240" w:lineRule="auto"/>
              <w:jc w:val="both"/>
              <w:rPr>
                <w:rFonts w:ascii="Times New Roman" w:hAnsi="Times New Roman"/>
                <w:sz w:val="28"/>
                <w:szCs w:val="28"/>
              </w:rPr>
            </w:pPr>
            <w:r w:rsidRPr="00843AFE">
              <w:rPr>
                <w:rFonts w:ascii="Times New Roman" w:hAnsi="Times New Roman"/>
                <w:sz w:val="28"/>
                <w:szCs w:val="28"/>
              </w:rPr>
              <w:t>Наказ Міністерства освіти і науки України від 16 червня 2015 року №641/2015 «Про затвердження Концепції національно-патріотичного виховання дітей і молоді, Заходів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tc>
        <w:tc>
          <w:tcPr>
            <w:tcW w:w="1559" w:type="dxa"/>
            <w:tcBorders>
              <w:top w:val="single" w:sz="4" w:space="0" w:color="auto"/>
              <w:left w:val="single" w:sz="4" w:space="0" w:color="auto"/>
              <w:bottom w:val="single" w:sz="4" w:space="0" w:color="auto"/>
              <w:right w:val="single" w:sz="4" w:space="0" w:color="auto"/>
            </w:tcBorders>
          </w:tcPr>
          <w:p w:rsidR="00582550" w:rsidRPr="00FF1354" w:rsidRDefault="00582550" w:rsidP="003E66CC">
            <w:pPr>
              <w:spacing w:after="0" w:line="240" w:lineRule="auto"/>
              <w:jc w:val="center"/>
              <w:rPr>
                <w:rFonts w:ascii="Times New Roman" w:hAnsi="Times New Roman"/>
                <w:sz w:val="24"/>
                <w:szCs w:val="24"/>
              </w:rPr>
            </w:pPr>
            <w:r w:rsidRPr="00FF135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582550" w:rsidRPr="00FF1354" w:rsidRDefault="00BE04CE" w:rsidP="00BE04CE">
            <w:pPr>
              <w:spacing w:after="0" w:line="240" w:lineRule="auto"/>
              <w:jc w:val="center"/>
              <w:rPr>
                <w:rFonts w:ascii="Times New Roman" w:hAnsi="Times New Roman"/>
                <w:b/>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82550" w:rsidRPr="00FF1354" w:rsidRDefault="00582550" w:rsidP="00BB36EE">
            <w:pPr>
              <w:spacing w:after="0" w:line="240" w:lineRule="auto"/>
              <w:jc w:val="center"/>
              <w:rPr>
                <w:rFonts w:ascii="Times New Roman" w:hAnsi="Times New Roman"/>
                <w:sz w:val="24"/>
                <w:szCs w:val="24"/>
              </w:rPr>
            </w:pPr>
          </w:p>
        </w:tc>
      </w:tr>
      <w:tr w:rsidR="00582550"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582550" w:rsidRPr="008A76F1" w:rsidRDefault="00582550" w:rsidP="003E66CC">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2550" w:rsidRPr="00FA0874" w:rsidRDefault="00582550" w:rsidP="003E66CC">
            <w:pPr>
              <w:spacing w:after="0" w:line="240" w:lineRule="auto"/>
              <w:jc w:val="both"/>
              <w:rPr>
                <w:rFonts w:ascii="Times New Roman" w:hAnsi="Times New Roman"/>
                <w:sz w:val="28"/>
                <w:szCs w:val="28"/>
              </w:rPr>
            </w:pPr>
            <w:r w:rsidRPr="00FA0874">
              <w:rPr>
                <w:rFonts w:ascii="Times New Roman" w:hAnsi="Times New Roman"/>
                <w:sz w:val="28"/>
                <w:szCs w:val="28"/>
              </w:rPr>
              <w:t>Стратегія розвитку Харківської області до 2020 року</w:t>
            </w:r>
          </w:p>
        </w:tc>
        <w:tc>
          <w:tcPr>
            <w:tcW w:w="1559" w:type="dxa"/>
            <w:tcBorders>
              <w:top w:val="single" w:sz="4" w:space="0" w:color="auto"/>
              <w:left w:val="single" w:sz="4" w:space="0" w:color="auto"/>
              <w:bottom w:val="single" w:sz="4" w:space="0" w:color="auto"/>
              <w:right w:val="single" w:sz="4" w:space="0" w:color="auto"/>
            </w:tcBorders>
          </w:tcPr>
          <w:p w:rsidR="00582550" w:rsidRPr="00FA0874" w:rsidRDefault="00582550" w:rsidP="003E66CC">
            <w:pPr>
              <w:spacing w:after="0" w:line="240" w:lineRule="auto"/>
              <w:jc w:val="center"/>
              <w:rPr>
                <w:rFonts w:ascii="Times New Roman" w:hAnsi="Times New Roman"/>
                <w:sz w:val="24"/>
                <w:szCs w:val="24"/>
              </w:rPr>
            </w:pPr>
            <w:r w:rsidRPr="00FA087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582550" w:rsidRPr="00FA0874" w:rsidRDefault="00BE04CE" w:rsidP="00BE04CE">
            <w:pPr>
              <w:spacing w:after="0" w:line="240" w:lineRule="auto"/>
              <w:jc w:val="center"/>
              <w:rPr>
                <w:rFonts w:ascii="Times New Roman" w:hAnsi="Times New Roman"/>
                <w:b/>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82550" w:rsidRPr="00FF1354" w:rsidRDefault="00582550" w:rsidP="00BB36EE">
            <w:pPr>
              <w:spacing w:after="0" w:line="240" w:lineRule="auto"/>
              <w:jc w:val="center"/>
              <w:rPr>
                <w:rFonts w:ascii="Times New Roman" w:hAnsi="Times New Roman"/>
                <w:sz w:val="24"/>
                <w:szCs w:val="24"/>
              </w:rPr>
            </w:pPr>
          </w:p>
        </w:tc>
      </w:tr>
      <w:tr w:rsidR="00582550" w:rsidRPr="00FF1354" w:rsidTr="005B3A56">
        <w:trPr>
          <w:trHeight w:val="170"/>
        </w:trPr>
        <w:tc>
          <w:tcPr>
            <w:tcW w:w="606" w:type="dxa"/>
            <w:tcBorders>
              <w:top w:val="single" w:sz="4" w:space="0" w:color="auto"/>
              <w:left w:val="single" w:sz="4" w:space="0" w:color="auto"/>
              <w:bottom w:val="single" w:sz="4" w:space="0" w:color="auto"/>
              <w:right w:val="single" w:sz="4" w:space="0" w:color="auto"/>
            </w:tcBorders>
          </w:tcPr>
          <w:p w:rsidR="00582550" w:rsidRPr="008A76F1" w:rsidRDefault="00582550" w:rsidP="003E66CC">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2550" w:rsidRPr="00FA0874" w:rsidRDefault="00582550" w:rsidP="003E66CC">
            <w:pPr>
              <w:autoSpaceDE w:val="0"/>
              <w:autoSpaceDN w:val="0"/>
              <w:adjustRightInd w:val="0"/>
              <w:spacing w:after="0" w:line="240" w:lineRule="auto"/>
              <w:jc w:val="both"/>
              <w:rPr>
                <w:rFonts w:ascii="Times New Roman" w:hAnsi="Times New Roman"/>
                <w:sz w:val="28"/>
                <w:szCs w:val="28"/>
              </w:rPr>
            </w:pPr>
            <w:r w:rsidRPr="00FA0874">
              <w:rPr>
                <w:rFonts w:ascii="Times New Roman" w:hAnsi="Times New Roman"/>
                <w:sz w:val="28"/>
                <w:szCs w:val="28"/>
                <w:shd w:val="clear" w:color="auto" w:fill="FFFFFF"/>
                <w:lang w:eastAsia="uk-UA"/>
              </w:rPr>
              <w:t>Освітній проект «Виховний простір Харківщини», схвалений рішенням розширеної колегії Департаменту науки і освіти Харківської обласної державної адміністрації 19 жовтня 2016 року</w:t>
            </w:r>
          </w:p>
        </w:tc>
        <w:tc>
          <w:tcPr>
            <w:tcW w:w="1559" w:type="dxa"/>
            <w:tcBorders>
              <w:top w:val="single" w:sz="4" w:space="0" w:color="auto"/>
              <w:left w:val="single" w:sz="4" w:space="0" w:color="auto"/>
              <w:bottom w:val="single" w:sz="4" w:space="0" w:color="auto"/>
              <w:right w:val="single" w:sz="4" w:space="0" w:color="auto"/>
            </w:tcBorders>
          </w:tcPr>
          <w:p w:rsidR="00582550" w:rsidRPr="00FA0874" w:rsidRDefault="00582550" w:rsidP="003E66CC">
            <w:pPr>
              <w:spacing w:after="0" w:line="240" w:lineRule="auto"/>
              <w:jc w:val="center"/>
              <w:rPr>
                <w:rFonts w:ascii="Times New Roman" w:hAnsi="Times New Roman"/>
                <w:sz w:val="24"/>
                <w:szCs w:val="24"/>
              </w:rPr>
            </w:pPr>
            <w:r w:rsidRPr="00FA087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582550" w:rsidRPr="00FA0874" w:rsidRDefault="00BE04CE" w:rsidP="00BE04CE">
            <w:pPr>
              <w:spacing w:after="0" w:line="240" w:lineRule="auto"/>
              <w:jc w:val="center"/>
              <w:rPr>
                <w:rFonts w:ascii="Times New Roman" w:hAnsi="Times New Roman"/>
                <w:b/>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82550" w:rsidRPr="00FF1354" w:rsidRDefault="00582550" w:rsidP="00BB36EE">
            <w:pPr>
              <w:spacing w:after="0" w:line="240" w:lineRule="auto"/>
              <w:jc w:val="center"/>
              <w:rPr>
                <w:rFonts w:ascii="Times New Roman" w:hAnsi="Times New Roman"/>
                <w:sz w:val="24"/>
                <w:szCs w:val="24"/>
              </w:rPr>
            </w:pPr>
          </w:p>
        </w:tc>
      </w:tr>
      <w:tr w:rsidR="00582550" w:rsidRPr="00FA0874" w:rsidTr="005B3A56">
        <w:trPr>
          <w:trHeight w:val="278"/>
        </w:trPr>
        <w:tc>
          <w:tcPr>
            <w:tcW w:w="606" w:type="dxa"/>
            <w:tcBorders>
              <w:top w:val="single" w:sz="4" w:space="0" w:color="auto"/>
              <w:left w:val="single" w:sz="4" w:space="0" w:color="auto"/>
              <w:bottom w:val="single" w:sz="4" w:space="0" w:color="auto"/>
              <w:right w:val="single" w:sz="4" w:space="0" w:color="auto"/>
            </w:tcBorders>
          </w:tcPr>
          <w:p w:rsidR="00582550" w:rsidRPr="008A76F1" w:rsidRDefault="00582550" w:rsidP="003E66CC">
            <w:pPr>
              <w:pStyle w:val="af0"/>
              <w:numPr>
                <w:ilvl w:val="0"/>
                <w:numId w:val="28"/>
              </w:numPr>
              <w:spacing w:after="0" w:line="240" w:lineRule="auto"/>
              <w:ind w:left="170" w:hanging="57"/>
              <w:rPr>
                <w:rFonts w:ascii="Times New Roman" w:hAnsi="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582550" w:rsidRPr="005D04B2" w:rsidRDefault="00582550" w:rsidP="003E66CC">
            <w:pPr>
              <w:autoSpaceDE w:val="0"/>
              <w:autoSpaceDN w:val="0"/>
              <w:adjustRightInd w:val="0"/>
              <w:spacing w:after="0" w:line="240" w:lineRule="auto"/>
              <w:jc w:val="both"/>
              <w:rPr>
                <w:rFonts w:ascii="Times New Roman" w:hAnsi="Times New Roman"/>
                <w:sz w:val="28"/>
                <w:szCs w:val="28"/>
                <w:shd w:val="clear" w:color="auto" w:fill="FFFFFF"/>
                <w:lang w:eastAsia="uk-UA"/>
              </w:rPr>
            </w:pPr>
            <w:r w:rsidRPr="004C2ACF">
              <w:rPr>
                <w:rFonts w:ascii="Times New Roman" w:hAnsi="Times New Roman"/>
                <w:sz w:val="28"/>
                <w:szCs w:val="28"/>
              </w:rPr>
              <w:t>Розпоряджен</w:t>
            </w:r>
            <w:r>
              <w:rPr>
                <w:rFonts w:ascii="Times New Roman" w:hAnsi="Times New Roman"/>
                <w:sz w:val="28"/>
                <w:szCs w:val="28"/>
              </w:rPr>
              <w:t>ня</w:t>
            </w:r>
            <w:r w:rsidRPr="004C2ACF">
              <w:rPr>
                <w:rFonts w:ascii="Times New Roman" w:hAnsi="Times New Roman"/>
                <w:sz w:val="28"/>
                <w:szCs w:val="28"/>
              </w:rPr>
              <w:t xml:space="preserve"> голови облдержадміністрації в</w:t>
            </w:r>
            <w:r>
              <w:rPr>
                <w:rFonts w:ascii="Times New Roman" w:hAnsi="Times New Roman"/>
                <w:sz w:val="28"/>
                <w:szCs w:val="28"/>
              </w:rPr>
              <w:t>ід 22.06.2016 №</w:t>
            </w:r>
            <w:r w:rsidRPr="004C2ACF">
              <w:rPr>
                <w:rFonts w:ascii="Times New Roman" w:hAnsi="Times New Roman"/>
                <w:sz w:val="28"/>
                <w:szCs w:val="28"/>
              </w:rPr>
              <w:t xml:space="preserve">271 </w:t>
            </w:r>
            <w:r w:rsidRPr="005D04B2">
              <w:rPr>
                <w:rFonts w:ascii="Times New Roman" w:hAnsi="Times New Roman"/>
                <w:sz w:val="28"/>
                <w:szCs w:val="28"/>
              </w:rPr>
              <w:t>«</w:t>
            </w:r>
            <w:r w:rsidRPr="004C2ACF">
              <w:rPr>
                <w:rFonts w:ascii="Times New Roman" w:hAnsi="Times New Roman"/>
                <w:sz w:val="28"/>
                <w:szCs w:val="28"/>
              </w:rPr>
              <w:t xml:space="preserve">Про затвердження Плану обласних заходів із реалізації Державної цільової соціальної програми </w:t>
            </w:r>
            <w:r w:rsidRPr="005D04B2">
              <w:rPr>
                <w:rFonts w:ascii="Times New Roman" w:hAnsi="Times New Roman"/>
                <w:sz w:val="28"/>
                <w:szCs w:val="28"/>
              </w:rPr>
              <w:t>«</w:t>
            </w:r>
            <w:r w:rsidRPr="004C2ACF">
              <w:rPr>
                <w:rFonts w:ascii="Times New Roman" w:hAnsi="Times New Roman"/>
                <w:sz w:val="28"/>
                <w:szCs w:val="28"/>
              </w:rPr>
              <w:t>Молодь України</w:t>
            </w:r>
            <w:r w:rsidRPr="005D04B2">
              <w:rPr>
                <w:rFonts w:ascii="Times New Roman" w:hAnsi="Times New Roman"/>
                <w:sz w:val="28"/>
                <w:szCs w:val="28"/>
              </w:rPr>
              <w:t>»</w:t>
            </w:r>
            <w:r w:rsidRPr="004C2ACF">
              <w:rPr>
                <w:rFonts w:ascii="Times New Roman" w:hAnsi="Times New Roman"/>
                <w:sz w:val="28"/>
                <w:szCs w:val="28"/>
              </w:rPr>
              <w:t xml:space="preserve"> у Харків</w:t>
            </w:r>
            <w:r>
              <w:rPr>
                <w:rFonts w:ascii="Times New Roman" w:hAnsi="Times New Roman"/>
                <w:sz w:val="28"/>
                <w:szCs w:val="28"/>
              </w:rPr>
              <w:t>ській області на 2016-2020 роки</w:t>
            </w:r>
            <w:r w:rsidRPr="005D04B2">
              <w:rPr>
                <w:rFonts w:ascii="Times New Roman" w:hAnsi="Times New Roman"/>
                <w:sz w:val="28"/>
                <w:szCs w:val="28"/>
              </w:rPr>
              <w:t>»</w:t>
            </w:r>
          </w:p>
        </w:tc>
        <w:tc>
          <w:tcPr>
            <w:tcW w:w="1559" w:type="dxa"/>
            <w:tcBorders>
              <w:top w:val="single" w:sz="4" w:space="0" w:color="auto"/>
              <w:left w:val="single" w:sz="4" w:space="0" w:color="auto"/>
              <w:bottom w:val="single" w:sz="4" w:space="0" w:color="auto"/>
              <w:right w:val="single" w:sz="4" w:space="0" w:color="auto"/>
            </w:tcBorders>
          </w:tcPr>
          <w:p w:rsidR="00582550" w:rsidRPr="00FA0874" w:rsidRDefault="00582550" w:rsidP="003E66CC">
            <w:pPr>
              <w:spacing w:after="0" w:line="240" w:lineRule="auto"/>
              <w:jc w:val="center"/>
              <w:rPr>
                <w:rFonts w:ascii="Times New Roman" w:hAnsi="Times New Roman"/>
                <w:sz w:val="24"/>
                <w:szCs w:val="24"/>
              </w:rPr>
            </w:pPr>
            <w:r w:rsidRPr="00FA0874">
              <w:rPr>
                <w:rFonts w:ascii="Times New Roman" w:hAnsi="Times New Roman"/>
                <w:sz w:val="24"/>
                <w:szCs w:val="24"/>
              </w:rPr>
              <w:t>Протягом року</w:t>
            </w:r>
          </w:p>
        </w:tc>
        <w:tc>
          <w:tcPr>
            <w:tcW w:w="1985" w:type="dxa"/>
            <w:tcBorders>
              <w:top w:val="single" w:sz="4" w:space="0" w:color="auto"/>
              <w:left w:val="single" w:sz="4" w:space="0" w:color="auto"/>
              <w:bottom w:val="single" w:sz="4" w:space="0" w:color="auto"/>
              <w:right w:val="single" w:sz="4" w:space="0" w:color="auto"/>
            </w:tcBorders>
          </w:tcPr>
          <w:p w:rsidR="00BE04CE" w:rsidRDefault="00BE04CE" w:rsidP="00BE04CE">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582550" w:rsidRPr="00FA0874" w:rsidRDefault="00BE04CE" w:rsidP="00BE04CE">
            <w:pPr>
              <w:spacing w:after="0" w:line="240" w:lineRule="auto"/>
              <w:jc w:val="center"/>
              <w:rPr>
                <w:rFonts w:ascii="Times New Roman" w:hAnsi="Times New Roman"/>
                <w:b/>
                <w:sz w:val="24"/>
                <w:szCs w:val="24"/>
              </w:rPr>
            </w:pPr>
            <w:r w:rsidRPr="00FF1354">
              <w:rPr>
                <w:rFonts w:ascii="Times New Roman" w:hAnsi="Times New Roman"/>
                <w:sz w:val="24"/>
                <w:szCs w:val="24"/>
              </w:rPr>
              <w:t>Барабаш Л.М.</w:t>
            </w:r>
          </w:p>
        </w:tc>
        <w:tc>
          <w:tcPr>
            <w:tcW w:w="1559" w:type="dxa"/>
            <w:tcBorders>
              <w:top w:val="single" w:sz="4" w:space="0" w:color="auto"/>
              <w:left w:val="single" w:sz="4" w:space="0" w:color="auto"/>
              <w:bottom w:val="single" w:sz="4" w:space="0" w:color="auto"/>
              <w:right w:val="single" w:sz="4" w:space="0" w:color="auto"/>
            </w:tcBorders>
          </w:tcPr>
          <w:p w:rsidR="00582550" w:rsidRPr="00FA0874" w:rsidRDefault="00582550" w:rsidP="00BB36EE">
            <w:pPr>
              <w:spacing w:after="0" w:line="240" w:lineRule="auto"/>
              <w:jc w:val="center"/>
              <w:rPr>
                <w:rFonts w:ascii="Times New Roman" w:hAnsi="Times New Roman"/>
                <w:sz w:val="24"/>
                <w:szCs w:val="24"/>
              </w:rPr>
            </w:pPr>
          </w:p>
        </w:tc>
      </w:tr>
    </w:tbl>
    <w:p w:rsidR="00542A71" w:rsidRPr="00DA72C7" w:rsidRDefault="00542A71" w:rsidP="00542A71">
      <w:pPr>
        <w:spacing w:after="0"/>
        <w:jc w:val="center"/>
        <w:rPr>
          <w:rFonts w:ascii="Times New Roman" w:hAnsi="Times New Roman"/>
          <w:b/>
          <w:color w:val="FF0000"/>
          <w:sz w:val="28"/>
          <w:szCs w:val="28"/>
        </w:rPr>
      </w:pPr>
    </w:p>
    <w:p w:rsidR="00F1008B" w:rsidRDefault="00F1008B" w:rsidP="00542A71">
      <w:pPr>
        <w:spacing w:after="0"/>
        <w:jc w:val="center"/>
        <w:rPr>
          <w:rFonts w:ascii="Times New Roman" w:hAnsi="Times New Roman"/>
          <w:color w:val="FF0000"/>
          <w:sz w:val="28"/>
          <w:szCs w:val="28"/>
        </w:rPr>
      </w:pPr>
    </w:p>
    <w:p w:rsidR="00F1008B" w:rsidRDefault="00F1008B" w:rsidP="00542A71">
      <w:pPr>
        <w:spacing w:after="0"/>
        <w:jc w:val="center"/>
        <w:rPr>
          <w:rFonts w:ascii="Times New Roman" w:hAnsi="Times New Roman"/>
          <w:color w:val="FF0000"/>
          <w:sz w:val="28"/>
          <w:szCs w:val="28"/>
        </w:rPr>
      </w:pPr>
    </w:p>
    <w:p w:rsidR="00F1008B" w:rsidRDefault="00F1008B" w:rsidP="00542A71">
      <w:pPr>
        <w:spacing w:after="0"/>
        <w:jc w:val="center"/>
        <w:rPr>
          <w:rFonts w:ascii="Times New Roman" w:hAnsi="Times New Roman"/>
          <w:color w:val="FF0000"/>
          <w:sz w:val="28"/>
          <w:szCs w:val="28"/>
        </w:rPr>
      </w:pPr>
    </w:p>
    <w:p w:rsidR="003E66CC" w:rsidRDefault="003E66CC" w:rsidP="00542A71">
      <w:pPr>
        <w:spacing w:after="0"/>
        <w:jc w:val="center"/>
        <w:rPr>
          <w:rFonts w:ascii="Times New Roman" w:hAnsi="Times New Roman"/>
          <w:color w:val="FF0000"/>
          <w:sz w:val="28"/>
          <w:szCs w:val="28"/>
        </w:rPr>
      </w:pPr>
    </w:p>
    <w:p w:rsidR="003E66CC" w:rsidRDefault="003E66CC" w:rsidP="00542A71">
      <w:pPr>
        <w:spacing w:after="0"/>
        <w:jc w:val="center"/>
        <w:rPr>
          <w:rFonts w:ascii="Times New Roman" w:hAnsi="Times New Roman"/>
          <w:color w:val="FF0000"/>
          <w:sz w:val="28"/>
          <w:szCs w:val="28"/>
        </w:rPr>
      </w:pPr>
    </w:p>
    <w:p w:rsidR="003E66CC" w:rsidRDefault="003E66CC" w:rsidP="00542A71">
      <w:pPr>
        <w:spacing w:after="0"/>
        <w:jc w:val="center"/>
        <w:rPr>
          <w:rFonts w:ascii="Times New Roman" w:hAnsi="Times New Roman"/>
          <w:color w:val="FF0000"/>
          <w:sz w:val="28"/>
          <w:szCs w:val="28"/>
        </w:rPr>
      </w:pPr>
    </w:p>
    <w:p w:rsidR="003E66CC" w:rsidRDefault="003E66CC" w:rsidP="00542A71">
      <w:pPr>
        <w:spacing w:after="0"/>
        <w:jc w:val="center"/>
        <w:rPr>
          <w:rFonts w:ascii="Times New Roman" w:hAnsi="Times New Roman"/>
          <w:color w:val="FF0000"/>
          <w:sz w:val="28"/>
          <w:szCs w:val="28"/>
        </w:rPr>
      </w:pPr>
    </w:p>
    <w:p w:rsidR="00542A71" w:rsidRPr="00D830C8" w:rsidRDefault="00542A71" w:rsidP="00542A71">
      <w:pPr>
        <w:spacing w:after="0"/>
        <w:jc w:val="center"/>
        <w:rPr>
          <w:rFonts w:ascii="Times New Roman" w:hAnsi="Times New Roman"/>
          <w:sz w:val="28"/>
          <w:szCs w:val="28"/>
          <w:lang w:eastAsia="uk-UA"/>
        </w:rPr>
      </w:pPr>
      <w:r w:rsidRPr="00D830C8">
        <w:rPr>
          <w:rFonts w:ascii="Times New Roman" w:hAnsi="Times New Roman"/>
          <w:sz w:val="28"/>
          <w:szCs w:val="28"/>
        </w:rPr>
        <w:lastRenderedPageBreak/>
        <w:t>ІІІ. ІНФОРМАЦІЙНО-МЕТОДИЧНА РОБОТА</w:t>
      </w:r>
    </w:p>
    <w:tbl>
      <w:tblPr>
        <w:tblW w:w="9602" w:type="dxa"/>
        <w:jc w:val="center"/>
        <w:tblInd w:w="-15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238"/>
        <w:gridCol w:w="1422"/>
        <w:gridCol w:w="1969"/>
        <w:gridCol w:w="1407"/>
      </w:tblGrid>
      <w:tr w:rsidR="004E176F" w:rsidRPr="004E176F" w:rsidTr="0009632D">
        <w:trPr>
          <w:trHeight w:val="651"/>
          <w:jc w:val="cent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42A71" w:rsidRPr="004E176F" w:rsidRDefault="00542A71" w:rsidP="00E8552C">
            <w:pPr>
              <w:spacing w:after="0" w:line="240" w:lineRule="auto"/>
              <w:jc w:val="center"/>
              <w:rPr>
                <w:rFonts w:ascii="Times New Roman" w:hAnsi="Times New Roman"/>
                <w:b/>
                <w:sz w:val="24"/>
                <w:szCs w:val="24"/>
              </w:rPr>
            </w:pPr>
            <w:r w:rsidRPr="004E176F">
              <w:rPr>
                <w:rFonts w:ascii="Times New Roman" w:hAnsi="Times New Roman"/>
                <w:b/>
                <w:sz w:val="24"/>
                <w:szCs w:val="24"/>
              </w:rPr>
              <w:t>№ з/п</w:t>
            </w:r>
          </w:p>
        </w:tc>
        <w:tc>
          <w:tcPr>
            <w:tcW w:w="4238" w:type="dxa"/>
            <w:tcBorders>
              <w:top w:val="single" w:sz="4" w:space="0" w:color="000000"/>
              <w:left w:val="single" w:sz="4" w:space="0" w:color="000000"/>
              <w:bottom w:val="single" w:sz="4" w:space="0" w:color="000000"/>
              <w:right w:val="single" w:sz="4" w:space="0" w:color="auto"/>
            </w:tcBorders>
            <w:vAlign w:val="center"/>
            <w:hideMark/>
          </w:tcPr>
          <w:p w:rsidR="00542A71" w:rsidRPr="004E176F" w:rsidRDefault="00542A71" w:rsidP="00E8552C">
            <w:pPr>
              <w:spacing w:after="0" w:line="240" w:lineRule="auto"/>
              <w:jc w:val="center"/>
              <w:rPr>
                <w:rFonts w:ascii="Times New Roman" w:hAnsi="Times New Roman"/>
                <w:b/>
                <w:sz w:val="24"/>
                <w:szCs w:val="24"/>
              </w:rPr>
            </w:pPr>
            <w:r w:rsidRPr="004E176F">
              <w:rPr>
                <w:rFonts w:ascii="Times New Roman" w:hAnsi="Times New Roman"/>
                <w:b/>
                <w:sz w:val="24"/>
                <w:szCs w:val="24"/>
              </w:rPr>
              <w:t>Заплановані заходи</w:t>
            </w:r>
          </w:p>
        </w:tc>
        <w:tc>
          <w:tcPr>
            <w:tcW w:w="1422" w:type="dxa"/>
            <w:tcBorders>
              <w:top w:val="single" w:sz="4" w:space="0" w:color="000000"/>
              <w:left w:val="single" w:sz="4" w:space="0" w:color="auto"/>
              <w:bottom w:val="single" w:sz="4" w:space="0" w:color="000000"/>
              <w:right w:val="single" w:sz="4" w:space="0" w:color="000000"/>
            </w:tcBorders>
            <w:vAlign w:val="center"/>
            <w:hideMark/>
          </w:tcPr>
          <w:p w:rsidR="00542A71" w:rsidRPr="004E176F" w:rsidRDefault="00542A71" w:rsidP="00E8552C">
            <w:pPr>
              <w:spacing w:after="0" w:line="240" w:lineRule="auto"/>
              <w:jc w:val="center"/>
              <w:rPr>
                <w:rFonts w:ascii="Times New Roman" w:hAnsi="Times New Roman"/>
                <w:b/>
                <w:sz w:val="24"/>
                <w:szCs w:val="24"/>
              </w:rPr>
            </w:pPr>
            <w:r w:rsidRPr="004E176F">
              <w:rPr>
                <w:rFonts w:ascii="Times New Roman" w:hAnsi="Times New Roman"/>
                <w:b/>
                <w:sz w:val="24"/>
                <w:szCs w:val="24"/>
              </w:rPr>
              <w:t>Термін</w:t>
            </w:r>
          </w:p>
        </w:tc>
        <w:tc>
          <w:tcPr>
            <w:tcW w:w="1969" w:type="dxa"/>
            <w:tcBorders>
              <w:top w:val="single" w:sz="4" w:space="0" w:color="000000"/>
              <w:left w:val="single" w:sz="4" w:space="0" w:color="000000"/>
              <w:bottom w:val="single" w:sz="4" w:space="0" w:color="000000"/>
              <w:right w:val="single" w:sz="4" w:space="0" w:color="000000"/>
            </w:tcBorders>
            <w:vAlign w:val="center"/>
            <w:hideMark/>
          </w:tcPr>
          <w:p w:rsidR="00542A71" w:rsidRPr="004E176F" w:rsidRDefault="00542A71" w:rsidP="00E8552C">
            <w:pPr>
              <w:spacing w:after="0" w:line="240" w:lineRule="auto"/>
              <w:jc w:val="center"/>
              <w:rPr>
                <w:rFonts w:ascii="Times New Roman" w:hAnsi="Times New Roman"/>
                <w:b/>
                <w:sz w:val="24"/>
                <w:szCs w:val="24"/>
              </w:rPr>
            </w:pPr>
            <w:r w:rsidRPr="004E176F">
              <w:rPr>
                <w:rFonts w:ascii="Times New Roman" w:hAnsi="Times New Roman"/>
                <w:b/>
                <w:sz w:val="24"/>
                <w:szCs w:val="24"/>
              </w:rPr>
              <w:t>Відповідальні</w:t>
            </w:r>
          </w:p>
        </w:tc>
        <w:tc>
          <w:tcPr>
            <w:tcW w:w="1407" w:type="dxa"/>
            <w:tcBorders>
              <w:top w:val="single" w:sz="4" w:space="0" w:color="auto"/>
              <w:bottom w:val="single" w:sz="4" w:space="0" w:color="auto"/>
              <w:right w:val="single" w:sz="4" w:space="0" w:color="auto"/>
            </w:tcBorders>
            <w:shd w:val="clear" w:color="auto" w:fill="auto"/>
            <w:vAlign w:val="center"/>
          </w:tcPr>
          <w:p w:rsidR="00542A71" w:rsidRPr="004E176F" w:rsidRDefault="00542A71" w:rsidP="00E8552C">
            <w:pPr>
              <w:spacing w:after="0" w:line="240" w:lineRule="auto"/>
              <w:jc w:val="center"/>
              <w:rPr>
                <w:rFonts w:ascii="Times New Roman" w:hAnsi="Times New Roman"/>
                <w:b/>
                <w:sz w:val="24"/>
                <w:szCs w:val="24"/>
              </w:rPr>
            </w:pPr>
            <w:r w:rsidRPr="004E176F">
              <w:rPr>
                <w:rFonts w:ascii="Times New Roman" w:hAnsi="Times New Roman"/>
                <w:b/>
                <w:sz w:val="24"/>
                <w:szCs w:val="24"/>
              </w:rPr>
              <w:t>Відмітка про виконання</w:t>
            </w:r>
          </w:p>
        </w:tc>
      </w:tr>
      <w:tr w:rsidR="004E176F" w:rsidRPr="004E176F" w:rsidTr="0009632D">
        <w:trPr>
          <w:trHeight w:val="651"/>
          <w:jc w:val="center"/>
        </w:trPr>
        <w:tc>
          <w:tcPr>
            <w:tcW w:w="566" w:type="dxa"/>
            <w:tcBorders>
              <w:top w:val="single" w:sz="4" w:space="0" w:color="000000"/>
              <w:left w:val="single" w:sz="4" w:space="0" w:color="000000"/>
              <w:bottom w:val="single" w:sz="4" w:space="0" w:color="000000"/>
              <w:right w:val="single" w:sz="4" w:space="0" w:color="000000"/>
            </w:tcBorders>
          </w:tcPr>
          <w:p w:rsidR="00542A71" w:rsidRPr="004E176F" w:rsidRDefault="00542A71" w:rsidP="00E8552C">
            <w:pPr>
              <w:spacing w:after="0" w:line="240" w:lineRule="auto"/>
              <w:ind w:left="-38" w:right="-177"/>
              <w:jc w:val="center"/>
              <w:rPr>
                <w:rFonts w:ascii="Times New Roman" w:hAnsi="Times New Roman"/>
                <w:b/>
                <w:sz w:val="28"/>
                <w:szCs w:val="28"/>
              </w:rPr>
            </w:pPr>
            <w:r w:rsidRPr="004E176F">
              <w:rPr>
                <w:rFonts w:ascii="Times New Roman" w:hAnsi="Times New Roman"/>
                <w:sz w:val="28"/>
                <w:szCs w:val="28"/>
              </w:rPr>
              <w:t>1.</w:t>
            </w:r>
          </w:p>
        </w:tc>
        <w:tc>
          <w:tcPr>
            <w:tcW w:w="4238" w:type="dxa"/>
            <w:tcBorders>
              <w:top w:val="single" w:sz="4" w:space="0" w:color="000000"/>
              <w:left w:val="single" w:sz="4" w:space="0" w:color="000000"/>
              <w:bottom w:val="single" w:sz="4" w:space="0" w:color="000000"/>
              <w:right w:val="single" w:sz="4" w:space="0" w:color="auto"/>
            </w:tcBorders>
          </w:tcPr>
          <w:p w:rsidR="00542A71" w:rsidRPr="004E176F" w:rsidRDefault="00542A71" w:rsidP="00E8552C">
            <w:pPr>
              <w:spacing w:after="0" w:line="240" w:lineRule="auto"/>
              <w:jc w:val="both"/>
              <w:rPr>
                <w:rFonts w:ascii="Times New Roman" w:hAnsi="Times New Roman"/>
                <w:b/>
                <w:sz w:val="28"/>
                <w:szCs w:val="28"/>
              </w:rPr>
            </w:pPr>
            <w:r w:rsidRPr="004E176F">
              <w:rPr>
                <w:rFonts w:ascii="Times New Roman" w:hAnsi="Times New Roman"/>
                <w:sz w:val="28"/>
                <w:szCs w:val="28"/>
              </w:rPr>
              <w:t xml:space="preserve">Надання методичної допомоги </w:t>
            </w:r>
            <w:r w:rsidR="001745A1" w:rsidRPr="004E176F">
              <w:rPr>
                <w:rFonts w:ascii="Times New Roman" w:hAnsi="Times New Roman"/>
                <w:sz w:val="28"/>
                <w:szCs w:val="28"/>
              </w:rPr>
              <w:t xml:space="preserve">ЗП(ПТ)О </w:t>
            </w:r>
            <w:r w:rsidRPr="004E176F">
              <w:rPr>
                <w:rFonts w:ascii="Times New Roman" w:hAnsi="Times New Roman"/>
                <w:sz w:val="28"/>
                <w:szCs w:val="28"/>
              </w:rPr>
              <w:t xml:space="preserve"> щодо організації роботи гуртків художньо-естетичного напрямку</w:t>
            </w:r>
          </w:p>
        </w:tc>
        <w:tc>
          <w:tcPr>
            <w:tcW w:w="1422" w:type="dxa"/>
            <w:tcBorders>
              <w:top w:val="single" w:sz="4" w:space="0" w:color="000000"/>
              <w:left w:val="single" w:sz="4" w:space="0" w:color="auto"/>
              <w:bottom w:val="single" w:sz="4" w:space="0" w:color="000000"/>
              <w:right w:val="single" w:sz="4" w:space="0" w:color="000000"/>
            </w:tcBorders>
          </w:tcPr>
          <w:p w:rsidR="00542A71" w:rsidRPr="004E176F" w:rsidRDefault="00542A71" w:rsidP="00E8552C">
            <w:pPr>
              <w:spacing w:after="0" w:line="240" w:lineRule="auto"/>
              <w:jc w:val="center"/>
              <w:rPr>
                <w:rFonts w:ascii="Times New Roman" w:hAnsi="Times New Roman"/>
                <w:b/>
                <w:sz w:val="28"/>
                <w:szCs w:val="28"/>
              </w:rPr>
            </w:pPr>
            <w:r w:rsidRPr="004E176F">
              <w:rPr>
                <w:rFonts w:ascii="Times New Roman" w:hAnsi="Times New Roman"/>
                <w:sz w:val="28"/>
                <w:szCs w:val="28"/>
              </w:rPr>
              <w:t>Протягом року</w:t>
            </w:r>
          </w:p>
        </w:tc>
        <w:tc>
          <w:tcPr>
            <w:tcW w:w="1969" w:type="dxa"/>
            <w:tcBorders>
              <w:top w:val="single" w:sz="4" w:space="0" w:color="000000"/>
              <w:left w:val="single" w:sz="4" w:space="0" w:color="000000"/>
              <w:bottom w:val="single" w:sz="4" w:space="0" w:color="000000"/>
              <w:right w:val="single" w:sz="4" w:space="0" w:color="000000"/>
            </w:tcBorders>
          </w:tcPr>
          <w:p w:rsidR="00582550" w:rsidRPr="00731D29" w:rsidRDefault="00731D29" w:rsidP="00E8552C">
            <w:pPr>
              <w:spacing w:after="0" w:line="240" w:lineRule="auto"/>
              <w:jc w:val="center"/>
              <w:rPr>
                <w:rFonts w:ascii="Times New Roman" w:hAnsi="Times New Roman"/>
                <w:sz w:val="18"/>
                <w:szCs w:val="18"/>
              </w:rPr>
            </w:pPr>
            <w:r w:rsidRPr="00731D29">
              <w:rPr>
                <w:rFonts w:ascii="Times New Roman" w:hAnsi="Times New Roman"/>
                <w:sz w:val="18"/>
                <w:szCs w:val="18"/>
              </w:rPr>
              <w:t>Варава Н.М., директор,</w:t>
            </w:r>
          </w:p>
          <w:p w:rsidR="00542A71" w:rsidRPr="00731D29" w:rsidRDefault="00542A71" w:rsidP="00E8552C">
            <w:pPr>
              <w:spacing w:after="0" w:line="240" w:lineRule="auto"/>
              <w:jc w:val="center"/>
              <w:rPr>
                <w:rFonts w:ascii="Times New Roman" w:hAnsi="Times New Roman"/>
                <w:sz w:val="18"/>
                <w:szCs w:val="18"/>
              </w:rPr>
            </w:pPr>
            <w:r w:rsidRPr="00731D29">
              <w:rPr>
                <w:rFonts w:ascii="Times New Roman" w:hAnsi="Times New Roman"/>
                <w:sz w:val="18"/>
                <w:szCs w:val="18"/>
              </w:rPr>
              <w:t>Барабаш Л.М.</w:t>
            </w:r>
            <w:r w:rsidR="00582550" w:rsidRPr="00731D29">
              <w:rPr>
                <w:rFonts w:ascii="Times New Roman" w:hAnsi="Times New Roman"/>
                <w:sz w:val="18"/>
                <w:szCs w:val="18"/>
              </w:rPr>
              <w:t>, завідувач відділу організаційно-масової роботи,</w:t>
            </w:r>
          </w:p>
          <w:p w:rsidR="00F1008B" w:rsidRPr="00731D29" w:rsidRDefault="00F1008B" w:rsidP="00E8552C">
            <w:pPr>
              <w:spacing w:after="0" w:line="240" w:lineRule="auto"/>
              <w:jc w:val="center"/>
              <w:rPr>
                <w:rFonts w:ascii="Times New Roman" w:hAnsi="Times New Roman"/>
                <w:sz w:val="18"/>
                <w:szCs w:val="18"/>
              </w:rPr>
            </w:pPr>
            <w:r w:rsidRPr="00731D29">
              <w:rPr>
                <w:rFonts w:ascii="Times New Roman" w:hAnsi="Times New Roman"/>
                <w:sz w:val="18"/>
                <w:szCs w:val="18"/>
              </w:rPr>
              <w:t>Хорунжа Т.В., художній керівник</w:t>
            </w:r>
            <w:r w:rsidR="00582550" w:rsidRPr="00731D29">
              <w:rPr>
                <w:rFonts w:ascii="Times New Roman" w:hAnsi="Times New Roman"/>
                <w:sz w:val="18"/>
                <w:szCs w:val="18"/>
              </w:rPr>
              <w:t>,</w:t>
            </w:r>
          </w:p>
          <w:p w:rsidR="00542A71" w:rsidRPr="004E176F" w:rsidRDefault="00542A71" w:rsidP="00E8552C">
            <w:pPr>
              <w:spacing w:after="0" w:line="240" w:lineRule="auto"/>
              <w:jc w:val="center"/>
              <w:rPr>
                <w:rFonts w:ascii="Times New Roman" w:hAnsi="Times New Roman"/>
                <w:b/>
                <w:sz w:val="18"/>
                <w:szCs w:val="18"/>
              </w:rPr>
            </w:pPr>
            <w:proofErr w:type="spellStart"/>
            <w:r w:rsidRPr="00731D29">
              <w:rPr>
                <w:rFonts w:ascii="Times New Roman" w:hAnsi="Times New Roman"/>
                <w:sz w:val="18"/>
                <w:szCs w:val="18"/>
              </w:rPr>
              <w:t>Ляхович-Звєрєва</w:t>
            </w:r>
            <w:proofErr w:type="spellEnd"/>
            <w:r w:rsidRPr="00731D29">
              <w:rPr>
                <w:rFonts w:ascii="Times New Roman" w:hAnsi="Times New Roman"/>
                <w:sz w:val="18"/>
                <w:szCs w:val="18"/>
              </w:rPr>
              <w:t xml:space="preserve"> Є.О.</w:t>
            </w:r>
            <w:r w:rsidR="00F1008B" w:rsidRPr="00731D29">
              <w:rPr>
                <w:rFonts w:ascii="Times New Roman" w:hAnsi="Times New Roman"/>
                <w:sz w:val="18"/>
                <w:szCs w:val="18"/>
              </w:rPr>
              <w:t>, методист</w:t>
            </w:r>
          </w:p>
        </w:tc>
        <w:tc>
          <w:tcPr>
            <w:tcW w:w="1407" w:type="dxa"/>
            <w:tcBorders>
              <w:top w:val="single" w:sz="4" w:space="0" w:color="auto"/>
              <w:bottom w:val="single" w:sz="4" w:space="0" w:color="auto"/>
              <w:right w:val="single" w:sz="4" w:space="0" w:color="auto"/>
            </w:tcBorders>
            <w:shd w:val="clear" w:color="auto" w:fill="auto"/>
          </w:tcPr>
          <w:p w:rsidR="00542A71" w:rsidRPr="004E176F" w:rsidRDefault="00542A71"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hideMark/>
          </w:tcPr>
          <w:p w:rsidR="00542A71" w:rsidRPr="004E176F" w:rsidRDefault="00542A71" w:rsidP="00E8552C">
            <w:pPr>
              <w:spacing w:after="0" w:line="240" w:lineRule="auto"/>
              <w:jc w:val="center"/>
              <w:rPr>
                <w:rFonts w:ascii="Times New Roman" w:hAnsi="Times New Roman"/>
                <w:sz w:val="28"/>
                <w:szCs w:val="28"/>
              </w:rPr>
            </w:pPr>
            <w:r w:rsidRPr="004E176F">
              <w:rPr>
                <w:rFonts w:ascii="Times New Roman" w:hAnsi="Times New Roman"/>
                <w:sz w:val="28"/>
                <w:szCs w:val="28"/>
              </w:rPr>
              <w:t>2.</w:t>
            </w:r>
          </w:p>
        </w:tc>
        <w:tc>
          <w:tcPr>
            <w:tcW w:w="4238" w:type="dxa"/>
            <w:tcBorders>
              <w:top w:val="single" w:sz="4" w:space="0" w:color="000000"/>
              <w:left w:val="single" w:sz="4" w:space="0" w:color="000000"/>
              <w:bottom w:val="single" w:sz="4" w:space="0" w:color="000000"/>
              <w:right w:val="single" w:sz="4" w:space="0" w:color="auto"/>
            </w:tcBorders>
            <w:hideMark/>
          </w:tcPr>
          <w:p w:rsidR="00542A71" w:rsidRPr="004E176F" w:rsidRDefault="00542A71" w:rsidP="00E8552C">
            <w:pPr>
              <w:spacing w:after="0" w:line="240" w:lineRule="auto"/>
              <w:jc w:val="both"/>
              <w:rPr>
                <w:rFonts w:ascii="Times New Roman" w:hAnsi="Times New Roman"/>
                <w:sz w:val="28"/>
                <w:szCs w:val="28"/>
              </w:rPr>
            </w:pPr>
            <w:r w:rsidRPr="004E176F">
              <w:rPr>
                <w:rFonts w:ascii="Times New Roman" w:hAnsi="Times New Roman"/>
                <w:sz w:val="28"/>
                <w:szCs w:val="28"/>
              </w:rPr>
              <w:t xml:space="preserve">Надання методичної допомоги </w:t>
            </w:r>
            <w:r w:rsidR="001745A1" w:rsidRPr="004E176F">
              <w:rPr>
                <w:rFonts w:ascii="Times New Roman" w:hAnsi="Times New Roman"/>
                <w:sz w:val="28"/>
                <w:szCs w:val="28"/>
              </w:rPr>
              <w:t xml:space="preserve">ЗП(ПТ)О </w:t>
            </w:r>
            <w:r w:rsidRPr="004E176F">
              <w:rPr>
                <w:rFonts w:ascii="Times New Roman" w:hAnsi="Times New Roman"/>
                <w:sz w:val="28"/>
                <w:szCs w:val="28"/>
              </w:rPr>
              <w:t xml:space="preserve"> щодо організації роботи гуртків технічної та де</w:t>
            </w:r>
            <w:r w:rsidR="0009632D" w:rsidRPr="004E176F">
              <w:rPr>
                <w:rFonts w:ascii="Times New Roman" w:hAnsi="Times New Roman"/>
                <w:sz w:val="28"/>
                <w:szCs w:val="28"/>
              </w:rPr>
              <w:t>коративно-прикладної творчості</w:t>
            </w:r>
          </w:p>
        </w:tc>
        <w:tc>
          <w:tcPr>
            <w:tcW w:w="1422" w:type="dxa"/>
            <w:tcBorders>
              <w:top w:val="single" w:sz="4" w:space="0" w:color="000000"/>
              <w:left w:val="single" w:sz="4" w:space="0" w:color="auto"/>
              <w:bottom w:val="single" w:sz="4" w:space="0" w:color="000000"/>
              <w:right w:val="single" w:sz="4" w:space="0" w:color="000000"/>
            </w:tcBorders>
            <w:hideMark/>
          </w:tcPr>
          <w:p w:rsidR="00542A71" w:rsidRPr="004E176F" w:rsidRDefault="00542A71" w:rsidP="00E8552C">
            <w:pPr>
              <w:spacing w:after="0" w:line="240" w:lineRule="auto"/>
              <w:jc w:val="center"/>
              <w:rPr>
                <w:rFonts w:ascii="Times New Roman" w:hAnsi="Times New Roman"/>
                <w:sz w:val="28"/>
                <w:szCs w:val="28"/>
              </w:rPr>
            </w:pPr>
            <w:r w:rsidRPr="004E176F">
              <w:rPr>
                <w:rFonts w:ascii="Times New Roman" w:hAnsi="Times New Roman"/>
                <w:sz w:val="28"/>
                <w:szCs w:val="28"/>
              </w:rPr>
              <w:t>Протягом року</w:t>
            </w:r>
          </w:p>
        </w:tc>
        <w:tc>
          <w:tcPr>
            <w:tcW w:w="1969" w:type="dxa"/>
            <w:tcBorders>
              <w:top w:val="single" w:sz="4" w:space="0" w:color="000000"/>
              <w:left w:val="single" w:sz="4" w:space="0" w:color="000000"/>
              <w:bottom w:val="single" w:sz="4" w:space="0" w:color="000000"/>
              <w:right w:val="single" w:sz="4" w:space="0" w:color="000000"/>
            </w:tcBorders>
            <w:hideMark/>
          </w:tcPr>
          <w:p w:rsidR="00731D29" w:rsidRDefault="00731D29" w:rsidP="00E8552C">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542A71" w:rsidRPr="004E176F" w:rsidRDefault="00542A71" w:rsidP="00E8552C">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p w:rsidR="00542A71" w:rsidRPr="004E176F" w:rsidRDefault="00542A71" w:rsidP="00E8552C">
            <w:pPr>
              <w:spacing w:after="0" w:line="240" w:lineRule="auto"/>
              <w:jc w:val="center"/>
              <w:rPr>
                <w:rFonts w:ascii="Times New Roman" w:hAnsi="Times New Roman"/>
                <w:sz w:val="24"/>
                <w:szCs w:val="24"/>
              </w:rPr>
            </w:pPr>
            <w:r w:rsidRPr="004E176F">
              <w:rPr>
                <w:rFonts w:ascii="Times New Roman" w:hAnsi="Times New Roman"/>
                <w:sz w:val="24"/>
                <w:szCs w:val="24"/>
              </w:rPr>
              <w:t>Хорунжа Т.В.</w:t>
            </w:r>
          </w:p>
          <w:p w:rsidR="00542A71" w:rsidRPr="004E176F" w:rsidRDefault="00542A71" w:rsidP="00E8552C">
            <w:pPr>
              <w:spacing w:after="0" w:line="240" w:lineRule="auto"/>
              <w:jc w:val="center"/>
              <w:rPr>
                <w:rFonts w:ascii="Times New Roman" w:hAnsi="Times New Roman"/>
                <w:sz w:val="18"/>
                <w:szCs w:val="18"/>
              </w:rPr>
            </w:pPr>
            <w:proofErr w:type="spellStart"/>
            <w:r w:rsidRPr="004E176F">
              <w:rPr>
                <w:rFonts w:ascii="Times New Roman" w:hAnsi="Times New Roman"/>
                <w:sz w:val="18"/>
                <w:szCs w:val="18"/>
              </w:rPr>
              <w:t>Ляхович-Звєрєва</w:t>
            </w:r>
            <w:proofErr w:type="spellEnd"/>
            <w:r w:rsidRPr="004E176F">
              <w:rPr>
                <w:rFonts w:ascii="Times New Roman" w:hAnsi="Times New Roman"/>
                <w:sz w:val="18"/>
                <w:szCs w:val="18"/>
              </w:rPr>
              <w:t xml:space="preserve"> Є.О.</w:t>
            </w:r>
          </w:p>
        </w:tc>
        <w:tc>
          <w:tcPr>
            <w:tcW w:w="1407" w:type="dxa"/>
            <w:tcBorders>
              <w:top w:val="single" w:sz="4" w:space="0" w:color="auto"/>
              <w:bottom w:val="single" w:sz="4" w:space="0" w:color="auto"/>
              <w:right w:val="single" w:sz="4" w:space="0" w:color="auto"/>
            </w:tcBorders>
            <w:shd w:val="clear" w:color="auto" w:fill="auto"/>
          </w:tcPr>
          <w:p w:rsidR="00542A71" w:rsidRPr="004E176F" w:rsidRDefault="00542A71"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hideMark/>
          </w:tcPr>
          <w:p w:rsidR="00542A71" w:rsidRPr="004E176F" w:rsidRDefault="00542A71" w:rsidP="00E8552C">
            <w:pPr>
              <w:spacing w:after="0" w:line="240" w:lineRule="auto"/>
              <w:jc w:val="center"/>
              <w:rPr>
                <w:rFonts w:ascii="Times New Roman" w:hAnsi="Times New Roman"/>
                <w:sz w:val="28"/>
                <w:szCs w:val="28"/>
              </w:rPr>
            </w:pPr>
            <w:r w:rsidRPr="004E176F">
              <w:rPr>
                <w:rFonts w:ascii="Times New Roman" w:hAnsi="Times New Roman"/>
                <w:sz w:val="28"/>
                <w:szCs w:val="28"/>
              </w:rPr>
              <w:t>3.</w:t>
            </w:r>
          </w:p>
        </w:tc>
        <w:tc>
          <w:tcPr>
            <w:tcW w:w="4238" w:type="dxa"/>
            <w:tcBorders>
              <w:top w:val="single" w:sz="4" w:space="0" w:color="000000"/>
              <w:left w:val="single" w:sz="4" w:space="0" w:color="000000"/>
              <w:bottom w:val="single" w:sz="4" w:space="0" w:color="000000"/>
              <w:right w:val="single" w:sz="4" w:space="0" w:color="auto"/>
            </w:tcBorders>
            <w:hideMark/>
          </w:tcPr>
          <w:p w:rsidR="00542A71" w:rsidRPr="004E176F" w:rsidRDefault="004E176F" w:rsidP="004E176F">
            <w:pPr>
              <w:spacing w:after="0" w:line="240" w:lineRule="auto"/>
              <w:jc w:val="both"/>
              <w:rPr>
                <w:rFonts w:ascii="Times New Roman" w:hAnsi="Times New Roman"/>
                <w:sz w:val="28"/>
                <w:szCs w:val="28"/>
              </w:rPr>
            </w:pPr>
            <w:r>
              <w:rPr>
                <w:rFonts w:ascii="Times New Roman" w:hAnsi="Times New Roman"/>
                <w:sz w:val="28"/>
                <w:szCs w:val="28"/>
              </w:rPr>
              <w:t xml:space="preserve">Проведення </w:t>
            </w:r>
            <w:r w:rsidR="00542A71" w:rsidRPr="004E176F">
              <w:rPr>
                <w:rFonts w:ascii="Times New Roman" w:hAnsi="Times New Roman"/>
                <w:sz w:val="28"/>
                <w:szCs w:val="28"/>
              </w:rPr>
              <w:t>методично</w:t>
            </w:r>
            <w:r>
              <w:rPr>
                <w:rFonts w:ascii="Times New Roman" w:hAnsi="Times New Roman"/>
                <w:sz w:val="28"/>
                <w:szCs w:val="28"/>
              </w:rPr>
              <w:t>го консультування</w:t>
            </w:r>
            <w:r w:rsidR="00542A71" w:rsidRPr="004E176F">
              <w:rPr>
                <w:rFonts w:ascii="Times New Roman" w:hAnsi="Times New Roman"/>
                <w:sz w:val="28"/>
                <w:szCs w:val="28"/>
              </w:rPr>
              <w:t xml:space="preserve"> щодо організації роботи музеїв та музейних кімнат при </w:t>
            </w:r>
            <w:r w:rsidR="001745A1" w:rsidRPr="004E176F">
              <w:rPr>
                <w:rFonts w:ascii="Times New Roman" w:hAnsi="Times New Roman"/>
                <w:sz w:val="28"/>
                <w:szCs w:val="28"/>
              </w:rPr>
              <w:t xml:space="preserve">ЗП(ПТ)О </w:t>
            </w:r>
          </w:p>
        </w:tc>
        <w:tc>
          <w:tcPr>
            <w:tcW w:w="1422" w:type="dxa"/>
            <w:tcBorders>
              <w:top w:val="single" w:sz="4" w:space="0" w:color="000000"/>
              <w:left w:val="single" w:sz="4" w:space="0" w:color="auto"/>
              <w:bottom w:val="single" w:sz="4" w:space="0" w:color="000000"/>
              <w:right w:val="single" w:sz="4" w:space="0" w:color="000000"/>
            </w:tcBorders>
            <w:hideMark/>
          </w:tcPr>
          <w:p w:rsidR="00542A71" w:rsidRPr="004E176F" w:rsidRDefault="00542A71" w:rsidP="00E8552C">
            <w:pPr>
              <w:spacing w:after="0" w:line="240" w:lineRule="auto"/>
              <w:jc w:val="center"/>
              <w:rPr>
                <w:rFonts w:ascii="Times New Roman" w:hAnsi="Times New Roman"/>
                <w:sz w:val="28"/>
                <w:szCs w:val="28"/>
              </w:rPr>
            </w:pPr>
            <w:r w:rsidRPr="004E176F">
              <w:rPr>
                <w:rFonts w:ascii="Times New Roman" w:hAnsi="Times New Roman"/>
                <w:sz w:val="28"/>
                <w:szCs w:val="28"/>
              </w:rPr>
              <w:t>Протягом року</w:t>
            </w:r>
          </w:p>
        </w:tc>
        <w:tc>
          <w:tcPr>
            <w:tcW w:w="1969" w:type="dxa"/>
            <w:tcBorders>
              <w:top w:val="single" w:sz="4" w:space="0" w:color="000000"/>
              <w:left w:val="single" w:sz="4" w:space="0" w:color="000000"/>
              <w:bottom w:val="single" w:sz="4" w:space="0" w:color="000000"/>
              <w:right w:val="single" w:sz="4" w:space="0" w:color="000000"/>
            </w:tcBorders>
            <w:hideMark/>
          </w:tcPr>
          <w:p w:rsidR="00731D29" w:rsidRDefault="00731D29" w:rsidP="00731D29">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731D29" w:rsidRPr="004E176F" w:rsidRDefault="00731D29" w:rsidP="00731D29">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p w:rsidR="00731D29" w:rsidRPr="004E176F" w:rsidRDefault="00731D29" w:rsidP="00731D29">
            <w:pPr>
              <w:spacing w:after="0" w:line="240" w:lineRule="auto"/>
              <w:jc w:val="center"/>
              <w:rPr>
                <w:rFonts w:ascii="Times New Roman" w:hAnsi="Times New Roman"/>
                <w:sz w:val="24"/>
                <w:szCs w:val="24"/>
              </w:rPr>
            </w:pPr>
            <w:r w:rsidRPr="004E176F">
              <w:rPr>
                <w:rFonts w:ascii="Times New Roman" w:hAnsi="Times New Roman"/>
                <w:sz w:val="24"/>
                <w:szCs w:val="24"/>
              </w:rPr>
              <w:t>Хорунжа Т.В.</w:t>
            </w:r>
          </w:p>
          <w:p w:rsidR="00542A71" w:rsidRPr="004E176F" w:rsidRDefault="00731D29" w:rsidP="00731D29">
            <w:pPr>
              <w:spacing w:after="0" w:line="240" w:lineRule="auto"/>
              <w:jc w:val="center"/>
              <w:rPr>
                <w:rFonts w:ascii="Times New Roman" w:hAnsi="Times New Roman"/>
                <w:sz w:val="18"/>
                <w:szCs w:val="18"/>
              </w:rPr>
            </w:pPr>
            <w:proofErr w:type="spellStart"/>
            <w:r w:rsidRPr="004E176F">
              <w:rPr>
                <w:rFonts w:ascii="Times New Roman" w:hAnsi="Times New Roman"/>
                <w:sz w:val="18"/>
                <w:szCs w:val="18"/>
              </w:rPr>
              <w:t>Ляхович-Звєрєва</w:t>
            </w:r>
            <w:proofErr w:type="spellEnd"/>
            <w:r w:rsidRPr="004E176F">
              <w:rPr>
                <w:rFonts w:ascii="Times New Roman" w:hAnsi="Times New Roman"/>
                <w:sz w:val="18"/>
                <w:szCs w:val="18"/>
              </w:rPr>
              <w:t xml:space="preserve"> Є.О.</w:t>
            </w:r>
            <w:r w:rsidR="00542A71" w:rsidRPr="004E176F">
              <w:rPr>
                <w:rFonts w:ascii="Times New Roman" w:hAnsi="Times New Roman"/>
                <w:sz w:val="18"/>
                <w:szCs w:val="18"/>
              </w:rPr>
              <w:t>.</w:t>
            </w:r>
          </w:p>
        </w:tc>
        <w:tc>
          <w:tcPr>
            <w:tcW w:w="1407" w:type="dxa"/>
            <w:tcBorders>
              <w:top w:val="single" w:sz="4" w:space="0" w:color="auto"/>
              <w:bottom w:val="single" w:sz="4" w:space="0" w:color="auto"/>
              <w:right w:val="single" w:sz="4" w:space="0" w:color="auto"/>
            </w:tcBorders>
            <w:shd w:val="clear" w:color="auto" w:fill="auto"/>
          </w:tcPr>
          <w:p w:rsidR="00542A71" w:rsidRPr="004E176F" w:rsidRDefault="00542A71"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4.</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4E176F" w:rsidP="004E176F">
            <w:pPr>
              <w:spacing w:after="0" w:line="240" w:lineRule="auto"/>
              <w:jc w:val="both"/>
              <w:rPr>
                <w:rFonts w:ascii="Times New Roman" w:hAnsi="Times New Roman"/>
                <w:sz w:val="28"/>
                <w:szCs w:val="28"/>
              </w:rPr>
            </w:pPr>
            <w:r>
              <w:rPr>
                <w:rFonts w:ascii="Times New Roman" w:hAnsi="Times New Roman"/>
                <w:sz w:val="28"/>
                <w:szCs w:val="28"/>
              </w:rPr>
              <w:t>Проведення</w:t>
            </w:r>
            <w:r w:rsidR="0009632D" w:rsidRPr="004E176F">
              <w:rPr>
                <w:rFonts w:ascii="Times New Roman" w:hAnsi="Times New Roman"/>
                <w:sz w:val="28"/>
                <w:szCs w:val="28"/>
              </w:rPr>
              <w:t xml:space="preserve"> методично</w:t>
            </w:r>
            <w:r>
              <w:rPr>
                <w:rFonts w:ascii="Times New Roman" w:hAnsi="Times New Roman"/>
                <w:sz w:val="28"/>
                <w:szCs w:val="28"/>
              </w:rPr>
              <w:t>го</w:t>
            </w:r>
            <w:r w:rsidR="0009632D" w:rsidRPr="004E176F">
              <w:rPr>
                <w:rFonts w:ascii="Times New Roman" w:hAnsi="Times New Roman"/>
                <w:sz w:val="28"/>
                <w:szCs w:val="28"/>
              </w:rPr>
              <w:t xml:space="preserve"> </w:t>
            </w:r>
            <w:r>
              <w:rPr>
                <w:rFonts w:ascii="Times New Roman" w:hAnsi="Times New Roman"/>
                <w:sz w:val="28"/>
                <w:szCs w:val="28"/>
              </w:rPr>
              <w:t>консультування</w:t>
            </w:r>
            <w:r w:rsidR="0009632D" w:rsidRPr="004E176F">
              <w:rPr>
                <w:rFonts w:ascii="Times New Roman" w:hAnsi="Times New Roman"/>
                <w:sz w:val="28"/>
                <w:szCs w:val="28"/>
              </w:rPr>
              <w:t xml:space="preserve"> щодо організації позаурочної роботи з учнями ЗП(ПТ)ТО</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8"/>
                <w:szCs w:val="28"/>
              </w:rPr>
            </w:pPr>
            <w:r w:rsidRPr="004E176F">
              <w:rPr>
                <w:rFonts w:ascii="Times New Roman" w:hAnsi="Times New Roman"/>
                <w:sz w:val="28"/>
                <w:szCs w:val="28"/>
              </w:rPr>
              <w:t>Протягом року</w:t>
            </w:r>
          </w:p>
        </w:tc>
        <w:tc>
          <w:tcPr>
            <w:tcW w:w="1969" w:type="dxa"/>
            <w:tcBorders>
              <w:top w:val="single" w:sz="4" w:space="0" w:color="000000"/>
              <w:left w:val="single" w:sz="4" w:space="0" w:color="000000"/>
              <w:bottom w:val="single" w:sz="4" w:space="0" w:color="000000"/>
              <w:right w:val="single" w:sz="4" w:space="0" w:color="000000"/>
            </w:tcBorders>
          </w:tcPr>
          <w:p w:rsidR="00731D29" w:rsidRDefault="00731D29" w:rsidP="00731D29">
            <w:pPr>
              <w:spacing w:after="0" w:line="240" w:lineRule="auto"/>
              <w:jc w:val="center"/>
              <w:rPr>
                <w:rFonts w:ascii="Times New Roman" w:hAnsi="Times New Roman"/>
                <w:sz w:val="24"/>
                <w:szCs w:val="24"/>
              </w:rPr>
            </w:pPr>
            <w:r>
              <w:rPr>
                <w:rFonts w:ascii="Times New Roman" w:hAnsi="Times New Roman"/>
                <w:sz w:val="24"/>
                <w:szCs w:val="24"/>
              </w:rPr>
              <w:t>Варава Н.М.,</w:t>
            </w:r>
          </w:p>
          <w:p w:rsidR="00731D29" w:rsidRPr="004E176F" w:rsidRDefault="00731D29" w:rsidP="00731D29">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p w:rsidR="00731D29" w:rsidRPr="004E176F" w:rsidRDefault="00731D29" w:rsidP="00731D29">
            <w:pPr>
              <w:spacing w:after="0" w:line="240" w:lineRule="auto"/>
              <w:jc w:val="center"/>
              <w:rPr>
                <w:rFonts w:ascii="Times New Roman" w:hAnsi="Times New Roman"/>
                <w:sz w:val="24"/>
                <w:szCs w:val="24"/>
              </w:rPr>
            </w:pPr>
            <w:r w:rsidRPr="004E176F">
              <w:rPr>
                <w:rFonts w:ascii="Times New Roman" w:hAnsi="Times New Roman"/>
                <w:sz w:val="24"/>
                <w:szCs w:val="24"/>
              </w:rPr>
              <w:t>Хорунжа Т.В.</w:t>
            </w:r>
          </w:p>
          <w:p w:rsidR="0009632D" w:rsidRPr="004E176F" w:rsidRDefault="00731D29" w:rsidP="00731D29">
            <w:pPr>
              <w:spacing w:after="0" w:line="240" w:lineRule="auto"/>
              <w:jc w:val="center"/>
              <w:rPr>
                <w:rFonts w:ascii="Times New Roman" w:hAnsi="Times New Roman"/>
                <w:sz w:val="24"/>
                <w:szCs w:val="24"/>
              </w:rPr>
            </w:pPr>
            <w:proofErr w:type="spellStart"/>
            <w:r w:rsidRPr="004E176F">
              <w:rPr>
                <w:rFonts w:ascii="Times New Roman" w:hAnsi="Times New Roman"/>
                <w:sz w:val="18"/>
                <w:szCs w:val="18"/>
              </w:rPr>
              <w:t>Ляхович-Звєрєва</w:t>
            </w:r>
            <w:proofErr w:type="spellEnd"/>
            <w:r w:rsidRPr="004E176F">
              <w:rPr>
                <w:rFonts w:ascii="Times New Roman" w:hAnsi="Times New Roman"/>
                <w:sz w:val="18"/>
                <w:szCs w:val="18"/>
              </w:rPr>
              <w:t xml:space="preserve"> Є.О.</w:t>
            </w:r>
            <w:r w:rsidR="0009632D" w:rsidRPr="004E176F">
              <w:rPr>
                <w:rFonts w:ascii="Times New Roman" w:hAnsi="Times New Roman"/>
                <w:sz w:val="18"/>
                <w:szCs w:val="18"/>
              </w:rPr>
              <w:t>.</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8"/>
                <w:szCs w:val="28"/>
              </w:rPr>
            </w:pPr>
            <w:r w:rsidRPr="004E176F">
              <w:rPr>
                <w:rFonts w:ascii="Times New Roman" w:hAnsi="Times New Roman"/>
                <w:sz w:val="28"/>
                <w:szCs w:val="28"/>
              </w:rPr>
              <w:t>5.</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09632D" w:rsidP="00B5582A">
            <w:pPr>
              <w:spacing w:after="0" w:line="240" w:lineRule="auto"/>
              <w:jc w:val="both"/>
              <w:rPr>
                <w:rFonts w:ascii="Times New Roman" w:hAnsi="Times New Roman"/>
                <w:sz w:val="28"/>
                <w:szCs w:val="28"/>
              </w:rPr>
            </w:pPr>
            <w:r w:rsidRPr="004E176F">
              <w:rPr>
                <w:rFonts w:ascii="Times New Roman" w:hAnsi="Times New Roman"/>
                <w:sz w:val="28"/>
                <w:szCs w:val="28"/>
              </w:rPr>
              <w:t>Проведення моніторингу резуль</w:t>
            </w:r>
            <w:r w:rsidR="00B5582A">
              <w:rPr>
                <w:rFonts w:ascii="Times New Roman" w:hAnsi="Times New Roman"/>
                <w:sz w:val="28"/>
                <w:szCs w:val="28"/>
              </w:rPr>
              <w:t>тативності роботи гуртків у 2018</w:t>
            </w:r>
            <w:r w:rsidRPr="004E176F">
              <w:rPr>
                <w:rFonts w:ascii="Times New Roman" w:hAnsi="Times New Roman"/>
                <w:sz w:val="28"/>
                <w:szCs w:val="28"/>
              </w:rPr>
              <w:t>/201</w:t>
            </w:r>
            <w:r w:rsidR="00B5582A">
              <w:rPr>
                <w:rFonts w:ascii="Times New Roman" w:hAnsi="Times New Roman"/>
                <w:sz w:val="28"/>
                <w:szCs w:val="28"/>
              </w:rPr>
              <w:t>9</w:t>
            </w:r>
            <w:r w:rsidRPr="004E176F">
              <w:rPr>
                <w:rFonts w:ascii="Times New Roman" w:hAnsi="Times New Roman"/>
                <w:sz w:val="28"/>
                <w:szCs w:val="28"/>
              </w:rPr>
              <w:t xml:space="preserve"> навчальному році</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8"/>
                <w:szCs w:val="28"/>
              </w:rPr>
            </w:pPr>
            <w:r w:rsidRPr="004E176F">
              <w:rPr>
                <w:rFonts w:ascii="Times New Roman" w:hAnsi="Times New Roman"/>
                <w:sz w:val="28"/>
                <w:szCs w:val="28"/>
              </w:rPr>
              <w:t xml:space="preserve">Травень </w:t>
            </w: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8"/>
                <w:szCs w:val="28"/>
              </w:rPr>
            </w:pPr>
            <w:r w:rsidRPr="004E176F">
              <w:rPr>
                <w:rFonts w:ascii="Times New Roman" w:hAnsi="Times New Roman"/>
                <w:sz w:val="28"/>
                <w:szCs w:val="28"/>
              </w:rPr>
              <w:t>6.</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B5582A" w:rsidP="00A97B65">
            <w:pPr>
              <w:spacing w:after="0" w:line="240" w:lineRule="auto"/>
              <w:jc w:val="both"/>
              <w:rPr>
                <w:rFonts w:ascii="Times New Roman" w:hAnsi="Times New Roman"/>
                <w:sz w:val="28"/>
                <w:szCs w:val="28"/>
              </w:rPr>
            </w:pPr>
            <w:r w:rsidRPr="004E176F">
              <w:rPr>
                <w:rFonts w:ascii="Times New Roman" w:hAnsi="Times New Roman"/>
                <w:sz w:val="28"/>
                <w:szCs w:val="28"/>
              </w:rPr>
              <w:t>Видання методичних рекомендацій</w:t>
            </w:r>
            <w:r>
              <w:rPr>
                <w:rFonts w:ascii="Times New Roman" w:hAnsi="Times New Roman"/>
                <w:sz w:val="28"/>
                <w:szCs w:val="28"/>
              </w:rPr>
              <w:t xml:space="preserve"> щодо організації роботи музеїв при ЗП(ПТ)О</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3F186C" w:rsidP="00A97B65">
            <w:pPr>
              <w:spacing w:after="0" w:line="240" w:lineRule="auto"/>
              <w:jc w:val="center"/>
              <w:rPr>
                <w:rFonts w:ascii="Times New Roman" w:hAnsi="Times New Roman"/>
                <w:sz w:val="28"/>
                <w:szCs w:val="28"/>
              </w:rPr>
            </w:pPr>
            <w:r>
              <w:rPr>
                <w:rFonts w:ascii="Times New Roman" w:hAnsi="Times New Roman"/>
                <w:sz w:val="28"/>
                <w:szCs w:val="28"/>
              </w:rPr>
              <w:t>Вересень</w:t>
            </w: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A97B65">
            <w:pPr>
              <w:spacing w:after="0" w:line="240" w:lineRule="auto"/>
              <w:jc w:val="center"/>
              <w:rPr>
                <w:rFonts w:ascii="Times New Roman" w:hAnsi="Times New Roman"/>
                <w:sz w:val="28"/>
                <w:szCs w:val="28"/>
              </w:rPr>
            </w:pPr>
            <w:r w:rsidRPr="004E176F">
              <w:rPr>
                <w:rFonts w:ascii="Times New Roman" w:hAnsi="Times New Roman"/>
                <w:sz w:val="28"/>
                <w:szCs w:val="28"/>
              </w:rPr>
              <w:t>7.</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09632D" w:rsidP="00E8552C">
            <w:pPr>
              <w:spacing w:after="0" w:line="240" w:lineRule="auto"/>
              <w:jc w:val="both"/>
              <w:rPr>
                <w:rFonts w:ascii="Times New Roman" w:hAnsi="Times New Roman"/>
                <w:sz w:val="28"/>
                <w:szCs w:val="28"/>
              </w:rPr>
            </w:pPr>
            <w:r w:rsidRPr="004E176F">
              <w:rPr>
                <w:rFonts w:ascii="Times New Roman" w:hAnsi="Times New Roman"/>
                <w:sz w:val="28"/>
                <w:szCs w:val="28"/>
              </w:rPr>
              <w:t xml:space="preserve">Оновлення бази даних та  перереєстрація керівників гуртків художньої самодіяльності, технічної та декоративно-прикладної творчості ЗП(ПТ)О </w:t>
            </w:r>
          </w:p>
        </w:tc>
        <w:tc>
          <w:tcPr>
            <w:tcW w:w="1422" w:type="dxa"/>
            <w:tcBorders>
              <w:top w:val="single" w:sz="4" w:space="0" w:color="000000"/>
              <w:left w:val="single" w:sz="4" w:space="0" w:color="auto"/>
              <w:bottom w:val="single" w:sz="4" w:space="0" w:color="000000"/>
              <w:right w:val="single" w:sz="4" w:space="0" w:color="000000"/>
            </w:tcBorders>
          </w:tcPr>
          <w:p w:rsidR="0009632D" w:rsidRPr="003F186C" w:rsidRDefault="004E176F" w:rsidP="004E176F">
            <w:pPr>
              <w:spacing w:after="0" w:line="240" w:lineRule="auto"/>
              <w:jc w:val="center"/>
              <w:rPr>
                <w:rFonts w:ascii="Times New Roman" w:hAnsi="Times New Roman"/>
                <w:sz w:val="28"/>
                <w:szCs w:val="28"/>
              </w:rPr>
            </w:pPr>
            <w:r w:rsidRPr="003F186C">
              <w:rPr>
                <w:rFonts w:ascii="Times New Roman" w:hAnsi="Times New Roman"/>
                <w:sz w:val="28"/>
                <w:szCs w:val="28"/>
              </w:rPr>
              <w:t xml:space="preserve">Серпень – </w:t>
            </w:r>
            <w:r w:rsidR="0009632D" w:rsidRPr="003F186C">
              <w:rPr>
                <w:rFonts w:ascii="Times New Roman" w:hAnsi="Times New Roman"/>
                <w:sz w:val="28"/>
                <w:szCs w:val="28"/>
              </w:rPr>
              <w:t xml:space="preserve"> жовтень</w:t>
            </w: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p w:rsidR="0009632D" w:rsidRPr="004E176F" w:rsidRDefault="0009632D" w:rsidP="00E8552C">
            <w:pPr>
              <w:spacing w:after="0" w:line="240" w:lineRule="auto"/>
              <w:jc w:val="center"/>
              <w:rPr>
                <w:rFonts w:ascii="Times New Roman" w:hAnsi="Times New Roman"/>
                <w:sz w:val="24"/>
                <w:szCs w:val="24"/>
              </w:rPr>
            </w:pPr>
            <w:r w:rsidRPr="004E176F">
              <w:rPr>
                <w:rFonts w:ascii="Times New Roman" w:hAnsi="Times New Roman"/>
                <w:sz w:val="24"/>
                <w:szCs w:val="24"/>
              </w:rPr>
              <w:t>Хорунжа Т.В.</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8.</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09632D" w:rsidP="0009632D">
            <w:pPr>
              <w:spacing w:after="0" w:line="240" w:lineRule="auto"/>
              <w:jc w:val="both"/>
              <w:rPr>
                <w:rFonts w:ascii="Times New Roman" w:hAnsi="Times New Roman"/>
                <w:sz w:val="28"/>
                <w:szCs w:val="28"/>
              </w:rPr>
            </w:pPr>
            <w:r w:rsidRPr="004E176F">
              <w:rPr>
                <w:rFonts w:ascii="Times New Roman" w:hAnsi="Times New Roman"/>
                <w:sz w:val="28"/>
                <w:szCs w:val="28"/>
              </w:rPr>
              <w:t xml:space="preserve">Видання </w:t>
            </w:r>
            <w:r w:rsidR="00B5582A" w:rsidRPr="004E176F">
              <w:rPr>
                <w:rFonts w:ascii="Times New Roman" w:hAnsi="Times New Roman"/>
                <w:sz w:val="28"/>
                <w:szCs w:val="28"/>
              </w:rPr>
              <w:t>м</w:t>
            </w:r>
            <w:r w:rsidRPr="004E176F">
              <w:rPr>
                <w:rFonts w:ascii="Times New Roman" w:hAnsi="Times New Roman"/>
                <w:sz w:val="28"/>
                <w:szCs w:val="28"/>
              </w:rPr>
              <w:t>етодичних рекомендацій керівникам танцювальних гуртків ЗП(ПТ)О</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Листопад</w:t>
            </w: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4"/>
                <w:szCs w:val="24"/>
              </w:rPr>
            </w:pPr>
            <w:r w:rsidRPr="004E176F">
              <w:rPr>
                <w:rFonts w:ascii="Times New Roman" w:hAnsi="Times New Roman"/>
                <w:sz w:val="24"/>
                <w:szCs w:val="24"/>
              </w:rPr>
              <w:t>Барабаш Л.М.</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9.</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09632D" w:rsidP="00E8552C">
            <w:pPr>
              <w:spacing w:after="0" w:line="240" w:lineRule="auto"/>
              <w:jc w:val="both"/>
              <w:rPr>
                <w:rFonts w:ascii="Times New Roman" w:hAnsi="Times New Roman"/>
                <w:sz w:val="28"/>
                <w:szCs w:val="28"/>
              </w:rPr>
            </w:pPr>
            <w:r w:rsidRPr="004E176F">
              <w:rPr>
                <w:rFonts w:ascii="Times New Roman" w:hAnsi="Times New Roman"/>
                <w:sz w:val="28"/>
                <w:szCs w:val="28"/>
              </w:rPr>
              <w:t xml:space="preserve">Проведення моніторингу охоплення гуртковою роботою учнів ЗП(ПТ)О </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Травень, жовтень</w:t>
            </w:r>
          </w:p>
          <w:p w:rsidR="0009632D" w:rsidRPr="004E176F" w:rsidRDefault="0009632D" w:rsidP="00E8552C">
            <w:pPr>
              <w:spacing w:after="0" w:line="240" w:lineRule="auto"/>
              <w:jc w:val="center"/>
              <w:rPr>
                <w:rFonts w:ascii="Times New Roman" w:hAnsi="Times New Roman"/>
                <w:sz w:val="28"/>
                <w:szCs w:val="28"/>
              </w:rPr>
            </w:pP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4"/>
                <w:szCs w:val="24"/>
              </w:rPr>
            </w:pPr>
            <w:r w:rsidRPr="004E176F">
              <w:rPr>
                <w:rFonts w:ascii="Times New Roman" w:hAnsi="Times New Roman"/>
                <w:sz w:val="24"/>
                <w:szCs w:val="24"/>
              </w:rPr>
              <w:t>Хорунжа Т.В.</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r w:rsidR="004E176F" w:rsidRPr="004E176F" w:rsidTr="0009632D">
        <w:trPr>
          <w:trHeight w:val="355"/>
          <w:jc w:val="center"/>
        </w:trPr>
        <w:tc>
          <w:tcPr>
            <w:tcW w:w="566"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10.</w:t>
            </w:r>
          </w:p>
        </w:tc>
        <w:tc>
          <w:tcPr>
            <w:tcW w:w="4238" w:type="dxa"/>
            <w:tcBorders>
              <w:top w:val="single" w:sz="4" w:space="0" w:color="000000"/>
              <w:left w:val="single" w:sz="4" w:space="0" w:color="000000"/>
              <w:bottom w:val="single" w:sz="4" w:space="0" w:color="000000"/>
              <w:right w:val="single" w:sz="4" w:space="0" w:color="auto"/>
            </w:tcBorders>
          </w:tcPr>
          <w:p w:rsidR="0009632D" w:rsidRPr="004E176F" w:rsidRDefault="0009632D" w:rsidP="00E8552C">
            <w:pPr>
              <w:spacing w:after="0" w:line="240" w:lineRule="auto"/>
              <w:jc w:val="both"/>
              <w:rPr>
                <w:rFonts w:ascii="Times New Roman" w:hAnsi="Times New Roman"/>
                <w:sz w:val="28"/>
                <w:szCs w:val="28"/>
              </w:rPr>
            </w:pPr>
            <w:r w:rsidRPr="004E176F">
              <w:rPr>
                <w:rFonts w:ascii="Times New Roman" w:hAnsi="Times New Roman"/>
                <w:sz w:val="28"/>
                <w:szCs w:val="28"/>
              </w:rPr>
              <w:t xml:space="preserve">Упорядкування сценаріїв позаурочних заходів, розроблених керівниками гуртків ЗП(ПТ)О </w:t>
            </w:r>
          </w:p>
        </w:tc>
        <w:tc>
          <w:tcPr>
            <w:tcW w:w="1422" w:type="dxa"/>
            <w:tcBorders>
              <w:top w:val="single" w:sz="4" w:space="0" w:color="000000"/>
              <w:left w:val="single" w:sz="4" w:space="0" w:color="auto"/>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8"/>
                <w:szCs w:val="28"/>
              </w:rPr>
            </w:pPr>
            <w:r w:rsidRPr="004E176F">
              <w:rPr>
                <w:rFonts w:ascii="Times New Roman" w:hAnsi="Times New Roman"/>
                <w:sz w:val="28"/>
                <w:szCs w:val="28"/>
              </w:rPr>
              <w:t>Червень</w:t>
            </w:r>
          </w:p>
        </w:tc>
        <w:tc>
          <w:tcPr>
            <w:tcW w:w="1969" w:type="dxa"/>
            <w:tcBorders>
              <w:top w:val="single" w:sz="4" w:space="0" w:color="000000"/>
              <w:left w:val="single" w:sz="4" w:space="0" w:color="000000"/>
              <w:bottom w:val="single" w:sz="4" w:space="0" w:color="000000"/>
              <w:right w:val="single" w:sz="4" w:space="0" w:color="000000"/>
            </w:tcBorders>
          </w:tcPr>
          <w:p w:rsidR="0009632D" w:rsidRPr="004E176F" w:rsidRDefault="0009632D" w:rsidP="00E8552C">
            <w:pPr>
              <w:spacing w:after="0" w:line="240" w:lineRule="auto"/>
              <w:jc w:val="center"/>
              <w:rPr>
                <w:rFonts w:ascii="Times New Roman" w:hAnsi="Times New Roman"/>
                <w:sz w:val="24"/>
                <w:szCs w:val="24"/>
              </w:rPr>
            </w:pPr>
            <w:r w:rsidRPr="004E176F">
              <w:rPr>
                <w:rFonts w:ascii="Times New Roman" w:hAnsi="Times New Roman"/>
                <w:sz w:val="24"/>
                <w:szCs w:val="24"/>
              </w:rPr>
              <w:t>Хорунжа Т.В.</w:t>
            </w:r>
          </w:p>
        </w:tc>
        <w:tc>
          <w:tcPr>
            <w:tcW w:w="1407" w:type="dxa"/>
            <w:tcBorders>
              <w:top w:val="single" w:sz="4" w:space="0" w:color="auto"/>
              <w:bottom w:val="single" w:sz="4" w:space="0" w:color="auto"/>
              <w:right w:val="single" w:sz="4" w:space="0" w:color="auto"/>
            </w:tcBorders>
            <w:shd w:val="clear" w:color="auto" w:fill="auto"/>
          </w:tcPr>
          <w:p w:rsidR="0009632D" w:rsidRPr="004E176F" w:rsidRDefault="0009632D" w:rsidP="00E8552C">
            <w:pPr>
              <w:spacing w:after="0" w:line="240" w:lineRule="auto"/>
              <w:rPr>
                <w:rFonts w:ascii="Times New Roman" w:hAnsi="Times New Roman"/>
              </w:rPr>
            </w:pPr>
          </w:p>
        </w:tc>
      </w:tr>
    </w:tbl>
    <w:p w:rsidR="00542A71" w:rsidRPr="00B5582A" w:rsidRDefault="00093A6F" w:rsidP="00093A6F">
      <w:pPr>
        <w:tabs>
          <w:tab w:val="center" w:pos="4819"/>
        </w:tabs>
        <w:spacing w:after="0"/>
        <w:rPr>
          <w:rFonts w:ascii="Times New Roman" w:hAnsi="Times New Roman"/>
          <w:color w:val="FF0000"/>
          <w:sz w:val="28"/>
          <w:szCs w:val="28"/>
        </w:rPr>
      </w:pPr>
      <w:r w:rsidRPr="00B5582A">
        <w:rPr>
          <w:rFonts w:ascii="Times New Roman" w:hAnsi="Times New Roman"/>
          <w:color w:val="FF0000"/>
          <w:sz w:val="28"/>
          <w:szCs w:val="28"/>
        </w:rPr>
        <w:lastRenderedPageBreak/>
        <w:tab/>
      </w:r>
      <w:r w:rsidR="00542A71" w:rsidRPr="00D830C8">
        <w:rPr>
          <w:rFonts w:ascii="Times New Roman" w:hAnsi="Times New Roman"/>
          <w:sz w:val="28"/>
          <w:szCs w:val="28"/>
        </w:rPr>
        <w:t>ІV. ПІДВИЩЕННЯ ФАХОВОГО РІВНЯ ПЕДАГОГІЧНИХ ПРАЦІВНИКІВ</w:t>
      </w:r>
    </w:p>
    <w:p w:rsidR="00542A71" w:rsidRPr="00B5582A" w:rsidRDefault="00542A71" w:rsidP="00542A71">
      <w:pPr>
        <w:spacing w:after="0"/>
        <w:jc w:val="center"/>
        <w:rPr>
          <w:rFonts w:ascii="Times New Roman" w:hAnsi="Times New Roman"/>
          <w:color w:val="FF0000"/>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111"/>
        <w:gridCol w:w="1559"/>
        <w:gridCol w:w="1985"/>
        <w:gridCol w:w="1417"/>
      </w:tblGrid>
      <w:tr w:rsidR="00542A71" w:rsidRPr="00516737" w:rsidTr="005B3A56">
        <w:tc>
          <w:tcPr>
            <w:tcW w:w="567" w:type="dxa"/>
            <w:tcBorders>
              <w:top w:val="single" w:sz="4" w:space="0" w:color="000000"/>
              <w:left w:val="single" w:sz="4" w:space="0" w:color="000000"/>
              <w:bottom w:val="single" w:sz="4" w:space="0" w:color="000000"/>
              <w:right w:val="single" w:sz="4" w:space="0" w:color="000000"/>
            </w:tcBorders>
            <w:vAlign w:val="center"/>
            <w:hideMark/>
          </w:tcPr>
          <w:p w:rsidR="00542A71" w:rsidRPr="00516737" w:rsidRDefault="00542A71" w:rsidP="005B3A56">
            <w:pPr>
              <w:tabs>
                <w:tab w:val="left" w:pos="34"/>
              </w:tabs>
              <w:spacing w:after="0" w:line="240" w:lineRule="auto"/>
              <w:ind w:left="-250"/>
              <w:jc w:val="center"/>
              <w:rPr>
                <w:rFonts w:ascii="Times New Roman" w:hAnsi="Times New Roman"/>
                <w:b/>
                <w:sz w:val="24"/>
                <w:szCs w:val="24"/>
              </w:rPr>
            </w:pPr>
            <w:r w:rsidRPr="00516737">
              <w:rPr>
                <w:rFonts w:ascii="Times New Roman" w:hAnsi="Times New Roman"/>
                <w:b/>
                <w:sz w:val="24"/>
                <w:szCs w:val="24"/>
              </w:rPr>
              <w:t>№</w:t>
            </w:r>
          </w:p>
          <w:p w:rsidR="00542A71" w:rsidRPr="00516737" w:rsidRDefault="00542A71" w:rsidP="005B3A56">
            <w:pPr>
              <w:tabs>
                <w:tab w:val="left" w:pos="34"/>
              </w:tabs>
              <w:spacing w:after="0" w:line="240" w:lineRule="auto"/>
              <w:ind w:left="-250"/>
              <w:jc w:val="center"/>
              <w:rPr>
                <w:rFonts w:ascii="Times New Roman" w:hAnsi="Times New Roman"/>
                <w:b/>
                <w:sz w:val="24"/>
                <w:szCs w:val="24"/>
              </w:rPr>
            </w:pPr>
            <w:r w:rsidRPr="00516737">
              <w:rPr>
                <w:rFonts w:ascii="Times New Roman" w:hAnsi="Times New Roman"/>
                <w:b/>
                <w:sz w:val="24"/>
                <w:szCs w:val="24"/>
              </w:rPr>
              <w:t xml:space="preserve">  з/п</w:t>
            </w:r>
          </w:p>
        </w:tc>
        <w:tc>
          <w:tcPr>
            <w:tcW w:w="4111" w:type="dxa"/>
            <w:tcBorders>
              <w:top w:val="single" w:sz="4" w:space="0" w:color="000000"/>
              <w:left w:val="single" w:sz="4" w:space="0" w:color="000000"/>
              <w:bottom w:val="single" w:sz="4" w:space="0" w:color="000000"/>
              <w:right w:val="single" w:sz="4" w:space="0" w:color="000000"/>
            </w:tcBorders>
            <w:vAlign w:val="center"/>
            <w:hideMark/>
          </w:tcPr>
          <w:p w:rsidR="00542A71" w:rsidRPr="00516737" w:rsidRDefault="00542A71" w:rsidP="005B3A56">
            <w:pPr>
              <w:spacing w:after="0" w:line="240" w:lineRule="auto"/>
              <w:ind w:left="-817"/>
              <w:jc w:val="center"/>
              <w:rPr>
                <w:rFonts w:ascii="Times New Roman" w:hAnsi="Times New Roman"/>
                <w:b/>
                <w:sz w:val="24"/>
                <w:szCs w:val="24"/>
              </w:rPr>
            </w:pPr>
            <w:r w:rsidRPr="00516737">
              <w:rPr>
                <w:rFonts w:ascii="Times New Roman" w:hAnsi="Times New Roman"/>
                <w:b/>
                <w:sz w:val="24"/>
                <w:szCs w:val="24"/>
              </w:rPr>
              <w:t>Заплановані заходи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42A71" w:rsidRPr="00516737" w:rsidRDefault="00542A71" w:rsidP="005B3A56">
            <w:pPr>
              <w:spacing w:after="0" w:line="240" w:lineRule="auto"/>
              <w:jc w:val="center"/>
              <w:rPr>
                <w:rFonts w:ascii="Times New Roman" w:hAnsi="Times New Roman"/>
                <w:b/>
                <w:sz w:val="24"/>
                <w:szCs w:val="24"/>
              </w:rPr>
            </w:pPr>
            <w:r w:rsidRPr="00516737">
              <w:rPr>
                <w:rFonts w:ascii="Times New Roman" w:hAnsi="Times New Roman"/>
                <w:b/>
                <w:sz w:val="24"/>
                <w:szCs w:val="24"/>
              </w:rPr>
              <w:t>Термін</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542A71" w:rsidRPr="00516737" w:rsidRDefault="00542A71" w:rsidP="005B3A56">
            <w:pPr>
              <w:spacing w:after="0" w:line="240" w:lineRule="auto"/>
              <w:jc w:val="center"/>
              <w:rPr>
                <w:rFonts w:ascii="Times New Roman" w:hAnsi="Times New Roman"/>
                <w:b/>
                <w:sz w:val="24"/>
                <w:szCs w:val="24"/>
              </w:rPr>
            </w:pPr>
            <w:r w:rsidRPr="00516737">
              <w:rPr>
                <w:rFonts w:ascii="Times New Roman" w:hAnsi="Times New Roman"/>
                <w:b/>
                <w:sz w:val="24"/>
                <w:szCs w:val="24"/>
              </w:rPr>
              <w:t>Відповідальні</w:t>
            </w:r>
          </w:p>
        </w:tc>
        <w:tc>
          <w:tcPr>
            <w:tcW w:w="1417" w:type="dxa"/>
            <w:tcBorders>
              <w:top w:val="single" w:sz="4" w:space="0" w:color="000000"/>
              <w:left w:val="single" w:sz="4" w:space="0" w:color="auto"/>
              <w:bottom w:val="single" w:sz="4" w:space="0" w:color="000000"/>
              <w:right w:val="single" w:sz="4" w:space="0" w:color="000000"/>
            </w:tcBorders>
            <w:vAlign w:val="center"/>
          </w:tcPr>
          <w:p w:rsidR="00542A71" w:rsidRPr="00516737" w:rsidRDefault="00542A71" w:rsidP="005B3A56">
            <w:pPr>
              <w:spacing w:after="0" w:line="240" w:lineRule="auto"/>
              <w:jc w:val="center"/>
              <w:rPr>
                <w:rFonts w:ascii="Times New Roman" w:hAnsi="Times New Roman"/>
                <w:b/>
                <w:sz w:val="24"/>
                <w:szCs w:val="24"/>
              </w:rPr>
            </w:pPr>
            <w:r w:rsidRPr="00516737">
              <w:rPr>
                <w:rFonts w:ascii="Times New Roman" w:hAnsi="Times New Roman"/>
                <w:b/>
                <w:sz w:val="24"/>
                <w:szCs w:val="24"/>
              </w:rPr>
              <w:t>Відмітка про виконання</w:t>
            </w: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1.</w:t>
            </w:r>
          </w:p>
        </w:tc>
        <w:tc>
          <w:tcPr>
            <w:tcW w:w="4111"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9C23AD">
            <w:pPr>
              <w:spacing w:after="0" w:line="240" w:lineRule="auto"/>
              <w:jc w:val="both"/>
              <w:rPr>
                <w:rFonts w:ascii="Times New Roman" w:hAnsi="Times New Roman"/>
                <w:sz w:val="28"/>
                <w:szCs w:val="28"/>
              </w:rPr>
            </w:pPr>
            <w:r w:rsidRPr="00A2442F">
              <w:rPr>
                <w:rFonts w:ascii="Times New Roman" w:hAnsi="Times New Roman"/>
                <w:sz w:val="28"/>
                <w:szCs w:val="28"/>
              </w:rPr>
              <w:t xml:space="preserve">Забезпечення ХДБХТТ  </w:t>
            </w:r>
            <w:r w:rsidR="009C23AD">
              <w:rPr>
                <w:rFonts w:ascii="Times New Roman" w:hAnsi="Times New Roman"/>
                <w:sz w:val="28"/>
                <w:szCs w:val="28"/>
              </w:rPr>
              <w:t>педаго</w:t>
            </w:r>
            <w:r w:rsidRPr="00A2442F">
              <w:rPr>
                <w:rFonts w:ascii="Times New Roman" w:hAnsi="Times New Roman"/>
                <w:sz w:val="28"/>
                <w:szCs w:val="28"/>
              </w:rPr>
              <w:t>гічними кадрами</w:t>
            </w:r>
          </w:p>
        </w:tc>
        <w:tc>
          <w:tcPr>
            <w:tcW w:w="1559"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b/>
                <w:sz w:val="28"/>
                <w:szCs w:val="28"/>
              </w:rPr>
            </w:pPr>
            <w:r w:rsidRPr="00A2442F">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A2442F" w:rsidRDefault="003E66CC" w:rsidP="005B3A56">
            <w:pPr>
              <w:spacing w:after="0" w:line="240" w:lineRule="auto"/>
              <w:jc w:val="center"/>
              <w:rPr>
                <w:rFonts w:ascii="Times New Roman" w:hAnsi="Times New Roman"/>
                <w:b/>
                <w:sz w:val="24"/>
                <w:szCs w:val="24"/>
              </w:rPr>
            </w:pPr>
            <w:r>
              <w:rPr>
                <w:rFonts w:ascii="Times New Roman" w:hAnsi="Times New Roman"/>
                <w:sz w:val="24"/>
                <w:szCs w:val="24"/>
              </w:rPr>
              <w:t xml:space="preserve">Варава Н.М., </w:t>
            </w:r>
            <w:r w:rsidR="00542A71" w:rsidRPr="00A2442F">
              <w:rPr>
                <w:rFonts w:ascii="Times New Roman" w:hAnsi="Times New Roman"/>
                <w:sz w:val="24"/>
                <w:szCs w:val="24"/>
              </w:rPr>
              <w:t>директор</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rPr>
                <w:rFonts w:ascii="Times New Roman" w:hAnsi="Times New Roman"/>
                <w:b/>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2.</w:t>
            </w:r>
          </w:p>
        </w:tc>
        <w:tc>
          <w:tcPr>
            <w:tcW w:w="4111"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both"/>
              <w:rPr>
                <w:rFonts w:ascii="Times New Roman" w:hAnsi="Times New Roman"/>
                <w:sz w:val="28"/>
                <w:szCs w:val="28"/>
              </w:rPr>
            </w:pPr>
            <w:r w:rsidRPr="00A2442F">
              <w:rPr>
                <w:rFonts w:ascii="Times New Roman" w:hAnsi="Times New Roman"/>
                <w:sz w:val="28"/>
                <w:szCs w:val="28"/>
              </w:rPr>
              <w:t>Планування основних організаційних форм роботи педагогічного колективу</w:t>
            </w:r>
          </w:p>
        </w:tc>
        <w:tc>
          <w:tcPr>
            <w:tcW w:w="1559"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Січень</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A2442F"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Варава Н.М.</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jc w:val="both"/>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3.</w:t>
            </w:r>
          </w:p>
        </w:tc>
        <w:tc>
          <w:tcPr>
            <w:tcW w:w="4111"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both"/>
              <w:rPr>
                <w:rFonts w:ascii="Times New Roman" w:hAnsi="Times New Roman"/>
                <w:sz w:val="28"/>
                <w:szCs w:val="28"/>
              </w:rPr>
            </w:pPr>
            <w:r w:rsidRPr="00A2442F">
              <w:rPr>
                <w:rFonts w:ascii="Times New Roman" w:hAnsi="Times New Roman"/>
                <w:sz w:val="28"/>
                <w:szCs w:val="28"/>
              </w:rPr>
              <w:t>Планування роботи керівників гуртків. Робота з навчальними програмами</w:t>
            </w:r>
          </w:p>
        </w:tc>
        <w:tc>
          <w:tcPr>
            <w:tcW w:w="1559"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D85DB0">
            <w:pPr>
              <w:spacing w:after="0" w:line="240" w:lineRule="auto"/>
              <w:jc w:val="center"/>
              <w:rPr>
                <w:rFonts w:ascii="Times New Roman" w:hAnsi="Times New Roman"/>
                <w:sz w:val="28"/>
                <w:szCs w:val="28"/>
              </w:rPr>
            </w:pPr>
            <w:r w:rsidRPr="00A2442F">
              <w:rPr>
                <w:rFonts w:ascii="Times New Roman" w:hAnsi="Times New Roman"/>
                <w:sz w:val="28"/>
                <w:szCs w:val="28"/>
              </w:rPr>
              <w:t>Серпень</w:t>
            </w:r>
            <w:r w:rsidR="00D85DB0">
              <w:rPr>
                <w:rFonts w:ascii="Times New Roman" w:hAnsi="Times New Roman"/>
                <w:sz w:val="28"/>
                <w:szCs w:val="28"/>
              </w:rPr>
              <w:t xml:space="preserve"> – </w:t>
            </w:r>
            <w:r w:rsidRPr="00A2442F">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A2442F"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jc w:val="both"/>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4.</w:t>
            </w:r>
          </w:p>
        </w:tc>
        <w:tc>
          <w:tcPr>
            <w:tcW w:w="4111"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both"/>
              <w:rPr>
                <w:rFonts w:ascii="Times New Roman" w:hAnsi="Times New Roman"/>
                <w:sz w:val="28"/>
                <w:szCs w:val="28"/>
              </w:rPr>
            </w:pPr>
            <w:r w:rsidRPr="00A2442F">
              <w:rPr>
                <w:rFonts w:ascii="Times New Roman" w:hAnsi="Times New Roman"/>
                <w:sz w:val="28"/>
                <w:szCs w:val="28"/>
              </w:rPr>
              <w:t>Проведення індивідуальних консульт</w:t>
            </w:r>
            <w:r w:rsidR="00FA0874">
              <w:rPr>
                <w:rFonts w:ascii="Times New Roman" w:hAnsi="Times New Roman"/>
                <w:sz w:val="28"/>
                <w:szCs w:val="28"/>
              </w:rPr>
              <w:t>ацій для керівників гуртків</w:t>
            </w:r>
            <w:r w:rsidR="00D85DB0">
              <w:rPr>
                <w:rFonts w:ascii="Times New Roman" w:hAnsi="Times New Roman"/>
                <w:sz w:val="28"/>
                <w:szCs w:val="28"/>
              </w:rPr>
              <w:t xml:space="preserve"> ЗП(ПТ)О</w:t>
            </w:r>
          </w:p>
        </w:tc>
        <w:tc>
          <w:tcPr>
            <w:tcW w:w="1559"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A2442F"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Барабаш Л.М.</w:t>
            </w:r>
          </w:p>
          <w:p w:rsidR="00542A71"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Хорунжа Т.В.</w:t>
            </w:r>
          </w:p>
          <w:p w:rsidR="00542A71" w:rsidRPr="00A2442F" w:rsidRDefault="00542A71" w:rsidP="005B3A56">
            <w:pPr>
              <w:spacing w:after="0" w:line="240" w:lineRule="auto"/>
              <w:jc w:val="center"/>
              <w:rPr>
                <w:rFonts w:ascii="Times New Roman" w:hAnsi="Times New Roman"/>
                <w:sz w:val="24"/>
                <w:szCs w:val="24"/>
              </w:rPr>
            </w:pPr>
            <w:proofErr w:type="spellStart"/>
            <w:r w:rsidRPr="00A2442F">
              <w:rPr>
                <w:rFonts w:ascii="Times New Roman" w:hAnsi="Times New Roman"/>
                <w:sz w:val="18"/>
                <w:szCs w:val="18"/>
              </w:rPr>
              <w:t>Ляхович-Звєрєва</w:t>
            </w:r>
            <w:proofErr w:type="spellEnd"/>
            <w:r w:rsidRPr="00A2442F">
              <w:rPr>
                <w:rFonts w:ascii="Times New Roman" w:hAnsi="Times New Roman"/>
                <w:sz w:val="18"/>
                <w:szCs w:val="18"/>
              </w:rPr>
              <w:t xml:space="preserve"> Є.О.</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rPr>
                <w:rFonts w:ascii="Times New Roman" w:hAnsi="Times New Roman"/>
                <w:sz w:val="28"/>
                <w:szCs w:val="28"/>
              </w:rPr>
            </w:pPr>
          </w:p>
          <w:p w:rsidR="00542A71" w:rsidRPr="00A2442F" w:rsidRDefault="00542A71" w:rsidP="005B3A56">
            <w:pPr>
              <w:spacing w:after="0" w:line="240" w:lineRule="auto"/>
              <w:jc w:val="both"/>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5.</w:t>
            </w:r>
          </w:p>
        </w:tc>
        <w:tc>
          <w:tcPr>
            <w:tcW w:w="4111" w:type="dxa"/>
            <w:tcBorders>
              <w:top w:val="single" w:sz="4" w:space="0" w:color="000000"/>
              <w:left w:val="single" w:sz="4" w:space="0" w:color="000000"/>
              <w:bottom w:val="single" w:sz="4" w:space="0" w:color="000000"/>
              <w:right w:val="single" w:sz="4" w:space="0" w:color="000000"/>
            </w:tcBorders>
          </w:tcPr>
          <w:p w:rsidR="00542A71" w:rsidRPr="00A2442F" w:rsidRDefault="00542A71" w:rsidP="00D85DB0">
            <w:pPr>
              <w:spacing w:after="0" w:line="240" w:lineRule="auto"/>
              <w:jc w:val="both"/>
              <w:rPr>
                <w:rFonts w:ascii="Times New Roman" w:hAnsi="Times New Roman"/>
                <w:sz w:val="28"/>
                <w:szCs w:val="28"/>
              </w:rPr>
            </w:pPr>
            <w:r w:rsidRPr="00A2442F">
              <w:rPr>
                <w:rFonts w:ascii="Times New Roman" w:hAnsi="Times New Roman"/>
                <w:sz w:val="28"/>
                <w:szCs w:val="28"/>
              </w:rPr>
              <w:t>Надання методич</w:t>
            </w:r>
            <w:r w:rsidR="00FA0874">
              <w:rPr>
                <w:rFonts w:ascii="Times New Roman" w:hAnsi="Times New Roman"/>
                <w:sz w:val="28"/>
                <w:szCs w:val="28"/>
              </w:rPr>
              <w:t>ної допомоги</w:t>
            </w:r>
            <w:r w:rsidR="00D85DB0">
              <w:rPr>
                <w:rFonts w:ascii="Times New Roman" w:hAnsi="Times New Roman"/>
                <w:sz w:val="28"/>
                <w:szCs w:val="28"/>
              </w:rPr>
              <w:t xml:space="preserve"> та проведення методичного консультування для</w:t>
            </w:r>
            <w:r w:rsidR="00FA0874">
              <w:rPr>
                <w:rFonts w:ascii="Times New Roman" w:hAnsi="Times New Roman"/>
                <w:sz w:val="28"/>
                <w:szCs w:val="28"/>
              </w:rPr>
              <w:t xml:space="preserve"> керівник</w:t>
            </w:r>
            <w:r w:rsidR="00D85DB0">
              <w:rPr>
                <w:rFonts w:ascii="Times New Roman" w:hAnsi="Times New Roman"/>
                <w:sz w:val="28"/>
                <w:szCs w:val="28"/>
              </w:rPr>
              <w:t>ів</w:t>
            </w:r>
            <w:r w:rsidR="00FA0874">
              <w:rPr>
                <w:rFonts w:ascii="Times New Roman" w:hAnsi="Times New Roman"/>
                <w:sz w:val="28"/>
                <w:szCs w:val="28"/>
              </w:rPr>
              <w:t xml:space="preserve"> гуртків</w:t>
            </w:r>
            <w:r w:rsidR="00D85DB0">
              <w:rPr>
                <w:rFonts w:ascii="Times New Roman" w:hAnsi="Times New Roman"/>
                <w:sz w:val="28"/>
                <w:szCs w:val="28"/>
              </w:rPr>
              <w:t xml:space="preserve"> ЗП(ПТ)О</w:t>
            </w:r>
          </w:p>
        </w:tc>
        <w:tc>
          <w:tcPr>
            <w:tcW w:w="1559" w:type="dxa"/>
            <w:tcBorders>
              <w:top w:val="single" w:sz="4" w:space="0" w:color="000000"/>
              <w:left w:val="single" w:sz="4" w:space="0" w:color="000000"/>
              <w:bottom w:val="single" w:sz="4" w:space="0" w:color="000000"/>
              <w:right w:val="single" w:sz="4" w:space="0" w:color="000000"/>
            </w:tcBorders>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A2442F"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Барабаш Л.М.</w:t>
            </w:r>
          </w:p>
          <w:p w:rsidR="00542A71" w:rsidRPr="00A2442F"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jc w:val="both"/>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6.</w:t>
            </w:r>
          </w:p>
        </w:tc>
        <w:tc>
          <w:tcPr>
            <w:tcW w:w="4111" w:type="dxa"/>
            <w:tcBorders>
              <w:top w:val="single" w:sz="4" w:space="0" w:color="000000"/>
              <w:left w:val="single" w:sz="4" w:space="0" w:color="000000"/>
              <w:bottom w:val="single" w:sz="4" w:space="0" w:color="000000"/>
              <w:right w:val="single" w:sz="4" w:space="0" w:color="000000"/>
            </w:tcBorders>
          </w:tcPr>
          <w:p w:rsidR="00542A71" w:rsidRPr="00A2442F" w:rsidRDefault="00542A71" w:rsidP="005B3A56">
            <w:pPr>
              <w:spacing w:after="0" w:line="240" w:lineRule="auto"/>
              <w:jc w:val="both"/>
              <w:rPr>
                <w:rFonts w:ascii="Times New Roman" w:hAnsi="Times New Roman"/>
                <w:sz w:val="28"/>
                <w:szCs w:val="28"/>
              </w:rPr>
            </w:pPr>
            <w:r w:rsidRPr="00A2442F">
              <w:rPr>
                <w:rFonts w:ascii="Times New Roman" w:hAnsi="Times New Roman"/>
                <w:sz w:val="28"/>
                <w:szCs w:val="28"/>
              </w:rPr>
              <w:t>В</w:t>
            </w:r>
            <w:r w:rsidR="00FA0874">
              <w:rPr>
                <w:rFonts w:ascii="Times New Roman" w:hAnsi="Times New Roman"/>
                <w:sz w:val="28"/>
                <w:szCs w:val="28"/>
              </w:rPr>
              <w:t xml:space="preserve">ідвідування занять гуртків </w:t>
            </w:r>
            <w:r w:rsidR="00093A6F">
              <w:rPr>
                <w:rFonts w:ascii="Times New Roman" w:hAnsi="Times New Roman"/>
                <w:sz w:val="28"/>
                <w:szCs w:val="28"/>
              </w:rPr>
              <w:t>ЗП(ПТ)О</w:t>
            </w:r>
            <w:r w:rsidR="00093A6F" w:rsidRPr="00A2442F">
              <w:rPr>
                <w:rFonts w:ascii="Times New Roman" w:hAnsi="Times New Roman"/>
                <w:sz w:val="28"/>
                <w:szCs w:val="28"/>
              </w:rPr>
              <w:t xml:space="preserve"> </w:t>
            </w:r>
            <w:r w:rsidRPr="00A2442F">
              <w:rPr>
                <w:rFonts w:ascii="Times New Roman" w:hAnsi="Times New Roman"/>
                <w:sz w:val="28"/>
                <w:szCs w:val="28"/>
              </w:rPr>
              <w:t>з метою аналізу їх роботи</w:t>
            </w:r>
          </w:p>
        </w:tc>
        <w:tc>
          <w:tcPr>
            <w:tcW w:w="1559" w:type="dxa"/>
            <w:tcBorders>
              <w:top w:val="single" w:sz="4" w:space="0" w:color="000000"/>
              <w:left w:val="single" w:sz="4" w:space="0" w:color="000000"/>
              <w:bottom w:val="single" w:sz="4" w:space="0" w:color="000000"/>
              <w:right w:val="single" w:sz="4" w:space="0" w:color="000000"/>
            </w:tcBorders>
          </w:tcPr>
          <w:p w:rsidR="00542A71" w:rsidRPr="00A2442F" w:rsidRDefault="00542A71" w:rsidP="00792797">
            <w:pPr>
              <w:spacing w:after="0" w:line="240" w:lineRule="auto"/>
              <w:ind w:left="-108"/>
              <w:jc w:val="center"/>
              <w:rPr>
                <w:rFonts w:ascii="Times New Roman" w:hAnsi="Times New Roman"/>
              </w:rPr>
            </w:pPr>
            <w:r w:rsidRPr="00A2442F">
              <w:rPr>
                <w:rFonts w:ascii="Times New Roman" w:hAnsi="Times New Roman"/>
              </w:rPr>
              <w:t>Що</w:t>
            </w:r>
            <w:r w:rsidR="00792797">
              <w:rPr>
                <w:rFonts w:ascii="Times New Roman" w:hAnsi="Times New Roman"/>
              </w:rPr>
              <w:t>тижнево</w:t>
            </w:r>
          </w:p>
        </w:tc>
        <w:tc>
          <w:tcPr>
            <w:tcW w:w="1985" w:type="dxa"/>
            <w:tcBorders>
              <w:top w:val="single" w:sz="4" w:space="0" w:color="000000"/>
              <w:left w:val="single" w:sz="4" w:space="0" w:color="000000"/>
              <w:bottom w:val="single" w:sz="4" w:space="0" w:color="000000"/>
              <w:right w:val="single" w:sz="4" w:space="0" w:color="auto"/>
            </w:tcBorders>
          </w:tcPr>
          <w:p w:rsidR="00542A71" w:rsidRPr="00A2442F"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Барабаш Л.М.</w:t>
            </w:r>
          </w:p>
          <w:p w:rsidR="00542A71" w:rsidRPr="00A2442F"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Хорунжа Т.В.</w:t>
            </w:r>
          </w:p>
          <w:p w:rsidR="00542A71" w:rsidRPr="00A2442F" w:rsidRDefault="00542A71" w:rsidP="005B3A56">
            <w:pPr>
              <w:spacing w:after="0" w:line="240" w:lineRule="auto"/>
              <w:jc w:val="center"/>
              <w:rPr>
                <w:rFonts w:ascii="Times New Roman" w:hAnsi="Times New Roman"/>
                <w:sz w:val="18"/>
                <w:szCs w:val="18"/>
              </w:rPr>
            </w:pPr>
            <w:proofErr w:type="spellStart"/>
            <w:r w:rsidRPr="00A2442F">
              <w:rPr>
                <w:rFonts w:ascii="Times New Roman" w:hAnsi="Times New Roman"/>
                <w:sz w:val="18"/>
                <w:szCs w:val="18"/>
              </w:rPr>
              <w:t>Ляхович-Звєрєва</w:t>
            </w:r>
            <w:proofErr w:type="spellEnd"/>
            <w:r w:rsidRPr="00A2442F">
              <w:rPr>
                <w:rFonts w:ascii="Times New Roman" w:hAnsi="Times New Roman"/>
                <w:sz w:val="18"/>
                <w:szCs w:val="18"/>
              </w:rPr>
              <w:t xml:space="preserve"> Є.О.</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rPr>
                <w:rFonts w:ascii="Times New Roman" w:hAnsi="Times New Roman"/>
                <w:sz w:val="28"/>
                <w:szCs w:val="28"/>
              </w:rPr>
            </w:pPr>
          </w:p>
          <w:p w:rsidR="00542A71" w:rsidRPr="00A2442F" w:rsidRDefault="00542A71" w:rsidP="005B3A56">
            <w:pPr>
              <w:spacing w:after="0" w:line="240" w:lineRule="auto"/>
              <w:jc w:val="both"/>
              <w:rPr>
                <w:rFonts w:ascii="Times New Roman" w:hAnsi="Times New Roman"/>
                <w:sz w:val="28"/>
                <w:szCs w:val="28"/>
              </w:rPr>
            </w:pPr>
          </w:p>
        </w:tc>
      </w:tr>
      <w:tr w:rsidR="00542A71" w:rsidRPr="00A2442F"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7.</w:t>
            </w:r>
          </w:p>
        </w:tc>
        <w:tc>
          <w:tcPr>
            <w:tcW w:w="4111" w:type="dxa"/>
            <w:tcBorders>
              <w:top w:val="single" w:sz="4" w:space="0" w:color="000000"/>
              <w:left w:val="single" w:sz="4" w:space="0" w:color="000000"/>
              <w:bottom w:val="single" w:sz="4" w:space="0" w:color="000000"/>
              <w:right w:val="single" w:sz="4" w:space="0" w:color="000000"/>
            </w:tcBorders>
          </w:tcPr>
          <w:p w:rsidR="00542A71" w:rsidRPr="00A2442F" w:rsidRDefault="00542A71" w:rsidP="005B3A56">
            <w:pPr>
              <w:spacing w:after="0" w:line="240" w:lineRule="auto"/>
              <w:jc w:val="both"/>
              <w:rPr>
                <w:rFonts w:ascii="Times New Roman" w:hAnsi="Times New Roman"/>
                <w:sz w:val="28"/>
                <w:szCs w:val="28"/>
              </w:rPr>
            </w:pPr>
            <w:r w:rsidRPr="00A2442F">
              <w:rPr>
                <w:rFonts w:ascii="Times New Roman" w:hAnsi="Times New Roman"/>
                <w:sz w:val="28"/>
                <w:szCs w:val="28"/>
              </w:rPr>
              <w:t xml:space="preserve">Здійснення контролю за підвищенням кваліфікації педагогічних працівників </w:t>
            </w:r>
          </w:p>
        </w:tc>
        <w:tc>
          <w:tcPr>
            <w:tcW w:w="1559" w:type="dxa"/>
            <w:tcBorders>
              <w:top w:val="single" w:sz="4" w:space="0" w:color="000000"/>
              <w:left w:val="single" w:sz="4" w:space="0" w:color="000000"/>
              <w:bottom w:val="single" w:sz="4" w:space="0" w:color="000000"/>
              <w:right w:val="single" w:sz="4" w:space="0" w:color="000000"/>
            </w:tcBorders>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A2442F"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Варава Н.М.</w:t>
            </w:r>
          </w:p>
        </w:tc>
        <w:tc>
          <w:tcPr>
            <w:tcW w:w="1417" w:type="dxa"/>
            <w:tcBorders>
              <w:top w:val="single" w:sz="4" w:space="0" w:color="000000"/>
              <w:left w:val="single" w:sz="4" w:space="0" w:color="auto"/>
              <w:bottom w:val="single" w:sz="4" w:space="0" w:color="000000"/>
              <w:right w:val="single" w:sz="4" w:space="0" w:color="000000"/>
            </w:tcBorders>
          </w:tcPr>
          <w:p w:rsidR="00542A71" w:rsidRPr="00A2442F" w:rsidRDefault="00542A71" w:rsidP="005B3A56">
            <w:pPr>
              <w:spacing w:after="0" w:line="240" w:lineRule="auto"/>
              <w:jc w:val="both"/>
              <w:rPr>
                <w:rFonts w:ascii="Times New Roman" w:hAnsi="Times New Roman"/>
                <w:sz w:val="28"/>
                <w:szCs w:val="28"/>
              </w:rPr>
            </w:pPr>
          </w:p>
        </w:tc>
      </w:tr>
      <w:tr w:rsidR="00542A71" w:rsidRPr="00DA72C7" w:rsidTr="005B3A56">
        <w:tc>
          <w:tcPr>
            <w:tcW w:w="567" w:type="dxa"/>
            <w:tcBorders>
              <w:top w:val="single" w:sz="4" w:space="0" w:color="000000"/>
              <w:left w:val="single" w:sz="4" w:space="0" w:color="000000"/>
              <w:bottom w:val="single" w:sz="4" w:space="0" w:color="000000"/>
              <w:right w:val="single" w:sz="4" w:space="0" w:color="000000"/>
            </w:tcBorders>
            <w:hideMark/>
          </w:tcPr>
          <w:p w:rsidR="00542A71" w:rsidRPr="00A2442F" w:rsidRDefault="00542A71" w:rsidP="005B3A56">
            <w:pPr>
              <w:spacing w:after="0" w:line="240" w:lineRule="auto"/>
              <w:jc w:val="center"/>
              <w:rPr>
                <w:rFonts w:ascii="Times New Roman" w:hAnsi="Times New Roman"/>
                <w:sz w:val="28"/>
                <w:szCs w:val="28"/>
              </w:rPr>
            </w:pPr>
            <w:r w:rsidRPr="00A2442F">
              <w:rPr>
                <w:rFonts w:ascii="Times New Roman" w:hAnsi="Times New Roman"/>
                <w:sz w:val="28"/>
                <w:szCs w:val="28"/>
              </w:rPr>
              <w:t>8.</w:t>
            </w:r>
          </w:p>
        </w:tc>
        <w:tc>
          <w:tcPr>
            <w:tcW w:w="4111" w:type="dxa"/>
            <w:tcBorders>
              <w:top w:val="single" w:sz="4" w:space="0" w:color="000000"/>
              <w:left w:val="single" w:sz="4" w:space="0" w:color="000000"/>
              <w:bottom w:val="single" w:sz="4" w:space="0" w:color="000000"/>
              <w:right w:val="single" w:sz="4" w:space="0" w:color="000000"/>
            </w:tcBorders>
          </w:tcPr>
          <w:p w:rsidR="00542A71" w:rsidRPr="00A2442F" w:rsidRDefault="00542A71" w:rsidP="009C23AD">
            <w:pPr>
              <w:spacing w:after="0" w:line="240" w:lineRule="auto"/>
              <w:jc w:val="both"/>
              <w:rPr>
                <w:rFonts w:ascii="Times New Roman" w:hAnsi="Times New Roman"/>
                <w:sz w:val="28"/>
                <w:szCs w:val="28"/>
              </w:rPr>
            </w:pPr>
            <w:r w:rsidRPr="00A2442F">
              <w:rPr>
                <w:rFonts w:ascii="Times New Roman" w:hAnsi="Times New Roman"/>
                <w:sz w:val="28"/>
                <w:szCs w:val="28"/>
              </w:rPr>
              <w:t xml:space="preserve">Здійснення контролю за підвищенням кваліфікації педагогічних працівників у </w:t>
            </w:r>
            <w:proofErr w:type="spellStart"/>
            <w:r w:rsidRPr="00A2442F">
              <w:rPr>
                <w:rFonts w:ascii="Times New Roman" w:hAnsi="Times New Roman"/>
                <w:sz w:val="28"/>
                <w:szCs w:val="28"/>
              </w:rPr>
              <w:t>міжкурсовий</w:t>
            </w:r>
            <w:proofErr w:type="spellEnd"/>
            <w:r w:rsidRPr="00A2442F">
              <w:rPr>
                <w:rFonts w:ascii="Times New Roman" w:hAnsi="Times New Roman"/>
                <w:sz w:val="28"/>
                <w:szCs w:val="28"/>
              </w:rPr>
              <w:t xml:space="preserve"> період</w:t>
            </w:r>
          </w:p>
        </w:tc>
        <w:tc>
          <w:tcPr>
            <w:tcW w:w="1559" w:type="dxa"/>
            <w:tcBorders>
              <w:top w:val="single" w:sz="4" w:space="0" w:color="000000"/>
              <w:left w:val="single" w:sz="4" w:space="0" w:color="000000"/>
              <w:bottom w:val="single" w:sz="4" w:space="0" w:color="000000"/>
              <w:right w:val="single" w:sz="4" w:space="0" w:color="000000"/>
            </w:tcBorders>
          </w:tcPr>
          <w:p w:rsidR="00542A71" w:rsidRPr="00A2442F" w:rsidRDefault="009C23AD" w:rsidP="005B3A56">
            <w:pPr>
              <w:spacing w:after="0" w:line="240" w:lineRule="auto"/>
              <w:jc w:val="center"/>
              <w:rPr>
                <w:rFonts w:ascii="Times New Roman" w:hAnsi="Times New Roman"/>
                <w:sz w:val="28"/>
                <w:szCs w:val="28"/>
              </w:rPr>
            </w:pPr>
            <w:r w:rsidRPr="00A2442F">
              <w:rPr>
                <w:rFonts w:ascii="Times New Roman" w:hAnsi="Times New Roman"/>
                <w:sz w:val="28"/>
                <w:szCs w:val="28"/>
              </w:rPr>
              <w:t xml:space="preserve">Протягом року </w:t>
            </w:r>
          </w:p>
          <w:p w:rsidR="00542A71" w:rsidRPr="00A2442F" w:rsidRDefault="00542A71" w:rsidP="005B3A56">
            <w:pPr>
              <w:spacing w:after="0" w:line="240" w:lineRule="auto"/>
              <w:jc w:val="center"/>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auto"/>
            </w:tcBorders>
          </w:tcPr>
          <w:p w:rsidR="00542A71" w:rsidRPr="00A2442F" w:rsidRDefault="00542A71" w:rsidP="005B3A56">
            <w:pPr>
              <w:spacing w:after="0" w:line="240" w:lineRule="auto"/>
              <w:jc w:val="center"/>
              <w:rPr>
                <w:rFonts w:ascii="Times New Roman" w:hAnsi="Times New Roman"/>
                <w:sz w:val="24"/>
                <w:szCs w:val="24"/>
              </w:rPr>
            </w:pPr>
            <w:r w:rsidRPr="00A2442F">
              <w:rPr>
                <w:rFonts w:ascii="Times New Roman" w:hAnsi="Times New Roman"/>
                <w:sz w:val="24"/>
                <w:szCs w:val="24"/>
              </w:rPr>
              <w:t>Варава Н.М.</w:t>
            </w:r>
          </w:p>
          <w:p w:rsidR="00542A71" w:rsidRPr="00A2442F" w:rsidRDefault="00542A71" w:rsidP="005B3A56">
            <w:pPr>
              <w:spacing w:after="0" w:line="240" w:lineRule="auto"/>
              <w:jc w:val="center"/>
              <w:rPr>
                <w:rFonts w:ascii="Times New Roman" w:hAnsi="Times New Roman"/>
                <w:sz w:val="24"/>
                <w:szCs w:val="24"/>
              </w:rPr>
            </w:pPr>
          </w:p>
          <w:p w:rsidR="00542A71" w:rsidRPr="00A2442F" w:rsidRDefault="00542A71" w:rsidP="005B3A56">
            <w:pPr>
              <w:spacing w:after="0"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000000"/>
              <w:right w:val="single" w:sz="4" w:space="0" w:color="000000"/>
            </w:tcBorders>
          </w:tcPr>
          <w:p w:rsidR="00542A71" w:rsidRPr="00DA72C7" w:rsidRDefault="00542A71" w:rsidP="005B3A56">
            <w:pPr>
              <w:spacing w:after="0" w:line="240" w:lineRule="auto"/>
              <w:jc w:val="both"/>
              <w:rPr>
                <w:rFonts w:ascii="Times New Roman" w:hAnsi="Times New Roman"/>
                <w:color w:val="FF0000"/>
                <w:sz w:val="28"/>
                <w:szCs w:val="28"/>
              </w:rPr>
            </w:pPr>
          </w:p>
        </w:tc>
      </w:tr>
      <w:tr w:rsidR="00542A71" w:rsidRPr="00FA0874" w:rsidTr="005B3A56">
        <w:trPr>
          <w:trHeight w:val="444"/>
        </w:trPr>
        <w:tc>
          <w:tcPr>
            <w:tcW w:w="567" w:type="dxa"/>
            <w:tcBorders>
              <w:top w:val="single" w:sz="4" w:space="0" w:color="000000"/>
              <w:left w:val="single" w:sz="4" w:space="0" w:color="000000"/>
              <w:bottom w:val="single" w:sz="4" w:space="0" w:color="000000"/>
              <w:right w:val="single" w:sz="4" w:space="0" w:color="000000"/>
            </w:tcBorders>
          </w:tcPr>
          <w:p w:rsidR="00542A71" w:rsidRPr="00FA0874" w:rsidRDefault="00542A71" w:rsidP="005B3A56">
            <w:pPr>
              <w:spacing w:after="0" w:line="240" w:lineRule="auto"/>
              <w:jc w:val="center"/>
              <w:rPr>
                <w:rFonts w:ascii="Times New Roman" w:hAnsi="Times New Roman"/>
                <w:sz w:val="28"/>
                <w:szCs w:val="28"/>
              </w:rPr>
            </w:pPr>
            <w:r w:rsidRPr="00FA0874">
              <w:rPr>
                <w:rFonts w:ascii="Times New Roman" w:hAnsi="Times New Roman"/>
                <w:sz w:val="28"/>
                <w:szCs w:val="28"/>
              </w:rPr>
              <w:t>10.</w:t>
            </w:r>
          </w:p>
        </w:tc>
        <w:tc>
          <w:tcPr>
            <w:tcW w:w="4111" w:type="dxa"/>
            <w:tcBorders>
              <w:top w:val="single" w:sz="4" w:space="0" w:color="000000"/>
              <w:left w:val="single" w:sz="4" w:space="0" w:color="000000"/>
              <w:bottom w:val="single" w:sz="4" w:space="0" w:color="000000"/>
              <w:right w:val="single" w:sz="4" w:space="0" w:color="000000"/>
            </w:tcBorders>
          </w:tcPr>
          <w:p w:rsidR="00542A71" w:rsidRPr="00D830C8" w:rsidRDefault="00542A71" w:rsidP="00D830C8">
            <w:pPr>
              <w:spacing w:after="0" w:line="240" w:lineRule="auto"/>
              <w:jc w:val="both"/>
              <w:rPr>
                <w:rFonts w:ascii="Times New Roman" w:hAnsi="Times New Roman"/>
                <w:color w:val="FF0000"/>
                <w:sz w:val="28"/>
                <w:szCs w:val="28"/>
              </w:rPr>
            </w:pPr>
            <w:r w:rsidRPr="00D830C8">
              <w:rPr>
                <w:rFonts w:ascii="Times New Roman" w:hAnsi="Times New Roman"/>
                <w:sz w:val="28"/>
                <w:szCs w:val="28"/>
              </w:rPr>
              <w:t xml:space="preserve">Семінар-практикум </w:t>
            </w:r>
            <w:r w:rsidR="00093A6F" w:rsidRPr="00D830C8">
              <w:rPr>
                <w:rFonts w:ascii="Times New Roman" w:hAnsi="Times New Roman"/>
                <w:sz w:val="28"/>
                <w:szCs w:val="28"/>
              </w:rPr>
              <w:t xml:space="preserve">для </w:t>
            </w:r>
            <w:r w:rsidRPr="00D830C8">
              <w:rPr>
                <w:rFonts w:ascii="Times New Roman" w:hAnsi="Times New Roman"/>
                <w:sz w:val="28"/>
                <w:szCs w:val="28"/>
              </w:rPr>
              <w:t>керівників гуртків</w:t>
            </w:r>
            <w:r w:rsidR="00FA0874" w:rsidRPr="00D830C8">
              <w:rPr>
                <w:rFonts w:ascii="Times New Roman" w:hAnsi="Times New Roman"/>
                <w:sz w:val="28"/>
                <w:szCs w:val="28"/>
              </w:rPr>
              <w:t xml:space="preserve"> </w:t>
            </w:r>
            <w:r w:rsidR="00093A6F" w:rsidRPr="00D830C8">
              <w:rPr>
                <w:rFonts w:ascii="Times New Roman" w:hAnsi="Times New Roman"/>
                <w:sz w:val="28"/>
                <w:szCs w:val="28"/>
              </w:rPr>
              <w:t>ЗП(ПТ)О</w:t>
            </w:r>
            <w:r w:rsidR="00093A6F" w:rsidRPr="00D830C8">
              <w:rPr>
                <w:rFonts w:ascii="Times New Roman" w:hAnsi="Times New Roman"/>
                <w:sz w:val="28"/>
                <w:szCs w:val="28"/>
                <w:shd w:val="clear" w:color="auto" w:fill="FFFFFF"/>
              </w:rPr>
              <w:t xml:space="preserve"> </w:t>
            </w:r>
            <w:r w:rsidRPr="00D830C8">
              <w:rPr>
                <w:rFonts w:ascii="Times New Roman" w:hAnsi="Times New Roman"/>
                <w:sz w:val="28"/>
                <w:szCs w:val="28"/>
                <w:shd w:val="clear" w:color="auto" w:fill="FFFFFF"/>
              </w:rPr>
              <w:t>«</w:t>
            </w:r>
            <w:r w:rsidR="00D830C8" w:rsidRPr="00D830C8">
              <w:rPr>
                <w:rFonts w:ascii="Times New Roman" w:hAnsi="Times New Roman"/>
                <w:sz w:val="28"/>
                <w:szCs w:val="28"/>
                <w:shd w:val="clear" w:color="auto" w:fill="FFFFFF"/>
              </w:rPr>
              <w:t>Технологія формування соціокультурної компетентності в гуртках декоративно-ужиткового напрямку</w:t>
            </w:r>
            <w:r w:rsidRPr="00D830C8">
              <w:rPr>
                <w:rFonts w:ascii="Times New Roman" w:hAnsi="Times New Roman"/>
                <w:sz w:val="28"/>
                <w:szCs w:val="28"/>
                <w:shd w:val="clear" w:color="auto" w:fill="FFFFFF"/>
              </w:rPr>
              <w:t xml:space="preserve"> </w:t>
            </w:r>
            <w:r w:rsidR="000D1D31" w:rsidRPr="00D830C8">
              <w:rPr>
                <w:rFonts w:ascii="Times New Roman" w:hAnsi="Times New Roman"/>
                <w:sz w:val="28"/>
                <w:szCs w:val="28"/>
                <w:shd w:val="clear" w:color="auto" w:fill="FFFFFF"/>
              </w:rPr>
              <w:t>ЗП(ПТ)О</w:t>
            </w:r>
            <w:r w:rsidRPr="00D830C8">
              <w:rPr>
                <w:rFonts w:ascii="Times New Roman" w:hAnsi="Times New Roman"/>
                <w:sz w:val="28"/>
                <w:szCs w:val="28"/>
                <w:shd w:val="clear" w:color="auto" w:fill="FFFFFF"/>
              </w:rPr>
              <w:t>»</w:t>
            </w:r>
            <w:r w:rsidRPr="00D830C8">
              <w:rPr>
                <w:rFonts w:ascii="Times New Roman" w:hAnsi="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42A71" w:rsidRPr="00FA0874" w:rsidRDefault="00542A71" w:rsidP="005B3A56">
            <w:pPr>
              <w:spacing w:after="0" w:line="240" w:lineRule="auto"/>
              <w:jc w:val="center"/>
              <w:rPr>
                <w:rFonts w:ascii="Times New Roman" w:hAnsi="Times New Roman"/>
                <w:sz w:val="28"/>
                <w:szCs w:val="28"/>
              </w:rPr>
            </w:pPr>
            <w:r w:rsidRPr="00FA0874">
              <w:rPr>
                <w:rFonts w:ascii="Times New Roman" w:hAnsi="Times New Roman"/>
                <w:sz w:val="28"/>
                <w:szCs w:val="28"/>
              </w:rPr>
              <w:t>Квітень</w:t>
            </w:r>
          </w:p>
          <w:p w:rsidR="00542A71" w:rsidRPr="00FA0874" w:rsidRDefault="00FA0874" w:rsidP="00FA0874">
            <w:pPr>
              <w:tabs>
                <w:tab w:val="left" w:pos="1205"/>
              </w:tabs>
              <w:spacing w:after="0" w:line="240" w:lineRule="auto"/>
              <w:rPr>
                <w:rFonts w:ascii="Times New Roman" w:hAnsi="Times New Roman"/>
                <w:sz w:val="28"/>
                <w:szCs w:val="28"/>
              </w:rPr>
            </w:pPr>
            <w:r>
              <w:rPr>
                <w:rFonts w:ascii="Times New Roman" w:hAnsi="Times New Roman"/>
                <w:sz w:val="28"/>
                <w:szCs w:val="28"/>
              </w:rPr>
              <w:tab/>
            </w:r>
          </w:p>
          <w:p w:rsidR="00542A71" w:rsidRPr="00FA0874" w:rsidRDefault="00542A71" w:rsidP="005B3A56">
            <w:pPr>
              <w:spacing w:after="0" w:line="240" w:lineRule="auto"/>
              <w:jc w:val="center"/>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auto"/>
            </w:tcBorders>
          </w:tcPr>
          <w:p w:rsidR="00542A71" w:rsidRPr="00FA0874" w:rsidRDefault="00542A71" w:rsidP="005B3A56">
            <w:pPr>
              <w:spacing w:after="0" w:line="240" w:lineRule="auto"/>
              <w:jc w:val="center"/>
              <w:rPr>
                <w:rFonts w:ascii="Times New Roman" w:hAnsi="Times New Roman"/>
                <w:sz w:val="24"/>
                <w:szCs w:val="24"/>
              </w:rPr>
            </w:pPr>
            <w:r w:rsidRPr="00FA0874">
              <w:rPr>
                <w:rFonts w:ascii="Times New Roman" w:hAnsi="Times New Roman"/>
                <w:sz w:val="24"/>
                <w:szCs w:val="24"/>
              </w:rPr>
              <w:t>Варава Н.М.</w:t>
            </w:r>
          </w:p>
          <w:p w:rsidR="00542A71" w:rsidRPr="00FA0874" w:rsidRDefault="00542A71" w:rsidP="005B3A56">
            <w:pPr>
              <w:spacing w:after="0" w:line="240" w:lineRule="auto"/>
              <w:jc w:val="center"/>
              <w:rPr>
                <w:rFonts w:ascii="Times New Roman" w:hAnsi="Times New Roman"/>
                <w:sz w:val="24"/>
                <w:szCs w:val="24"/>
              </w:rPr>
            </w:pPr>
            <w:r w:rsidRPr="00FA0874">
              <w:rPr>
                <w:rFonts w:ascii="Times New Roman" w:hAnsi="Times New Roman"/>
                <w:sz w:val="24"/>
                <w:szCs w:val="24"/>
              </w:rPr>
              <w:t>Барабаш Л.М.</w:t>
            </w:r>
          </w:p>
          <w:p w:rsidR="00542A71" w:rsidRPr="00FA0874" w:rsidRDefault="00542A71" w:rsidP="005B3A56">
            <w:pPr>
              <w:spacing w:after="0" w:line="240" w:lineRule="auto"/>
              <w:jc w:val="center"/>
              <w:rPr>
                <w:rFonts w:ascii="Times New Roman" w:hAnsi="Times New Roman"/>
                <w:sz w:val="24"/>
                <w:szCs w:val="24"/>
              </w:rPr>
            </w:pPr>
            <w:r w:rsidRPr="00FA0874">
              <w:rPr>
                <w:rFonts w:ascii="Times New Roman" w:hAnsi="Times New Roman"/>
                <w:sz w:val="24"/>
                <w:szCs w:val="24"/>
              </w:rPr>
              <w:t>Хорунжа Т.В.</w:t>
            </w:r>
          </w:p>
          <w:p w:rsidR="00542A71" w:rsidRPr="00FA0874" w:rsidRDefault="00542A71" w:rsidP="005B3A56">
            <w:pPr>
              <w:spacing w:after="0" w:line="240" w:lineRule="auto"/>
              <w:jc w:val="center"/>
              <w:rPr>
                <w:rFonts w:ascii="Times New Roman" w:hAnsi="Times New Roman"/>
                <w:sz w:val="18"/>
                <w:szCs w:val="18"/>
              </w:rPr>
            </w:pPr>
            <w:proofErr w:type="spellStart"/>
            <w:r w:rsidRPr="00FA0874">
              <w:rPr>
                <w:rFonts w:ascii="Times New Roman" w:hAnsi="Times New Roman"/>
                <w:sz w:val="18"/>
                <w:szCs w:val="18"/>
              </w:rPr>
              <w:t>Ляхович-Звєрєва</w:t>
            </w:r>
            <w:proofErr w:type="spellEnd"/>
            <w:r w:rsidRPr="00FA0874">
              <w:rPr>
                <w:rFonts w:ascii="Times New Roman" w:hAnsi="Times New Roman"/>
                <w:sz w:val="18"/>
                <w:szCs w:val="18"/>
              </w:rPr>
              <w:t xml:space="preserve"> Є.О.</w:t>
            </w:r>
          </w:p>
        </w:tc>
        <w:tc>
          <w:tcPr>
            <w:tcW w:w="1417" w:type="dxa"/>
            <w:tcBorders>
              <w:top w:val="single" w:sz="4" w:space="0" w:color="000000"/>
              <w:left w:val="single" w:sz="4" w:space="0" w:color="auto"/>
              <w:bottom w:val="single" w:sz="4" w:space="0" w:color="000000"/>
              <w:right w:val="single" w:sz="4" w:space="0" w:color="000000"/>
            </w:tcBorders>
          </w:tcPr>
          <w:p w:rsidR="00542A71" w:rsidRPr="00FA0874" w:rsidRDefault="00542A71" w:rsidP="005B3A56">
            <w:pPr>
              <w:spacing w:after="0" w:line="240" w:lineRule="auto"/>
              <w:jc w:val="both"/>
              <w:rPr>
                <w:rFonts w:ascii="Times New Roman" w:hAnsi="Times New Roman"/>
                <w:sz w:val="28"/>
                <w:szCs w:val="28"/>
              </w:rPr>
            </w:pPr>
          </w:p>
        </w:tc>
      </w:tr>
      <w:tr w:rsidR="00542A71" w:rsidRPr="00FA0874" w:rsidTr="00093A6F">
        <w:trPr>
          <w:trHeight w:val="161"/>
        </w:trPr>
        <w:tc>
          <w:tcPr>
            <w:tcW w:w="567" w:type="dxa"/>
            <w:tcBorders>
              <w:top w:val="single" w:sz="4" w:space="0" w:color="000000"/>
              <w:left w:val="single" w:sz="4" w:space="0" w:color="000000"/>
              <w:bottom w:val="single" w:sz="4" w:space="0" w:color="000000"/>
              <w:right w:val="single" w:sz="4" w:space="0" w:color="000000"/>
            </w:tcBorders>
          </w:tcPr>
          <w:p w:rsidR="00542A71" w:rsidRPr="00FA0874" w:rsidRDefault="00542A71" w:rsidP="005B3A56">
            <w:pPr>
              <w:spacing w:after="0" w:line="240" w:lineRule="auto"/>
              <w:jc w:val="center"/>
              <w:rPr>
                <w:rFonts w:ascii="Times New Roman" w:hAnsi="Times New Roman"/>
                <w:sz w:val="28"/>
                <w:szCs w:val="28"/>
              </w:rPr>
            </w:pPr>
            <w:r w:rsidRPr="00FA0874">
              <w:rPr>
                <w:rFonts w:ascii="Times New Roman" w:hAnsi="Times New Roman"/>
                <w:sz w:val="28"/>
                <w:szCs w:val="28"/>
              </w:rPr>
              <w:t>11.</w:t>
            </w:r>
          </w:p>
        </w:tc>
        <w:tc>
          <w:tcPr>
            <w:tcW w:w="4111" w:type="dxa"/>
            <w:tcBorders>
              <w:top w:val="single" w:sz="4" w:space="0" w:color="000000"/>
              <w:left w:val="single" w:sz="4" w:space="0" w:color="000000"/>
              <w:bottom w:val="single" w:sz="4" w:space="0" w:color="000000"/>
              <w:right w:val="single" w:sz="4" w:space="0" w:color="000000"/>
            </w:tcBorders>
          </w:tcPr>
          <w:p w:rsidR="00542A71" w:rsidRPr="003E66CC" w:rsidRDefault="00542A71" w:rsidP="001745A1">
            <w:pPr>
              <w:spacing w:after="0" w:line="240" w:lineRule="auto"/>
              <w:jc w:val="both"/>
              <w:rPr>
                <w:rFonts w:ascii="Times New Roman" w:hAnsi="Times New Roman"/>
                <w:color w:val="FF0000"/>
                <w:sz w:val="28"/>
                <w:szCs w:val="28"/>
              </w:rPr>
            </w:pPr>
            <w:r w:rsidRPr="003E66CC">
              <w:rPr>
                <w:rFonts w:ascii="Times New Roman" w:hAnsi="Times New Roman"/>
                <w:color w:val="FF0000"/>
                <w:sz w:val="28"/>
                <w:szCs w:val="28"/>
              </w:rPr>
              <w:t xml:space="preserve">Семінар-практикум </w:t>
            </w:r>
            <w:r w:rsidR="00093A6F" w:rsidRPr="003E66CC">
              <w:rPr>
                <w:rFonts w:ascii="Times New Roman" w:hAnsi="Times New Roman"/>
                <w:color w:val="FF0000"/>
                <w:sz w:val="28"/>
                <w:szCs w:val="28"/>
              </w:rPr>
              <w:t xml:space="preserve">для </w:t>
            </w:r>
            <w:r w:rsidRPr="003E66CC">
              <w:rPr>
                <w:rFonts w:ascii="Times New Roman" w:hAnsi="Times New Roman"/>
                <w:color w:val="FF0000"/>
                <w:sz w:val="28"/>
                <w:szCs w:val="28"/>
              </w:rPr>
              <w:t>заступників директорів з навчально-виховної роботи</w:t>
            </w:r>
            <w:r w:rsidR="00FA0874" w:rsidRPr="003E66CC">
              <w:rPr>
                <w:rFonts w:ascii="Times New Roman" w:hAnsi="Times New Roman"/>
                <w:color w:val="FF0000"/>
                <w:sz w:val="28"/>
                <w:szCs w:val="28"/>
              </w:rPr>
              <w:t xml:space="preserve"> </w:t>
            </w:r>
            <w:r w:rsidRPr="003E66CC">
              <w:rPr>
                <w:rFonts w:ascii="Times New Roman" w:hAnsi="Times New Roman"/>
                <w:color w:val="FF0000"/>
                <w:sz w:val="28"/>
                <w:szCs w:val="28"/>
              </w:rPr>
              <w:t xml:space="preserve">«Роль музеїв </w:t>
            </w:r>
            <w:r w:rsidR="001745A1" w:rsidRPr="003E66CC">
              <w:rPr>
                <w:rFonts w:ascii="Times New Roman" w:hAnsi="Times New Roman"/>
                <w:color w:val="FF0000"/>
                <w:sz w:val="28"/>
                <w:szCs w:val="28"/>
              </w:rPr>
              <w:t xml:space="preserve">ЗП(ПТ)О </w:t>
            </w:r>
            <w:r w:rsidRPr="003E66CC">
              <w:rPr>
                <w:rFonts w:ascii="Times New Roman" w:hAnsi="Times New Roman"/>
                <w:color w:val="FF0000"/>
                <w:sz w:val="28"/>
                <w:szCs w:val="28"/>
              </w:rPr>
              <w:t xml:space="preserve">у національно-патріотичному вихованні учнівської молоді» </w:t>
            </w:r>
          </w:p>
        </w:tc>
        <w:tc>
          <w:tcPr>
            <w:tcW w:w="1559" w:type="dxa"/>
            <w:tcBorders>
              <w:top w:val="single" w:sz="4" w:space="0" w:color="000000"/>
              <w:left w:val="single" w:sz="4" w:space="0" w:color="000000"/>
              <w:bottom w:val="single" w:sz="4" w:space="0" w:color="000000"/>
              <w:right w:val="single" w:sz="4" w:space="0" w:color="000000"/>
            </w:tcBorders>
          </w:tcPr>
          <w:p w:rsidR="00542A71" w:rsidRPr="00FA0874" w:rsidRDefault="00542A71" w:rsidP="005B3A56">
            <w:pPr>
              <w:spacing w:after="0" w:line="240" w:lineRule="auto"/>
              <w:jc w:val="center"/>
              <w:rPr>
                <w:rFonts w:ascii="Times New Roman" w:hAnsi="Times New Roman"/>
                <w:sz w:val="28"/>
                <w:szCs w:val="28"/>
              </w:rPr>
            </w:pPr>
            <w:r w:rsidRPr="00FA0874">
              <w:rPr>
                <w:rFonts w:ascii="Times New Roman" w:hAnsi="Times New Roman"/>
                <w:sz w:val="28"/>
                <w:szCs w:val="28"/>
              </w:rPr>
              <w:t xml:space="preserve">Жовтень </w:t>
            </w:r>
          </w:p>
        </w:tc>
        <w:tc>
          <w:tcPr>
            <w:tcW w:w="1985" w:type="dxa"/>
            <w:tcBorders>
              <w:top w:val="single" w:sz="4" w:space="0" w:color="000000"/>
              <w:left w:val="single" w:sz="4" w:space="0" w:color="000000"/>
              <w:bottom w:val="single" w:sz="4" w:space="0" w:color="000000"/>
              <w:right w:val="single" w:sz="4" w:space="0" w:color="auto"/>
            </w:tcBorders>
          </w:tcPr>
          <w:p w:rsidR="00542A71" w:rsidRPr="00FA0874" w:rsidRDefault="00542A71" w:rsidP="005B3A56">
            <w:pPr>
              <w:spacing w:after="0" w:line="240" w:lineRule="auto"/>
              <w:jc w:val="center"/>
              <w:rPr>
                <w:rFonts w:ascii="Times New Roman" w:hAnsi="Times New Roman"/>
                <w:sz w:val="24"/>
                <w:szCs w:val="24"/>
              </w:rPr>
            </w:pPr>
            <w:r w:rsidRPr="00FA0874">
              <w:rPr>
                <w:rFonts w:ascii="Times New Roman" w:hAnsi="Times New Roman"/>
                <w:sz w:val="24"/>
                <w:szCs w:val="24"/>
              </w:rPr>
              <w:t>Варава Н.М.</w:t>
            </w:r>
          </w:p>
          <w:p w:rsidR="00542A71" w:rsidRPr="00FA0874" w:rsidRDefault="00542A71" w:rsidP="005B3A56">
            <w:pPr>
              <w:spacing w:after="0" w:line="240" w:lineRule="auto"/>
              <w:jc w:val="center"/>
              <w:rPr>
                <w:rFonts w:ascii="Times New Roman" w:hAnsi="Times New Roman"/>
                <w:sz w:val="24"/>
                <w:szCs w:val="24"/>
              </w:rPr>
            </w:pPr>
            <w:r w:rsidRPr="00FA0874">
              <w:rPr>
                <w:rFonts w:ascii="Times New Roman" w:hAnsi="Times New Roman"/>
                <w:sz w:val="24"/>
                <w:szCs w:val="24"/>
              </w:rPr>
              <w:t>Барабаш Л.М.</w:t>
            </w:r>
          </w:p>
          <w:p w:rsidR="00542A71" w:rsidRPr="00FA0874" w:rsidRDefault="00542A71" w:rsidP="005B3A56">
            <w:pPr>
              <w:spacing w:after="0" w:line="240" w:lineRule="auto"/>
              <w:jc w:val="center"/>
              <w:rPr>
                <w:rFonts w:ascii="Times New Roman" w:hAnsi="Times New Roman"/>
                <w:sz w:val="24"/>
                <w:szCs w:val="24"/>
              </w:rPr>
            </w:pPr>
            <w:r w:rsidRPr="00FA0874">
              <w:rPr>
                <w:rFonts w:ascii="Times New Roman" w:hAnsi="Times New Roman"/>
                <w:sz w:val="24"/>
                <w:szCs w:val="24"/>
              </w:rPr>
              <w:t>Хорунжа Т.В.</w:t>
            </w:r>
          </w:p>
          <w:p w:rsidR="00542A71" w:rsidRPr="00FA0874" w:rsidRDefault="00542A71" w:rsidP="005B3A56">
            <w:pPr>
              <w:spacing w:after="0" w:line="240" w:lineRule="auto"/>
              <w:jc w:val="center"/>
              <w:rPr>
                <w:rFonts w:ascii="Times New Roman" w:hAnsi="Times New Roman"/>
                <w:sz w:val="18"/>
                <w:szCs w:val="18"/>
              </w:rPr>
            </w:pPr>
            <w:proofErr w:type="spellStart"/>
            <w:r w:rsidRPr="00FA0874">
              <w:rPr>
                <w:rFonts w:ascii="Times New Roman" w:hAnsi="Times New Roman"/>
                <w:sz w:val="18"/>
                <w:szCs w:val="18"/>
              </w:rPr>
              <w:t>Ляхович-Звєрєва</w:t>
            </w:r>
            <w:proofErr w:type="spellEnd"/>
            <w:r w:rsidRPr="00FA0874">
              <w:rPr>
                <w:rFonts w:ascii="Times New Roman" w:hAnsi="Times New Roman"/>
                <w:sz w:val="18"/>
                <w:szCs w:val="18"/>
              </w:rPr>
              <w:t xml:space="preserve"> Є.О.</w:t>
            </w:r>
          </w:p>
        </w:tc>
        <w:tc>
          <w:tcPr>
            <w:tcW w:w="1417" w:type="dxa"/>
            <w:tcBorders>
              <w:top w:val="single" w:sz="4" w:space="0" w:color="000000"/>
              <w:left w:val="single" w:sz="4" w:space="0" w:color="auto"/>
              <w:bottom w:val="single" w:sz="4" w:space="0" w:color="000000"/>
              <w:right w:val="single" w:sz="4" w:space="0" w:color="000000"/>
            </w:tcBorders>
          </w:tcPr>
          <w:p w:rsidR="00542A71" w:rsidRPr="00FA0874" w:rsidRDefault="00542A71" w:rsidP="005B3A56">
            <w:pPr>
              <w:spacing w:after="0" w:line="240" w:lineRule="auto"/>
              <w:jc w:val="both"/>
              <w:rPr>
                <w:rFonts w:ascii="Times New Roman" w:hAnsi="Times New Roman"/>
                <w:sz w:val="28"/>
                <w:szCs w:val="28"/>
              </w:rPr>
            </w:pPr>
          </w:p>
        </w:tc>
      </w:tr>
    </w:tbl>
    <w:p w:rsidR="00FA0874" w:rsidRDefault="00FA0874" w:rsidP="00542A71">
      <w:pPr>
        <w:jc w:val="center"/>
        <w:rPr>
          <w:rFonts w:ascii="Times New Roman" w:hAnsi="Times New Roman"/>
          <w:sz w:val="28"/>
          <w:szCs w:val="28"/>
        </w:rPr>
      </w:pPr>
    </w:p>
    <w:p w:rsidR="009C23AD" w:rsidRDefault="009C23AD" w:rsidP="00542A71">
      <w:pPr>
        <w:jc w:val="center"/>
        <w:rPr>
          <w:rFonts w:ascii="Times New Roman" w:hAnsi="Times New Roman"/>
          <w:sz w:val="28"/>
          <w:szCs w:val="28"/>
        </w:rPr>
      </w:pPr>
    </w:p>
    <w:p w:rsidR="00542A71" w:rsidRPr="00310E7D" w:rsidRDefault="00542A71" w:rsidP="00542A71">
      <w:pPr>
        <w:jc w:val="center"/>
        <w:rPr>
          <w:rFonts w:ascii="Times New Roman" w:hAnsi="Times New Roman"/>
          <w:sz w:val="28"/>
          <w:szCs w:val="28"/>
        </w:rPr>
      </w:pPr>
      <w:r w:rsidRPr="00310E7D">
        <w:rPr>
          <w:rFonts w:ascii="Times New Roman" w:hAnsi="Times New Roman"/>
          <w:sz w:val="28"/>
          <w:szCs w:val="28"/>
          <w:lang w:val="en-US"/>
        </w:rPr>
        <w:t>IV</w:t>
      </w:r>
      <w:r w:rsidRPr="00310E7D">
        <w:rPr>
          <w:rFonts w:ascii="Times New Roman" w:hAnsi="Times New Roman"/>
          <w:sz w:val="28"/>
          <w:szCs w:val="28"/>
          <w:lang w:val="ru-RU"/>
        </w:rPr>
        <w:t>.</w:t>
      </w:r>
      <w:r w:rsidRPr="00310E7D">
        <w:rPr>
          <w:rFonts w:ascii="Times New Roman" w:hAnsi="Times New Roman"/>
          <w:sz w:val="28"/>
          <w:szCs w:val="28"/>
        </w:rPr>
        <w:t>1. ПЕРСПЕКТИВНИЙ ПЛАН ПРОВЕДЕННЯ АТЕСТАЦІЇ ПЕДАГОГІЧНИХ ПРАЦІВНИКІВ НА 201</w:t>
      </w:r>
      <w:r w:rsidR="00FA0874" w:rsidRPr="00310E7D">
        <w:rPr>
          <w:rFonts w:ascii="Times New Roman" w:hAnsi="Times New Roman"/>
          <w:sz w:val="28"/>
          <w:szCs w:val="28"/>
        </w:rPr>
        <w:t>8</w:t>
      </w:r>
      <w:r w:rsidR="002B236F">
        <w:rPr>
          <w:rFonts w:ascii="Times New Roman" w:hAnsi="Times New Roman"/>
          <w:sz w:val="28"/>
          <w:szCs w:val="28"/>
        </w:rPr>
        <w:t xml:space="preserve"> – </w:t>
      </w:r>
      <w:r w:rsidRPr="00310E7D">
        <w:rPr>
          <w:rFonts w:ascii="Times New Roman" w:hAnsi="Times New Roman"/>
          <w:sz w:val="28"/>
          <w:szCs w:val="28"/>
        </w:rPr>
        <w:t>202</w:t>
      </w:r>
      <w:r w:rsidR="00FA0874" w:rsidRPr="00310E7D">
        <w:rPr>
          <w:rFonts w:ascii="Times New Roman" w:hAnsi="Times New Roman"/>
          <w:sz w:val="28"/>
          <w:szCs w:val="28"/>
        </w:rPr>
        <w:t>2</w:t>
      </w:r>
      <w:r w:rsidRPr="00310E7D">
        <w:rPr>
          <w:rFonts w:ascii="Times New Roman" w:hAnsi="Times New Roman"/>
          <w:sz w:val="28"/>
          <w:szCs w:val="28"/>
        </w:rPr>
        <w:t xml:space="preserve"> РОКИ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417"/>
        <w:gridCol w:w="1418"/>
        <w:gridCol w:w="425"/>
        <w:gridCol w:w="1276"/>
        <w:gridCol w:w="425"/>
        <w:gridCol w:w="1724"/>
        <w:gridCol w:w="561"/>
        <w:gridCol w:w="561"/>
        <w:gridCol w:w="561"/>
        <w:gridCol w:w="558"/>
        <w:gridCol w:w="536"/>
      </w:tblGrid>
      <w:tr w:rsidR="00542A71" w:rsidRPr="00A2442F" w:rsidTr="005B3A56">
        <w:tc>
          <w:tcPr>
            <w:tcW w:w="392" w:type="dxa"/>
            <w:vMerge w:val="restart"/>
            <w:shd w:val="clear" w:color="auto" w:fill="auto"/>
          </w:tcPr>
          <w:p w:rsidR="00542A71" w:rsidRPr="00A2442F" w:rsidRDefault="00542A71" w:rsidP="005B3A56">
            <w:pPr>
              <w:jc w:val="center"/>
              <w:rPr>
                <w:rFonts w:ascii="Times New Roman" w:hAnsi="Times New Roman"/>
                <w:sz w:val="16"/>
                <w:szCs w:val="16"/>
              </w:rPr>
            </w:pPr>
            <w:r w:rsidRPr="00A2442F">
              <w:rPr>
                <w:rFonts w:ascii="Times New Roman" w:hAnsi="Times New Roman"/>
                <w:sz w:val="16"/>
                <w:szCs w:val="16"/>
              </w:rPr>
              <w:t>№ з/п</w:t>
            </w:r>
          </w:p>
        </w:tc>
        <w:tc>
          <w:tcPr>
            <w:tcW w:w="1417" w:type="dxa"/>
            <w:vMerge w:val="restart"/>
            <w:shd w:val="clear" w:color="auto" w:fill="auto"/>
          </w:tcPr>
          <w:p w:rsidR="00542A71" w:rsidRPr="00A2442F" w:rsidRDefault="00542A71" w:rsidP="005B3A56">
            <w:pPr>
              <w:jc w:val="center"/>
              <w:rPr>
                <w:rFonts w:ascii="Times New Roman" w:hAnsi="Times New Roman"/>
                <w:sz w:val="28"/>
                <w:szCs w:val="28"/>
              </w:rPr>
            </w:pPr>
            <w:r w:rsidRPr="00A2442F">
              <w:rPr>
                <w:rFonts w:ascii="Times New Roman" w:hAnsi="Times New Roman"/>
                <w:sz w:val="16"/>
                <w:szCs w:val="16"/>
              </w:rPr>
              <w:t xml:space="preserve">Прізвище, ім’я, по батькові </w:t>
            </w:r>
          </w:p>
        </w:tc>
        <w:tc>
          <w:tcPr>
            <w:tcW w:w="1418" w:type="dxa"/>
            <w:vMerge w:val="restart"/>
            <w:shd w:val="clear" w:color="auto" w:fill="auto"/>
          </w:tcPr>
          <w:p w:rsidR="00542A71" w:rsidRPr="00A2442F" w:rsidRDefault="00542A71" w:rsidP="005B3A56">
            <w:pPr>
              <w:jc w:val="center"/>
              <w:rPr>
                <w:rFonts w:ascii="Times New Roman" w:hAnsi="Times New Roman"/>
                <w:sz w:val="28"/>
                <w:szCs w:val="28"/>
              </w:rPr>
            </w:pPr>
            <w:r w:rsidRPr="00A2442F">
              <w:rPr>
                <w:rFonts w:ascii="Times New Roman" w:hAnsi="Times New Roman"/>
                <w:sz w:val="16"/>
                <w:szCs w:val="16"/>
              </w:rPr>
              <w:t>Фах (спеціальність за дипломом)</w:t>
            </w:r>
          </w:p>
        </w:tc>
        <w:tc>
          <w:tcPr>
            <w:tcW w:w="425" w:type="dxa"/>
            <w:vMerge w:val="restart"/>
            <w:shd w:val="clear" w:color="auto" w:fill="auto"/>
            <w:textDirection w:val="btLr"/>
          </w:tcPr>
          <w:p w:rsidR="00542A71" w:rsidRPr="00A2442F" w:rsidRDefault="00542A71" w:rsidP="005B3A56">
            <w:pPr>
              <w:ind w:left="113" w:right="113"/>
              <w:jc w:val="center"/>
              <w:rPr>
                <w:rFonts w:ascii="Times New Roman" w:hAnsi="Times New Roman"/>
                <w:sz w:val="28"/>
                <w:szCs w:val="28"/>
              </w:rPr>
            </w:pPr>
            <w:r w:rsidRPr="00A2442F">
              <w:rPr>
                <w:rFonts w:ascii="Times New Roman" w:hAnsi="Times New Roman"/>
              </w:rPr>
              <w:t>Стаж</w:t>
            </w:r>
          </w:p>
        </w:tc>
        <w:tc>
          <w:tcPr>
            <w:tcW w:w="1276" w:type="dxa"/>
            <w:vMerge w:val="restart"/>
            <w:shd w:val="clear" w:color="auto" w:fill="auto"/>
          </w:tcPr>
          <w:p w:rsidR="00542A71" w:rsidRPr="00A2442F" w:rsidRDefault="00542A71" w:rsidP="005B3A56">
            <w:pPr>
              <w:jc w:val="center"/>
              <w:rPr>
                <w:rFonts w:ascii="Times New Roman" w:hAnsi="Times New Roman"/>
                <w:sz w:val="16"/>
                <w:szCs w:val="16"/>
              </w:rPr>
            </w:pPr>
            <w:r w:rsidRPr="00A2442F">
              <w:rPr>
                <w:rFonts w:ascii="Times New Roman" w:hAnsi="Times New Roman"/>
                <w:sz w:val="16"/>
                <w:szCs w:val="16"/>
              </w:rPr>
              <w:t>Курсове підвищення кваліфікації (рік, місце)</w:t>
            </w:r>
          </w:p>
        </w:tc>
        <w:tc>
          <w:tcPr>
            <w:tcW w:w="4926" w:type="dxa"/>
            <w:gridSpan w:val="7"/>
            <w:shd w:val="clear" w:color="auto" w:fill="auto"/>
          </w:tcPr>
          <w:p w:rsidR="00542A71" w:rsidRPr="00A2442F" w:rsidRDefault="00542A71" w:rsidP="005B3A56">
            <w:pPr>
              <w:jc w:val="center"/>
              <w:rPr>
                <w:rFonts w:ascii="Times New Roman" w:hAnsi="Times New Roman"/>
                <w:sz w:val="24"/>
                <w:szCs w:val="24"/>
              </w:rPr>
            </w:pPr>
            <w:r w:rsidRPr="00A2442F">
              <w:rPr>
                <w:rFonts w:ascii="Times New Roman" w:hAnsi="Times New Roman"/>
                <w:sz w:val="24"/>
                <w:szCs w:val="24"/>
              </w:rPr>
              <w:t>Атестація</w:t>
            </w:r>
          </w:p>
        </w:tc>
      </w:tr>
      <w:tr w:rsidR="00310E7D" w:rsidRPr="00A2442F" w:rsidTr="00310E7D">
        <w:trPr>
          <w:trHeight w:val="295"/>
        </w:trPr>
        <w:tc>
          <w:tcPr>
            <w:tcW w:w="392" w:type="dxa"/>
            <w:vMerge/>
            <w:shd w:val="clear" w:color="auto" w:fill="auto"/>
          </w:tcPr>
          <w:p w:rsidR="00310E7D" w:rsidRPr="00A2442F" w:rsidRDefault="00310E7D" w:rsidP="005B3A56">
            <w:pPr>
              <w:jc w:val="center"/>
              <w:rPr>
                <w:rFonts w:ascii="Times New Roman" w:hAnsi="Times New Roman"/>
                <w:sz w:val="28"/>
                <w:szCs w:val="28"/>
              </w:rPr>
            </w:pPr>
          </w:p>
        </w:tc>
        <w:tc>
          <w:tcPr>
            <w:tcW w:w="1417" w:type="dxa"/>
            <w:vMerge/>
            <w:shd w:val="clear" w:color="auto" w:fill="auto"/>
          </w:tcPr>
          <w:p w:rsidR="00310E7D" w:rsidRPr="00A2442F" w:rsidRDefault="00310E7D" w:rsidP="005B3A56">
            <w:pPr>
              <w:jc w:val="center"/>
              <w:rPr>
                <w:rFonts w:ascii="Times New Roman" w:hAnsi="Times New Roman"/>
                <w:sz w:val="28"/>
                <w:szCs w:val="28"/>
              </w:rPr>
            </w:pPr>
          </w:p>
        </w:tc>
        <w:tc>
          <w:tcPr>
            <w:tcW w:w="1418" w:type="dxa"/>
            <w:vMerge/>
            <w:shd w:val="clear" w:color="auto" w:fill="auto"/>
          </w:tcPr>
          <w:p w:rsidR="00310E7D" w:rsidRPr="00A2442F" w:rsidRDefault="00310E7D" w:rsidP="005B3A56">
            <w:pPr>
              <w:jc w:val="center"/>
              <w:rPr>
                <w:rFonts w:ascii="Times New Roman" w:hAnsi="Times New Roman"/>
                <w:sz w:val="28"/>
                <w:szCs w:val="28"/>
              </w:rPr>
            </w:pPr>
          </w:p>
        </w:tc>
        <w:tc>
          <w:tcPr>
            <w:tcW w:w="425" w:type="dxa"/>
            <w:vMerge/>
            <w:shd w:val="clear" w:color="auto" w:fill="auto"/>
          </w:tcPr>
          <w:p w:rsidR="00310E7D" w:rsidRPr="00A2442F" w:rsidRDefault="00310E7D" w:rsidP="005B3A56">
            <w:pPr>
              <w:jc w:val="center"/>
              <w:rPr>
                <w:rFonts w:ascii="Times New Roman" w:hAnsi="Times New Roman"/>
                <w:sz w:val="28"/>
                <w:szCs w:val="28"/>
              </w:rPr>
            </w:pPr>
          </w:p>
        </w:tc>
        <w:tc>
          <w:tcPr>
            <w:tcW w:w="1276" w:type="dxa"/>
            <w:vMerge/>
            <w:shd w:val="clear" w:color="auto" w:fill="auto"/>
          </w:tcPr>
          <w:p w:rsidR="00310E7D" w:rsidRPr="00A2442F" w:rsidRDefault="00310E7D" w:rsidP="005B3A56">
            <w:pPr>
              <w:jc w:val="center"/>
              <w:rPr>
                <w:rFonts w:ascii="Times New Roman" w:hAnsi="Times New Roman"/>
                <w:sz w:val="28"/>
                <w:szCs w:val="28"/>
              </w:rPr>
            </w:pPr>
          </w:p>
        </w:tc>
        <w:tc>
          <w:tcPr>
            <w:tcW w:w="425" w:type="dxa"/>
            <w:shd w:val="clear" w:color="auto" w:fill="auto"/>
            <w:textDirection w:val="btLr"/>
          </w:tcPr>
          <w:p w:rsidR="00310E7D" w:rsidRPr="00310E7D" w:rsidRDefault="00310E7D" w:rsidP="006F0FE5">
            <w:pPr>
              <w:ind w:left="113" w:right="113"/>
              <w:jc w:val="center"/>
              <w:rPr>
                <w:rFonts w:ascii="Times New Roman" w:hAnsi="Times New Roman"/>
                <w:sz w:val="16"/>
                <w:szCs w:val="16"/>
              </w:rPr>
            </w:pPr>
            <w:r w:rsidRPr="00310E7D">
              <w:rPr>
                <w:rFonts w:ascii="Times New Roman" w:hAnsi="Times New Roman"/>
                <w:sz w:val="16"/>
                <w:szCs w:val="16"/>
              </w:rPr>
              <w:t>Дата</w:t>
            </w:r>
          </w:p>
        </w:tc>
        <w:tc>
          <w:tcPr>
            <w:tcW w:w="1724" w:type="dxa"/>
            <w:shd w:val="clear" w:color="auto" w:fill="auto"/>
          </w:tcPr>
          <w:p w:rsidR="00310E7D" w:rsidRPr="00A2442F" w:rsidRDefault="00310E7D" w:rsidP="00310E7D">
            <w:pPr>
              <w:jc w:val="center"/>
              <w:rPr>
                <w:rFonts w:ascii="Times New Roman" w:hAnsi="Times New Roman"/>
                <w:sz w:val="28"/>
                <w:szCs w:val="28"/>
              </w:rPr>
            </w:pPr>
            <w:r>
              <w:rPr>
                <w:rFonts w:ascii="Times New Roman" w:hAnsi="Times New Roman"/>
                <w:sz w:val="16"/>
                <w:szCs w:val="16"/>
              </w:rPr>
              <w:t>Рішення атестаційної комісії</w:t>
            </w:r>
          </w:p>
        </w:tc>
        <w:tc>
          <w:tcPr>
            <w:tcW w:w="561" w:type="dxa"/>
            <w:shd w:val="clear" w:color="auto" w:fill="auto"/>
          </w:tcPr>
          <w:p w:rsidR="00310E7D" w:rsidRPr="00A2442F" w:rsidRDefault="00310E7D" w:rsidP="00A657C1">
            <w:pPr>
              <w:jc w:val="center"/>
              <w:rPr>
                <w:rFonts w:ascii="Times New Roman" w:hAnsi="Times New Roman"/>
                <w:sz w:val="16"/>
                <w:szCs w:val="16"/>
              </w:rPr>
            </w:pPr>
            <w:r w:rsidRPr="00A2442F">
              <w:rPr>
                <w:rFonts w:ascii="Times New Roman" w:hAnsi="Times New Roman"/>
                <w:sz w:val="16"/>
                <w:szCs w:val="16"/>
              </w:rPr>
              <w:t>2018</w:t>
            </w:r>
          </w:p>
        </w:tc>
        <w:tc>
          <w:tcPr>
            <w:tcW w:w="561" w:type="dxa"/>
            <w:shd w:val="clear" w:color="auto" w:fill="auto"/>
          </w:tcPr>
          <w:p w:rsidR="00310E7D" w:rsidRPr="00A2442F" w:rsidRDefault="00310E7D" w:rsidP="00A657C1">
            <w:pPr>
              <w:jc w:val="center"/>
              <w:rPr>
                <w:rFonts w:ascii="Times New Roman" w:hAnsi="Times New Roman"/>
                <w:sz w:val="16"/>
                <w:szCs w:val="16"/>
              </w:rPr>
            </w:pPr>
            <w:r w:rsidRPr="00A2442F">
              <w:rPr>
                <w:rFonts w:ascii="Times New Roman" w:hAnsi="Times New Roman"/>
                <w:sz w:val="16"/>
                <w:szCs w:val="16"/>
              </w:rPr>
              <w:t>2019</w:t>
            </w:r>
          </w:p>
        </w:tc>
        <w:tc>
          <w:tcPr>
            <w:tcW w:w="561" w:type="dxa"/>
            <w:shd w:val="clear" w:color="auto" w:fill="auto"/>
          </w:tcPr>
          <w:p w:rsidR="00310E7D" w:rsidRPr="00A2442F" w:rsidRDefault="00310E7D" w:rsidP="00A657C1">
            <w:pPr>
              <w:jc w:val="center"/>
              <w:rPr>
                <w:rFonts w:ascii="Times New Roman" w:hAnsi="Times New Roman"/>
                <w:sz w:val="16"/>
                <w:szCs w:val="16"/>
              </w:rPr>
            </w:pPr>
            <w:r w:rsidRPr="00A2442F">
              <w:rPr>
                <w:rFonts w:ascii="Times New Roman" w:hAnsi="Times New Roman"/>
                <w:sz w:val="16"/>
                <w:szCs w:val="16"/>
              </w:rPr>
              <w:t>2020</w:t>
            </w:r>
          </w:p>
        </w:tc>
        <w:tc>
          <w:tcPr>
            <w:tcW w:w="558" w:type="dxa"/>
            <w:shd w:val="clear" w:color="auto" w:fill="auto"/>
          </w:tcPr>
          <w:p w:rsidR="00310E7D" w:rsidRPr="00A2442F" w:rsidRDefault="00310E7D" w:rsidP="00A657C1">
            <w:pPr>
              <w:jc w:val="center"/>
              <w:rPr>
                <w:rFonts w:ascii="Times New Roman" w:hAnsi="Times New Roman"/>
                <w:sz w:val="16"/>
                <w:szCs w:val="16"/>
              </w:rPr>
            </w:pPr>
            <w:r w:rsidRPr="00A2442F">
              <w:rPr>
                <w:rFonts w:ascii="Times New Roman" w:hAnsi="Times New Roman"/>
                <w:sz w:val="16"/>
                <w:szCs w:val="16"/>
              </w:rPr>
              <w:t>2021</w:t>
            </w:r>
          </w:p>
        </w:tc>
        <w:tc>
          <w:tcPr>
            <w:tcW w:w="536" w:type="dxa"/>
            <w:shd w:val="clear" w:color="auto" w:fill="auto"/>
          </w:tcPr>
          <w:p w:rsidR="00310E7D" w:rsidRPr="00A2442F" w:rsidRDefault="00310E7D" w:rsidP="00FA0874">
            <w:pPr>
              <w:jc w:val="center"/>
              <w:rPr>
                <w:rFonts w:ascii="Times New Roman" w:hAnsi="Times New Roman"/>
                <w:sz w:val="16"/>
                <w:szCs w:val="16"/>
              </w:rPr>
            </w:pPr>
            <w:r w:rsidRPr="00A2442F">
              <w:rPr>
                <w:rFonts w:ascii="Times New Roman" w:hAnsi="Times New Roman"/>
                <w:sz w:val="16"/>
                <w:szCs w:val="16"/>
              </w:rPr>
              <w:t>20</w:t>
            </w:r>
            <w:r>
              <w:rPr>
                <w:rFonts w:ascii="Times New Roman" w:hAnsi="Times New Roman"/>
                <w:sz w:val="16"/>
                <w:szCs w:val="16"/>
              </w:rPr>
              <w:t>22</w:t>
            </w:r>
          </w:p>
        </w:tc>
      </w:tr>
      <w:tr w:rsidR="00310E7D" w:rsidRPr="00A2442F" w:rsidTr="00A97B65">
        <w:trPr>
          <w:cantSplit/>
          <w:trHeight w:val="1134"/>
        </w:trPr>
        <w:tc>
          <w:tcPr>
            <w:tcW w:w="392" w:type="dxa"/>
            <w:shd w:val="clear" w:color="auto" w:fill="auto"/>
          </w:tcPr>
          <w:p w:rsidR="00310E7D" w:rsidRPr="00A2442F" w:rsidRDefault="00310E7D" w:rsidP="005B3A56">
            <w:pPr>
              <w:jc w:val="center"/>
              <w:rPr>
                <w:rFonts w:ascii="Times New Roman" w:hAnsi="Times New Roman"/>
                <w:sz w:val="20"/>
                <w:szCs w:val="20"/>
              </w:rPr>
            </w:pPr>
            <w:r w:rsidRPr="00A2442F">
              <w:rPr>
                <w:rFonts w:ascii="Times New Roman" w:hAnsi="Times New Roman"/>
                <w:sz w:val="20"/>
                <w:szCs w:val="20"/>
              </w:rPr>
              <w:t>1.</w:t>
            </w:r>
          </w:p>
        </w:tc>
        <w:tc>
          <w:tcPr>
            <w:tcW w:w="1417" w:type="dxa"/>
            <w:shd w:val="clear" w:color="auto" w:fill="auto"/>
          </w:tcPr>
          <w:p w:rsidR="00310E7D" w:rsidRPr="00A2442F" w:rsidRDefault="00310E7D" w:rsidP="005B3A56">
            <w:pPr>
              <w:spacing w:after="0" w:line="240" w:lineRule="auto"/>
              <w:jc w:val="center"/>
              <w:rPr>
                <w:rFonts w:ascii="Times New Roman" w:hAnsi="Times New Roman"/>
                <w:sz w:val="18"/>
                <w:szCs w:val="18"/>
              </w:rPr>
            </w:pPr>
            <w:r w:rsidRPr="00A2442F">
              <w:rPr>
                <w:rFonts w:ascii="Times New Roman" w:hAnsi="Times New Roman"/>
                <w:sz w:val="18"/>
                <w:szCs w:val="18"/>
              </w:rPr>
              <w:t>Варава Наталія Марківна</w:t>
            </w:r>
          </w:p>
        </w:tc>
        <w:tc>
          <w:tcPr>
            <w:tcW w:w="1418" w:type="dxa"/>
            <w:shd w:val="clear" w:color="auto" w:fill="auto"/>
          </w:tcPr>
          <w:p w:rsidR="00310E7D" w:rsidRPr="00E5079E" w:rsidRDefault="00310E7D" w:rsidP="00E5079E">
            <w:pPr>
              <w:spacing w:after="0" w:line="240" w:lineRule="auto"/>
              <w:jc w:val="center"/>
              <w:rPr>
                <w:rFonts w:ascii="Times New Roman" w:hAnsi="Times New Roman"/>
                <w:sz w:val="16"/>
                <w:szCs w:val="16"/>
              </w:rPr>
            </w:pPr>
            <w:r w:rsidRPr="00E5079E">
              <w:rPr>
                <w:rFonts w:ascii="Times New Roman" w:hAnsi="Times New Roman"/>
                <w:sz w:val="16"/>
                <w:szCs w:val="16"/>
              </w:rPr>
              <w:t xml:space="preserve">Керівник підприємстві, установи та організації </w:t>
            </w:r>
          </w:p>
          <w:p w:rsidR="00310E7D" w:rsidRPr="00A2442F" w:rsidRDefault="00310E7D" w:rsidP="00E5079E">
            <w:pPr>
              <w:spacing w:after="0" w:line="240" w:lineRule="auto"/>
              <w:jc w:val="center"/>
              <w:rPr>
                <w:rFonts w:ascii="Times New Roman" w:hAnsi="Times New Roman"/>
                <w:sz w:val="20"/>
                <w:szCs w:val="20"/>
              </w:rPr>
            </w:pPr>
            <w:r w:rsidRPr="00E5079E">
              <w:rPr>
                <w:rFonts w:ascii="Times New Roman" w:hAnsi="Times New Roman"/>
                <w:sz w:val="16"/>
                <w:szCs w:val="16"/>
              </w:rPr>
              <w:t>(у сфері освіти та виробничого навчання)</w:t>
            </w:r>
          </w:p>
        </w:tc>
        <w:tc>
          <w:tcPr>
            <w:tcW w:w="425"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Pr>
                <w:rFonts w:ascii="Times New Roman" w:hAnsi="Times New Roman"/>
                <w:sz w:val="20"/>
                <w:szCs w:val="20"/>
              </w:rPr>
              <w:t>7</w:t>
            </w:r>
          </w:p>
        </w:tc>
        <w:tc>
          <w:tcPr>
            <w:tcW w:w="1276" w:type="dxa"/>
            <w:shd w:val="clear" w:color="auto" w:fill="auto"/>
          </w:tcPr>
          <w:p w:rsidR="00310E7D"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201</w:t>
            </w:r>
            <w:r>
              <w:rPr>
                <w:rFonts w:ascii="Times New Roman" w:hAnsi="Times New Roman"/>
                <w:sz w:val="20"/>
                <w:szCs w:val="20"/>
              </w:rPr>
              <w:t>7</w:t>
            </w:r>
            <w:r w:rsidRPr="00A2442F">
              <w:rPr>
                <w:rFonts w:ascii="Times New Roman" w:hAnsi="Times New Roman"/>
                <w:sz w:val="20"/>
                <w:szCs w:val="20"/>
              </w:rPr>
              <w:t xml:space="preserve">, </w:t>
            </w:r>
          </w:p>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КЗ «ХАНО»</w:t>
            </w:r>
          </w:p>
        </w:tc>
        <w:tc>
          <w:tcPr>
            <w:tcW w:w="425" w:type="dxa"/>
            <w:shd w:val="clear" w:color="auto" w:fill="auto"/>
            <w:textDirection w:val="btLr"/>
          </w:tcPr>
          <w:p w:rsidR="00310E7D" w:rsidRPr="00A2442F" w:rsidRDefault="00310E7D" w:rsidP="006F0FE5">
            <w:pPr>
              <w:spacing w:after="0" w:line="240" w:lineRule="auto"/>
              <w:ind w:left="113" w:right="113"/>
              <w:jc w:val="center"/>
              <w:rPr>
                <w:rFonts w:ascii="Times New Roman" w:hAnsi="Times New Roman"/>
                <w:sz w:val="20"/>
                <w:szCs w:val="20"/>
              </w:rPr>
            </w:pPr>
            <w:r>
              <w:rPr>
                <w:rFonts w:ascii="Times New Roman" w:hAnsi="Times New Roman"/>
                <w:sz w:val="20"/>
                <w:szCs w:val="20"/>
              </w:rPr>
              <w:t>20.04.2017</w:t>
            </w:r>
          </w:p>
        </w:tc>
        <w:tc>
          <w:tcPr>
            <w:tcW w:w="1724"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Pr>
                <w:rFonts w:ascii="Times New Roman" w:hAnsi="Times New Roman"/>
                <w:sz w:val="20"/>
                <w:szCs w:val="20"/>
              </w:rPr>
              <w:t>Відповідає займаній посаді</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36"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sidRPr="00A2442F">
              <w:rPr>
                <w:rFonts w:ascii="Times New Roman" w:hAnsi="Times New Roman"/>
                <w:sz w:val="20"/>
                <w:szCs w:val="20"/>
              </w:rPr>
              <w:t>+</w:t>
            </w:r>
          </w:p>
        </w:tc>
      </w:tr>
      <w:tr w:rsidR="00310E7D" w:rsidRPr="00A2442F" w:rsidTr="00A97B65">
        <w:trPr>
          <w:cantSplit/>
          <w:trHeight w:val="1134"/>
        </w:trPr>
        <w:tc>
          <w:tcPr>
            <w:tcW w:w="392" w:type="dxa"/>
            <w:shd w:val="clear" w:color="auto" w:fill="auto"/>
          </w:tcPr>
          <w:p w:rsidR="00310E7D" w:rsidRPr="00A2442F" w:rsidRDefault="00310E7D" w:rsidP="005B3A56">
            <w:pPr>
              <w:jc w:val="center"/>
              <w:rPr>
                <w:rFonts w:ascii="Times New Roman" w:hAnsi="Times New Roman"/>
                <w:sz w:val="20"/>
                <w:szCs w:val="20"/>
              </w:rPr>
            </w:pPr>
            <w:r w:rsidRPr="00A2442F">
              <w:rPr>
                <w:rFonts w:ascii="Times New Roman" w:hAnsi="Times New Roman"/>
                <w:sz w:val="20"/>
                <w:szCs w:val="20"/>
              </w:rPr>
              <w:t>2.</w:t>
            </w:r>
          </w:p>
        </w:tc>
        <w:tc>
          <w:tcPr>
            <w:tcW w:w="1417" w:type="dxa"/>
            <w:shd w:val="clear" w:color="auto" w:fill="auto"/>
          </w:tcPr>
          <w:p w:rsidR="00310E7D" w:rsidRPr="00A2442F" w:rsidRDefault="00310E7D" w:rsidP="005B3A56">
            <w:pPr>
              <w:spacing w:after="0" w:line="240" w:lineRule="auto"/>
              <w:jc w:val="center"/>
              <w:rPr>
                <w:rFonts w:ascii="Times New Roman" w:hAnsi="Times New Roman"/>
                <w:sz w:val="18"/>
                <w:szCs w:val="18"/>
              </w:rPr>
            </w:pPr>
            <w:r w:rsidRPr="00A2442F">
              <w:rPr>
                <w:rFonts w:ascii="Times New Roman" w:hAnsi="Times New Roman"/>
                <w:sz w:val="18"/>
                <w:szCs w:val="18"/>
              </w:rPr>
              <w:t xml:space="preserve">Барабаш Любов Михайлівна </w:t>
            </w:r>
          </w:p>
        </w:tc>
        <w:tc>
          <w:tcPr>
            <w:tcW w:w="1418" w:type="dxa"/>
            <w:shd w:val="clear" w:color="auto" w:fill="auto"/>
          </w:tcPr>
          <w:p w:rsidR="00310E7D" w:rsidRPr="00A2442F" w:rsidRDefault="00310E7D" w:rsidP="005B3A56">
            <w:pPr>
              <w:spacing w:after="0" w:line="240" w:lineRule="auto"/>
              <w:jc w:val="center"/>
              <w:rPr>
                <w:rFonts w:ascii="Times New Roman" w:hAnsi="Times New Roman"/>
                <w:sz w:val="16"/>
                <w:szCs w:val="16"/>
              </w:rPr>
            </w:pPr>
            <w:r w:rsidRPr="00A2442F">
              <w:rPr>
                <w:rFonts w:ascii="Times New Roman" w:hAnsi="Times New Roman"/>
                <w:sz w:val="16"/>
                <w:szCs w:val="16"/>
              </w:rPr>
              <w:t>Організатор-методист культурно-просвітницької роботи вищої кваліфікації</w:t>
            </w:r>
          </w:p>
        </w:tc>
        <w:tc>
          <w:tcPr>
            <w:tcW w:w="425" w:type="dxa"/>
            <w:shd w:val="clear" w:color="auto" w:fill="auto"/>
          </w:tcPr>
          <w:p w:rsidR="00310E7D" w:rsidRPr="00A2442F" w:rsidRDefault="00310E7D" w:rsidP="00FA0874">
            <w:pPr>
              <w:spacing w:after="0" w:line="240" w:lineRule="auto"/>
              <w:jc w:val="center"/>
              <w:rPr>
                <w:rFonts w:ascii="Times New Roman" w:hAnsi="Times New Roman"/>
                <w:sz w:val="20"/>
                <w:szCs w:val="20"/>
              </w:rPr>
            </w:pPr>
            <w:r w:rsidRPr="00A2442F">
              <w:rPr>
                <w:rFonts w:ascii="Times New Roman" w:hAnsi="Times New Roman"/>
                <w:sz w:val="20"/>
                <w:szCs w:val="20"/>
              </w:rPr>
              <w:t>3</w:t>
            </w:r>
            <w:r>
              <w:rPr>
                <w:rFonts w:ascii="Times New Roman" w:hAnsi="Times New Roman"/>
                <w:sz w:val="20"/>
                <w:szCs w:val="20"/>
              </w:rPr>
              <w:t>5</w:t>
            </w:r>
          </w:p>
        </w:tc>
        <w:tc>
          <w:tcPr>
            <w:tcW w:w="1276"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2016, Харківська державна академія культури</w:t>
            </w:r>
          </w:p>
        </w:tc>
        <w:tc>
          <w:tcPr>
            <w:tcW w:w="425" w:type="dxa"/>
            <w:shd w:val="clear" w:color="auto" w:fill="auto"/>
            <w:textDirection w:val="btLr"/>
          </w:tcPr>
          <w:p w:rsidR="00310E7D" w:rsidRPr="00A2442F" w:rsidRDefault="00310E7D" w:rsidP="006F0FE5">
            <w:pPr>
              <w:spacing w:after="0" w:line="240" w:lineRule="auto"/>
              <w:ind w:left="113" w:right="113"/>
              <w:jc w:val="center"/>
              <w:rPr>
                <w:rFonts w:ascii="Times New Roman" w:hAnsi="Times New Roman"/>
                <w:sz w:val="20"/>
                <w:szCs w:val="20"/>
              </w:rPr>
            </w:pPr>
            <w:r>
              <w:rPr>
                <w:rFonts w:ascii="Times New Roman" w:hAnsi="Times New Roman"/>
                <w:sz w:val="20"/>
                <w:szCs w:val="20"/>
              </w:rPr>
              <w:t>20.04.2017</w:t>
            </w:r>
          </w:p>
        </w:tc>
        <w:tc>
          <w:tcPr>
            <w:tcW w:w="1724"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Pr>
                <w:rFonts w:ascii="Times New Roman" w:hAnsi="Times New Roman"/>
                <w:sz w:val="20"/>
                <w:szCs w:val="20"/>
              </w:rPr>
              <w:t>Відповідає займаній посаді</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36"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sidRPr="00A2442F">
              <w:rPr>
                <w:rFonts w:ascii="Times New Roman" w:hAnsi="Times New Roman"/>
                <w:sz w:val="20"/>
                <w:szCs w:val="20"/>
              </w:rPr>
              <w:t>+</w:t>
            </w:r>
          </w:p>
        </w:tc>
      </w:tr>
      <w:tr w:rsidR="00310E7D" w:rsidRPr="00A2442F" w:rsidTr="00A97B65">
        <w:trPr>
          <w:cantSplit/>
          <w:trHeight w:val="1134"/>
        </w:trPr>
        <w:tc>
          <w:tcPr>
            <w:tcW w:w="392" w:type="dxa"/>
            <w:shd w:val="clear" w:color="auto" w:fill="auto"/>
          </w:tcPr>
          <w:p w:rsidR="00310E7D" w:rsidRPr="00A2442F" w:rsidRDefault="00310E7D" w:rsidP="005B3A56">
            <w:pPr>
              <w:jc w:val="center"/>
              <w:rPr>
                <w:rFonts w:ascii="Times New Roman" w:hAnsi="Times New Roman"/>
                <w:sz w:val="20"/>
                <w:szCs w:val="20"/>
              </w:rPr>
            </w:pPr>
            <w:r w:rsidRPr="00A2442F">
              <w:rPr>
                <w:rFonts w:ascii="Times New Roman" w:hAnsi="Times New Roman"/>
                <w:sz w:val="20"/>
                <w:szCs w:val="20"/>
              </w:rPr>
              <w:t>3.</w:t>
            </w:r>
          </w:p>
        </w:tc>
        <w:tc>
          <w:tcPr>
            <w:tcW w:w="1417" w:type="dxa"/>
            <w:shd w:val="clear" w:color="auto" w:fill="auto"/>
          </w:tcPr>
          <w:p w:rsidR="00310E7D" w:rsidRPr="00A2442F" w:rsidRDefault="00310E7D" w:rsidP="005B3A56">
            <w:pPr>
              <w:spacing w:after="0" w:line="240" w:lineRule="auto"/>
              <w:jc w:val="center"/>
              <w:rPr>
                <w:rFonts w:ascii="Times New Roman" w:hAnsi="Times New Roman"/>
                <w:sz w:val="18"/>
                <w:szCs w:val="18"/>
              </w:rPr>
            </w:pPr>
            <w:r w:rsidRPr="00A2442F">
              <w:rPr>
                <w:rFonts w:ascii="Times New Roman" w:hAnsi="Times New Roman"/>
                <w:sz w:val="18"/>
                <w:szCs w:val="18"/>
              </w:rPr>
              <w:t>Хорунжа Тетяна Василівна</w:t>
            </w:r>
          </w:p>
        </w:tc>
        <w:tc>
          <w:tcPr>
            <w:tcW w:w="1418" w:type="dxa"/>
            <w:shd w:val="clear" w:color="auto" w:fill="auto"/>
          </w:tcPr>
          <w:p w:rsidR="00310E7D" w:rsidRPr="00A2442F" w:rsidRDefault="00310E7D" w:rsidP="005B3A56">
            <w:pPr>
              <w:spacing w:after="0" w:line="240" w:lineRule="auto"/>
              <w:jc w:val="center"/>
              <w:rPr>
                <w:rFonts w:ascii="Times New Roman" w:hAnsi="Times New Roman"/>
                <w:sz w:val="16"/>
                <w:szCs w:val="16"/>
              </w:rPr>
            </w:pPr>
            <w:r w:rsidRPr="00A2442F">
              <w:rPr>
                <w:rFonts w:ascii="Times New Roman" w:hAnsi="Times New Roman"/>
                <w:sz w:val="16"/>
                <w:szCs w:val="16"/>
              </w:rPr>
              <w:t>Культосвітній працівник, організатор-методист клубної роботи</w:t>
            </w:r>
          </w:p>
        </w:tc>
        <w:tc>
          <w:tcPr>
            <w:tcW w:w="425" w:type="dxa"/>
            <w:shd w:val="clear" w:color="auto" w:fill="auto"/>
          </w:tcPr>
          <w:p w:rsidR="00310E7D" w:rsidRPr="00A2442F" w:rsidRDefault="00310E7D" w:rsidP="00867997">
            <w:pPr>
              <w:spacing w:after="0" w:line="240" w:lineRule="auto"/>
              <w:jc w:val="center"/>
              <w:rPr>
                <w:rFonts w:ascii="Times New Roman" w:hAnsi="Times New Roman"/>
                <w:sz w:val="20"/>
                <w:szCs w:val="20"/>
              </w:rPr>
            </w:pPr>
            <w:r w:rsidRPr="00A2442F">
              <w:rPr>
                <w:rFonts w:ascii="Times New Roman" w:hAnsi="Times New Roman"/>
                <w:sz w:val="20"/>
                <w:szCs w:val="20"/>
              </w:rPr>
              <w:t>3</w:t>
            </w:r>
            <w:r>
              <w:rPr>
                <w:rFonts w:ascii="Times New Roman" w:hAnsi="Times New Roman"/>
                <w:sz w:val="20"/>
                <w:szCs w:val="20"/>
              </w:rPr>
              <w:t>4</w:t>
            </w:r>
          </w:p>
        </w:tc>
        <w:tc>
          <w:tcPr>
            <w:tcW w:w="1276" w:type="dxa"/>
            <w:shd w:val="clear" w:color="auto" w:fill="auto"/>
          </w:tcPr>
          <w:p w:rsidR="00310E7D"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 xml:space="preserve">2012, </w:t>
            </w:r>
          </w:p>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КЗ «ХАНО»</w:t>
            </w:r>
          </w:p>
        </w:tc>
        <w:tc>
          <w:tcPr>
            <w:tcW w:w="425" w:type="dxa"/>
            <w:shd w:val="clear" w:color="auto" w:fill="auto"/>
            <w:textDirection w:val="btLr"/>
          </w:tcPr>
          <w:p w:rsidR="00310E7D" w:rsidRPr="00A2442F" w:rsidRDefault="00310E7D" w:rsidP="00B5582A">
            <w:pPr>
              <w:spacing w:after="0" w:line="240" w:lineRule="auto"/>
              <w:ind w:left="113" w:right="113"/>
              <w:jc w:val="center"/>
              <w:rPr>
                <w:rFonts w:ascii="Times New Roman" w:hAnsi="Times New Roman"/>
                <w:sz w:val="20"/>
                <w:szCs w:val="20"/>
              </w:rPr>
            </w:pPr>
            <w:r>
              <w:rPr>
                <w:rFonts w:ascii="Times New Roman" w:hAnsi="Times New Roman"/>
                <w:sz w:val="20"/>
                <w:szCs w:val="20"/>
              </w:rPr>
              <w:t>17.03.201</w:t>
            </w:r>
            <w:r w:rsidR="00B5582A">
              <w:rPr>
                <w:rFonts w:ascii="Times New Roman" w:hAnsi="Times New Roman"/>
                <w:sz w:val="20"/>
                <w:szCs w:val="20"/>
              </w:rPr>
              <w:t>4</w:t>
            </w:r>
          </w:p>
        </w:tc>
        <w:tc>
          <w:tcPr>
            <w:tcW w:w="1724" w:type="dxa"/>
            <w:shd w:val="clear" w:color="auto" w:fill="auto"/>
          </w:tcPr>
          <w:p w:rsidR="00310E7D" w:rsidRPr="00A2442F" w:rsidRDefault="00310E7D" w:rsidP="00310E7D">
            <w:pPr>
              <w:spacing w:after="0" w:line="240" w:lineRule="auto"/>
              <w:jc w:val="center"/>
              <w:rPr>
                <w:rFonts w:ascii="Times New Roman" w:hAnsi="Times New Roman"/>
                <w:sz w:val="20"/>
                <w:szCs w:val="20"/>
              </w:rPr>
            </w:pPr>
            <w:r>
              <w:rPr>
                <w:rFonts w:ascii="Times New Roman" w:hAnsi="Times New Roman"/>
                <w:sz w:val="16"/>
                <w:szCs w:val="16"/>
              </w:rPr>
              <w:t>Відповідає раніше присвоєній кваліфікаційній категорії «с</w:t>
            </w:r>
            <w:r w:rsidRPr="00E5079E">
              <w:rPr>
                <w:rFonts w:ascii="Times New Roman" w:hAnsi="Times New Roman"/>
                <w:sz w:val="16"/>
                <w:szCs w:val="16"/>
              </w:rPr>
              <w:t>пеціаліст</w:t>
            </w:r>
            <w:r>
              <w:rPr>
                <w:rFonts w:ascii="Times New Roman" w:hAnsi="Times New Roman"/>
                <w:sz w:val="20"/>
                <w:szCs w:val="20"/>
              </w:rPr>
              <w:t xml:space="preserve"> </w:t>
            </w:r>
            <w:r w:rsidRPr="00E5079E">
              <w:rPr>
                <w:rFonts w:ascii="Times New Roman" w:hAnsi="Times New Roman"/>
                <w:sz w:val="16"/>
                <w:szCs w:val="16"/>
              </w:rPr>
              <w:t>І категорії</w:t>
            </w:r>
            <w:r>
              <w:rPr>
                <w:rFonts w:ascii="Times New Roman" w:hAnsi="Times New Roman"/>
                <w:sz w:val="16"/>
                <w:szCs w:val="16"/>
              </w:rPr>
              <w:t>»</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sidRPr="00A2442F">
              <w:rPr>
                <w:rFonts w:ascii="Times New Roman" w:hAnsi="Times New Roman"/>
                <w:sz w:val="20"/>
                <w:szCs w:val="20"/>
              </w:rPr>
              <w:t>+</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36"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r>
      <w:tr w:rsidR="00310E7D" w:rsidRPr="00A2442F" w:rsidTr="00A97B65">
        <w:trPr>
          <w:cantSplit/>
          <w:trHeight w:val="1134"/>
        </w:trPr>
        <w:tc>
          <w:tcPr>
            <w:tcW w:w="392" w:type="dxa"/>
            <w:shd w:val="clear" w:color="auto" w:fill="auto"/>
          </w:tcPr>
          <w:p w:rsidR="00310E7D" w:rsidRPr="00A2442F" w:rsidRDefault="00310E7D" w:rsidP="005B3A56">
            <w:pPr>
              <w:jc w:val="center"/>
              <w:rPr>
                <w:rFonts w:ascii="Times New Roman" w:hAnsi="Times New Roman"/>
                <w:sz w:val="20"/>
                <w:szCs w:val="20"/>
              </w:rPr>
            </w:pPr>
            <w:r w:rsidRPr="00A2442F">
              <w:rPr>
                <w:rFonts w:ascii="Times New Roman" w:hAnsi="Times New Roman"/>
                <w:sz w:val="20"/>
                <w:szCs w:val="20"/>
              </w:rPr>
              <w:t>4.</w:t>
            </w:r>
          </w:p>
        </w:tc>
        <w:tc>
          <w:tcPr>
            <w:tcW w:w="1417" w:type="dxa"/>
            <w:shd w:val="clear" w:color="auto" w:fill="auto"/>
          </w:tcPr>
          <w:p w:rsidR="00310E7D" w:rsidRPr="00A2442F" w:rsidRDefault="00310E7D" w:rsidP="005B3A56">
            <w:pPr>
              <w:spacing w:after="0" w:line="240" w:lineRule="auto"/>
              <w:jc w:val="center"/>
              <w:rPr>
                <w:rFonts w:ascii="Times New Roman" w:hAnsi="Times New Roman"/>
                <w:sz w:val="18"/>
                <w:szCs w:val="18"/>
              </w:rPr>
            </w:pPr>
            <w:r w:rsidRPr="00A2442F">
              <w:rPr>
                <w:rFonts w:ascii="Times New Roman" w:hAnsi="Times New Roman"/>
                <w:sz w:val="18"/>
                <w:szCs w:val="18"/>
              </w:rPr>
              <w:t>Биков Анатолій Якович</w:t>
            </w:r>
          </w:p>
        </w:tc>
        <w:tc>
          <w:tcPr>
            <w:tcW w:w="1418"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16"/>
                <w:szCs w:val="16"/>
              </w:rPr>
              <w:t>Клубний працівник, керівник художньої самодіяльності (оркестру народних інструментів</w:t>
            </w:r>
            <w:r w:rsidRPr="00A2442F">
              <w:rPr>
                <w:rFonts w:ascii="Times New Roman" w:hAnsi="Times New Roman"/>
                <w:sz w:val="20"/>
                <w:szCs w:val="20"/>
              </w:rPr>
              <w:t>)</w:t>
            </w:r>
          </w:p>
        </w:tc>
        <w:tc>
          <w:tcPr>
            <w:tcW w:w="425" w:type="dxa"/>
            <w:shd w:val="clear" w:color="auto" w:fill="auto"/>
          </w:tcPr>
          <w:p w:rsidR="00310E7D" w:rsidRPr="00A2442F" w:rsidRDefault="00310E7D" w:rsidP="00867997">
            <w:pPr>
              <w:spacing w:after="0" w:line="240" w:lineRule="auto"/>
              <w:jc w:val="center"/>
              <w:rPr>
                <w:rFonts w:ascii="Times New Roman" w:hAnsi="Times New Roman"/>
                <w:sz w:val="20"/>
                <w:szCs w:val="20"/>
              </w:rPr>
            </w:pPr>
            <w:r w:rsidRPr="00A2442F">
              <w:rPr>
                <w:rFonts w:ascii="Times New Roman" w:hAnsi="Times New Roman"/>
                <w:sz w:val="20"/>
                <w:szCs w:val="20"/>
              </w:rPr>
              <w:t>3</w:t>
            </w:r>
            <w:r>
              <w:rPr>
                <w:rFonts w:ascii="Times New Roman" w:hAnsi="Times New Roman"/>
                <w:sz w:val="20"/>
                <w:szCs w:val="20"/>
              </w:rPr>
              <w:t>6</w:t>
            </w:r>
          </w:p>
        </w:tc>
        <w:tc>
          <w:tcPr>
            <w:tcW w:w="1276" w:type="dxa"/>
            <w:shd w:val="clear" w:color="auto" w:fill="auto"/>
          </w:tcPr>
          <w:p w:rsidR="00310E7D"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 xml:space="preserve">2013, </w:t>
            </w:r>
          </w:p>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КЗ «ХАНО»</w:t>
            </w:r>
          </w:p>
        </w:tc>
        <w:tc>
          <w:tcPr>
            <w:tcW w:w="425" w:type="dxa"/>
            <w:shd w:val="clear" w:color="auto" w:fill="auto"/>
            <w:textDirection w:val="btLr"/>
          </w:tcPr>
          <w:p w:rsidR="00310E7D" w:rsidRPr="00A2442F" w:rsidRDefault="00310E7D" w:rsidP="006F0FE5">
            <w:pPr>
              <w:spacing w:after="0" w:line="240" w:lineRule="auto"/>
              <w:ind w:left="113" w:right="113"/>
              <w:jc w:val="center"/>
              <w:rPr>
                <w:rFonts w:ascii="Times New Roman" w:hAnsi="Times New Roman"/>
                <w:sz w:val="20"/>
                <w:szCs w:val="20"/>
              </w:rPr>
            </w:pPr>
            <w:r>
              <w:rPr>
                <w:rFonts w:ascii="Times New Roman" w:hAnsi="Times New Roman"/>
                <w:sz w:val="20"/>
                <w:szCs w:val="20"/>
              </w:rPr>
              <w:t>17.03.2014</w:t>
            </w:r>
          </w:p>
        </w:tc>
        <w:tc>
          <w:tcPr>
            <w:tcW w:w="1724" w:type="dxa"/>
            <w:shd w:val="clear" w:color="auto" w:fill="auto"/>
          </w:tcPr>
          <w:p w:rsidR="00310E7D" w:rsidRPr="00A2442F" w:rsidRDefault="00310E7D" w:rsidP="00310E7D">
            <w:pPr>
              <w:spacing w:after="0" w:line="240" w:lineRule="auto"/>
              <w:jc w:val="center"/>
              <w:rPr>
                <w:rFonts w:ascii="Times New Roman" w:hAnsi="Times New Roman"/>
                <w:sz w:val="20"/>
                <w:szCs w:val="20"/>
              </w:rPr>
            </w:pPr>
            <w:r>
              <w:rPr>
                <w:rFonts w:ascii="Times New Roman" w:hAnsi="Times New Roman"/>
                <w:sz w:val="18"/>
                <w:szCs w:val="18"/>
              </w:rPr>
              <w:t xml:space="preserve">Відповідає раніше встановленому </w:t>
            </w:r>
            <w:r w:rsidRPr="00E5079E">
              <w:rPr>
                <w:rFonts w:ascii="Times New Roman" w:hAnsi="Times New Roman"/>
                <w:sz w:val="18"/>
                <w:szCs w:val="18"/>
              </w:rPr>
              <w:t>10 тарифн</w:t>
            </w:r>
            <w:r>
              <w:rPr>
                <w:rFonts w:ascii="Times New Roman" w:hAnsi="Times New Roman"/>
                <w:sz w:val="18"/>
                <w:szCs w:val="18"/>
              </w:rPr>
              <w:t>ому</w:t>
            </w:r>
            <w:r w:rsidRPr="00E5079E">
              <w:rPr>
                <w:rFonts w:ascii="Times New Roman" w:hAnsi="Times New Roman"/>
                <w:sz w:val="18"/>
                <w:szCs w:val="18"/>
              </w:rPr>
              <w:t xml:space="preserve"> розряд</w:t>
            </w:r>
            <w:r>
              <w:rPr>
                <w:rFonts w:ascii="Times New Roman" w:hAnsi="Times New Roman"/>
                <w:sz w:val="18"/>
                <w:szCs w:val="18"/>
              </w:rPr>
              <w:t>у</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sidRPr="00A2442F">
              <w:rPr>
                <w:rFonts w:ascii="Times New Roman" w:hAnsi="Times New Roman"/>
                <w:sz w:val="20"/>
                <w:szCs w:val="20"/>
              </w:rPr>
              <w:t>+</w:t>
            </w: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36"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r>
      <w:tr w:rsidR="00310E7D" w:rsidRPr="00A2442F" w:rsidTr="00A97B65">
        <w:trPr>
          <w:cantSplit/>
          <w:trHeight w:val="1134"/>
        </w:trPr>
        <w:tc>
          <w:tcPr>
            <w:tcW w:w="392" w:type="dxa"/>
            <w:shd w:val="clear" w:color="auto" w:fill="auto"/>
          </w:tcPr>
          <w:p w:rsidR="00310E7D" w:rsidRPr="00A2442F" w:rsidRDefault="00310E7D" w:rsidP="005B3A56">
            <w:pPr>
              <w:jc w:val="center"/>
              <w:rPr>
                <w:rFonts w:ascii="Times New Roman" w:hAnsi="Times New Roman"/>
                <w:sz w:val="20"/>
                <w:szCs w:val="20"/>
              </w:rPr>
            </w:pPr>
            <w:r w:rsidRPr="00A2442F">
              <w:rPr>
                <w:rFonts w:ascii="Times New Roman" w:hAnsi="Times New Roman"/>
                <w:sz w:val="20"/>
                <w:szCs w:val="20"/>
              </w:rPr>
              <w:t>5.</w:t>
            </w:r>
          </w:p>
        </w:tc>
        <w:tc>
          <w:tcPr>
            <w:tcW w:w="1417" w:type="dxa"/>
            <w:shd w:val="clear" w:color="auto" w:fill="auto"/>
          </w:tcPr>
          <w:p w:rsidR="00310E7D" w:rsidRPr="00A2442F" w:rsidRDefault="00310E7D" w:rsidP="005B3A56">
            <w:pPr>
              <w:spacing w:after="0" w:line="240" w:lineRule="auto"/>
              <w:jc w:val="center"/>
              <w:rPr>
                <w:rFonts w:ascii="Times New Roman" w:hAnsi="Times New Roman"/>
                <w:sz w:val="18"/>
                <w:szCs w:val="18"/>
              </w:rPr>
            </w:pPr>
            <w:proofErr w:type="spellStart"/>
            <w:r w:rsidRPr="00A2442F">
              <w:rPr>
                <w:rFonts w:ascii="Times New Roman" w:hAnsi="Times New Roman"/>
                <w:sz w:val="18"/>
                <w:szCs w:val="18"/>
              </w:rPr>
              <w:t>Ляхович-Звєрєва</w:t>
            </w:r>
            <w:proofErr w:type="spellEnd"/>
            <w:r w:rsidRPr="00A2442F">
              <w:rPr>
                <w:rFonts w:ascii="Times New Roman" w:hAnsi="Times New Roman"/>
                <w:sz w:val="18"/>
                <w:szCs w:val="18"/>
              </w:rPr>
              <w:t xml:space="preserve"> Євгенія Олександрівна</w:t>
            </w:r>
          </w:p>
        </w:tc>
        <w:tc>
          <w:tcPr>
            <w:tcW w:w="1418"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16"/>
                <w:szCs w:val="16"/>
              </w:rPr>
              <w:t>Учитель початкових класів і вчитель музики</w:t>
            </w:r>
          </w:p>
        </w:tc>
        <w:tc>
          <w:tcPr>
            <w:tcW w:w="425" w:type="dxa"/>
            <w:shd w:val="clear" w:color="auto" w:fill="auto"/>
          </w:tcPr>
          <w:p w:rsidR="00310E7D" w:rsidRPr="00A2442F" w:rsidRDefault="00310E7D" w:rsidP="00867997">
            <w:pPr>
              <w:spacing w:after="0" w:line="240" w:lineRule="auto"/>
              <w:jc w:val="center"/>
              <w:rPr>
                <w:rFonts w:ascii="Times New Roman" w:hAnsi="Times New Roman"/>
                <w:sz w:val="20"/>
                <w:szCs w:val="20"/>
              </w:rPr>
            </w:pPr>
            <w:r w:rsidRPr="00A2442F">
              <w:rPr>
                <w:rFonts w:ascii="Times New Roman" w:hAnsi="Times New Roman"/>
                <w:sz w:val="20"/>
                <w:szCs w:val="20"/>
              </w:rPr>
              <w:t>1</w:t>
            </w:r>
            <w:r>
              <w:rPr>
                <w:rFonts w:ascii="Times New Roman" w:hAnsi="Times New Roman"/>
                <w:sz w:val="20"/>
                <w:szCs w:val="20"/>
              </w:rPr>
              <w:t>8</w:t>
            </w:r>
          </w:p>
        </w:tc>
        <w:tc>
          <w:tcPr>
            <w:tcW w:w="1276"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sidRPr="00A2442F">
              <w:rPr>
                <w:rFonts w:ascii="Times New Roman" w:hAnsi="Times New Roman"/>
                <w:sz w:val="20"/>
                <w:szCs w:val="20"/>
              </w:rPr>
              <w:t>-</w:t>
            </w:r>
          </w:p>
        </w:tc>
        <w:tc>
          <w:tcPr>
            <w:tcW w:w="425" w:type="dxa"/>
            <w:shd w:val="clear" w:color="auto" w:fill="auto"/>
            <w:textDirection w:val="btLr"/>
          </w:tcPr>
          <w:p w:rsidR="00310E7D" w:rsidRPr="00A2442F" w:rsidRDefault="00310E7D" w:rsidP="006F0FE5">
            <w:pPr>
              <w:spacing w:after="0" w:line="240" w:lineRule="auto"/>
              <w:ind w:left="113" w:right="113"/>
              <w:jc w:val="center"/>
              <w:rPr>
                <w:rFonts w:ascii="Times New Roman" w:hAnsi="Times New Roman"/>
                <w:sz w:val="20"/>
                <w:szCs w:val="20"/>
              </w:rPr>
            </w:pPr>
          </w:p>
        </w:tc>
        <w:tc>
          <w:tcPr>
            <w:tcW w:w="1724" w:type="dxa"/>
            <w:shd w:val="clear" w:color="auto" w:fill="auto"/>
          </w:tcPr>
          <w:p w:rsidR="00310E7D" w:rsidRPr="00A2442F" w:rsidRDefault="00310E7D" w:rsidP="005B3A56">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Pr>
                <w:rFonts w:ascii="Times New Roman" w:hAnsi="Times New Roman"/>
                <w:sz w:val="20"/>
                <w:szCs w:val="20"/>
              </w:rPr>
              <w:t>+</w:t>
            </w:r>
          </w:p>
        </w:tc>
        <w:tc>
          <w:tcPr>
            <w:tcW w:w="536"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r>
      <w:tr w:rsidR="00310E7D" w:rsidRPr="00A2442F" w:rsidTr="00A97B65">
        <w:trPr>
          <w:cantSplit/>
          <w:trHeight w:val="1134"/>
        </w:trPr>
        <w:tc>
          <w:tcPr>
            <w:tcW w:w="392" w:type="dxa"/>
            <w:shd w:val="clear" w:color="auto" w:fill="auto"/>
          </w:tcPr>
          <w:p w:rsidR="00310E7D" w:rsidRPr="00A2442F" w:rsidRDefault="00310E7D" w:rsidP="005B3A56">
            <w:pPr>
              <w:jc w:val="center"/>
              <w:rPr>
                <w:rFonts w:ascii="Times New Roman" w:hAnsi="Times New Roman"/>
                <w:sz w:val="20"/>
                <w:szCs w:val="20"/>
              </w:rPr>
            </w:pPr>
            <w:r>
              <w:rPr>
                <w:rFonts w:ascii="Times New Roman" w:hAnsi="Times New Roman"/>
                <w:sz w:val="20"/>
                <w:szCs w:val="20"/>
              </w:rPr>
              <w:t>6.</w:t>
            </w:r>
          </w:p>
        </w:tc>
        <w:tc>
          <w:tcPr>
            <w:tcW w:w="1417" w:type="dxa"/>
            <w:shd w:val="clear" w:color="auto" w:fill="auto"/>
          </w:tcPr>
          <w:p w:rsidR="00310E7D" w:rsidRPr="00A657C1" w:rsidRDefault="00B5582A" w:rsidP="005B3A56">
            <w:pPr>
              <w:spacing w:after="0" w:line="240" w:lineRule="auto"/>
              <w:jc w:val="center"/>
              <w:rPr>
                <w:rFonts w:ascii="Times New Roman" w:hAnsi="Times New Roman"/>
                <w:sz w:val="18"/>
                <w:szCs w:val="18"/>
              </w:rPr>
            </w:pPr>
            <w:r>
              <w:rPr>
                <w:rFonts w:ascii="Times New Roman" w:hAnsi="Times New Roman"/>
                <w:sz w:val="18"/>
                <w:szCs w:val="18"/>
              </w:rPr>
              <w:t>Ко</w:t>
            </w:r>
            <w:r w:rsidR="00310E7D" w:rsidRPr="00A657C1">
              <w:rPr>
                <w:rFonts w:ascii="Times New Roman" w:hAnsi="Times New Roman"/>
                <w:sz w:val="18"/>
                <w:szCs w:val="18"/>
              </w:rPr>
              <w:t>щавець Максим Петрович</w:t>
            </w:r>
          </w:p>
        </w:tc>
        <w:tc>
          <w:tcPr>
            <w:tcW w:w="1418" w:type="dxa"/>
            <w:shd w:val="clear" w:color="auto" w:fill="auto"/>
          </w:tcPr>
          <w:p w:rsidR="00310E7D" w:rsidRPr="00A657C1" w:rsidRDefault="00310E7D" w:rsidP="005B3A56">
            <w:pPr>
              <w:spacing w:after="0" w:line="240" w:lineRule="auto"/>
              <w:jc w:val="center"/>
              <w:rPr>
                <w:rFonts w:ascii="Times New Roman" w:hAnsi="Times New Roman"/>
                <w:sz w:val="18"/>
                <w:szCs w:val="18"/>
              </w:rPr>
            </w:pPr>
            <w:r w:rsidRPr="00A657C1">
              <w:rPr>
                <w:rFonts w:ascii="Times New Roman" w:hAnsi="Times New Roman"/>
                <w:sz w:val="18"/>
                <w:szCs w:val="18"/>
              </w:rPr>
              <w:t>Хореографія</w:t>
            </w:r>
          </w:p>
        </w:tc>
        <w:tc>
          <w:tcPr>
            <w:tcW w:w="425"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Pr>
                <w:rFonts w:ascii="Times New Roman" w:hAnsi="Times New Roman"/>
                <w:sz w:val="20"/>
                <w:szCs w:val="20"/>
              </w:rPr>
              <w:t>22</w:t>
            </w:r>
          </w:p>
        </w:tc>
        <w:tc>
          <w:tcPr>
            <w:tcW w:w="1276" w:type="dxa"/>
            <w:shd w:val="clear" w:color="auto" w:fill="auto"/>
          </w:tcPr>
          <w:p w:rsidR="00310E7D" w:rsidRPr="00A2442F" w:rsidRDefault="00310E7D" w:rsidP="005B3A56">
            <w:pPr>
              <w:spacing w:after="0" w:line="240" w:lineRule="auto"/>
              <w:jc w:val="center"/>
              <w:rPr>
                <w:rFonts w:ascii="Times New Roman" w:hAnsi="Times New Roman"/>
                <w:sz w:val="20"/>
                <w:szCs w:val="20"/>
              </w:rPr>
            </w:pPr>
            <w:r>
              <w:rPr>
                <w:rFonts w:ascii="Times New Roman" w:hAnsi="Times New Roman"/>
                <w:sz w:val="20"/>
                <w:szCs w:val="20"/>
              </w:rPr>
              <w:t xml:space="preserve">2016, </w:t>
            </w:r>
            <w:r w:rsidRPr="00A657C1">
              <w:rPr>
                <w:rFonts w:ascii="Times New Roman" w:hAnsi="Times New Roman"/>
                <w:sz w:val="16"/>
                <w:szCs w:val="16"/>
              </w:rPr>
              <w:t>Національна академія керівних кадрів культури і мистецтв</w:t>
            </w:r>
          </w:p>
        </w:tc>
        <w:tc>
          <w:tcPr>
            <w:tcW w:w="425" w:type="dxa"/>
            <w:shd w:val="clear" w:color="auto" w:fill="auto"/>
            <w:textDirection w:val="btLr"/>
          </w:tcPr>
          <w:p w:rsidR="00310E7D" w:rsidRPr="00A2442F" w:rsidRDefault="00310E7D" w:rsidP="006F0FE5">
            <w:pPr>
              <w:spacing w:after="0" w:line="240" w:lineRule="auto"/>
              <w:ind w:left="113" w:right="113"/>
              <w:jc w:val="center"/>
              <w:rPr>
                <w:rFonts w:ascii="Times New Roman" w:hAnsi="Times New Roman"/>
                <w:sz w:val="20"/>
                <w:szCs w:val="20"/>
              </w:rPr>
            </w:pPr>
          </w:p>
        </w:tc>
        <w:tc>
          <w:tcPr>
            <w:tcW w:w="1724" w:type="dxa"/>
            <w:shd w:val="clear" w:color="auto" w:fill="auto"/>
          </w:tcPr>
          <w:p w:rsidR="00310E7D" w:rsidRPr="00A2442F" w:rsidRDefault="00310E7D" w:rsidP="005B3A56">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61"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c>
          <w:tcPr>
            <w:tcW w:w="558" w:type="dxa"/>
            <w:shd w:val="clear" w:color="auto" w:fill="auto"/>
          </w:tcPr>
          <w:p w:rsidR="00310E7D" w:rsidRPr="00A2442F" w:rsidRDefault="00310E7D" w:rsidP="00A657C1">
            <w:pPr>
              <w:spacing w:after="0" w:line="240" w:lineRule="auto"/>
              <w:jc w:val="center"/>
              <w:rPr>
                <w:rFonts w:ascii="Times New Roman" w:hAnsi="Times New Roman"/>
                <w:sz w:val="20"/>
                <w:szCs w:val="20"/>
              </w:rPr>
            </w:pPr>
            <w:r>
              <w:rPr>
                <w:rFonts w:ascii="Times New Roman" w:hAnsi="Times New Roman"/>
                <w:sz w:val="20"/>
                <w:szCs w:val="20"/>
              </w:rPr>
              <w:t>+</w:t>
            </w:r>
          </w:p>
        </w:tc>
        <w:tc>
          <w:tcPr>
            <w:tcW w:w="536" w:type="dxa"/>
            <w:shd w:val="clear" w:color="auto" w:fill="auto"/>
          </w:tcPr>
          <w:p w:rsidR="00310E7D" w:rsidRPr="00A2442F" w:rsidRDefault="00310E7D" w:rsidP="00A657C1">
            <w:pPr>
              <w:spacing w:after="0" w:line="240" w:lineRule="auto"/>
              <w:jc w:val="center"/>
              <w:rPr>
                <w:rFonts w:ascii="Times New Roman" w:hAnsi="Times New Roman"/>
                <w:sz w:val="20"/>
                <w:szCs w:val="20"/>
              </w:rPr>
            </w:pPr>
          </w:p>
        </w:tc>
      </w:tr>
    </w:tbl>
    <w:p w:rsidR="00542A71" w:rsidRDefault="00542A71" w:rsidP="00542A71">
      <w:pPr>
        <w:spacing w:after="0"/>
        <w:jc w:val="center"/>
        <w:rPr>
          <w:rFonts w:ascii="Times New Roman" w:hAnsi="Times New Roman"/>
          <w:b/>
          <w:color w:val="FF0000"/>
          <w:sz w:val="28"/>
          <w:szCs w:val="28"/>
        </w:rPr>
      </w:pPr>
    </w:p>
    <w:p w:rsidR="003E66CC" w:rsidRDefault="003E66CC" w:rsidP="00542A71">
      <w:pPr>
        <w:spacing w:after="0"/>
        <w:jc w:val="center"/>
        <w:rPr>
          <w:rFonts w:ascii="Times New Roman" w:hAnsi="Times New Roman"/>
          <w:b/>
          <w:color w:val="FF0000"/>
          <w:sz w:val="28"/>
          <w:szCs w:val="28"/>
        </w:rPr>
      </w:pPr>
    </w:p>
    <w:p w:rsidR="003E66CC" w:rsidRDefault="003E66CC" w:rsidP="00542A71">
      <w:pPr>
        <w:spacing w:after="0"/>
        <w:jc w:val="center"/>
        <w:rPr>
          <w:rFonts w:ascii="Times New Roman" w:hAnsi="Times New Roman"/>
          <w:b/>
          <w:color w:val="FF0000"/>
          <w:sz w:val="28"/>
          <w:szCs w:val="28"/>
        </w:rPr>
      </w:pPr>
    </w:p>
    <w:p w:rsidR="003E66CC" w:rsidRPr="00DA72C7" w:rsidRDefault="003E66CC" w:rsidP="00542A71">
      <w:pPr>
        <w:spacing w:after="0"/>
        <w:jc w:val="center"/>
        <w:rPr>
          <w:rFonts w:ascii="Times New Roman" w:hAnsi="Times New Roman"/>
          <w:b/>
          <w:color w:val="FF0000"/>
          <w:sz w:val="28"/>
          <w:szCs w:val="28"/>
        </w:rPr>
      </w:pPr>
    </w:p>
    <w:p w:rsidR="00542A71" w:rsidRPr="00DA72C7" w:rsidRDefault="00542A71" w:rsidP="00542A71">
      <w:pPr>
        <w:spacing w:after="0"/>
        <w:jc w:val="center"/>
        <w:rPr>
          <w:rFonts w:ascii="Times New Roman" w:hAnsi="Times New Roman"/>
          <w:b/>
          <w:color w:val="FF0000"/>
          <w:sz w:val="28"/>
          <w:szCs w:val="28"/>
        </w:rPr>
      </w:pPr>
    </w:p>
    <w:p w:rsidR="00542A71" w:rsidRDefault="00542A71" w:rsidP="00542A71">
      <w:pPr>
        <w:spacing w:after="0"/>
        <w:jc w:val="center"/>
        <w:rPr>
          <w:rFonts w:ascii="Times New Roman" w:hAnsi="Times New Roman"/>
          <w:color w:val="FF0000"/>
          <w:sz w:val="28"/>
          <w:szCs w:val="28"/>
        </w:rPr>
      </w:pPr>
    </w:p>
    <w:p w:rsidR="003E66CC" w:rsidRDefault="003E66CC"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Pr="004148FE" w:rsidRDefault="00542A71" w:rsidP="00542A71">
      <w:pPr>
        <w:spacing w:after="0"/>
        <w:jc w:val="center"/>
        <w:rPr>
          <w:rFonts w:ascii="Times New Roman" w:hAnsi="Times New Roman"/>
          <w:sz w:val="28"/>
          <w:szCs w:val="28"/>
        </w:rPr>
      </w:pPr>
      <w:r w:rsidRPr="004148FE">
        <w:rPr>
          <w:rFonts w:ascii="Times New Roman" w:hAnsi="Times New Roman"/>
          <w:sz w:val="28"/>
          <w:szCs w:val="28"/>
        </w:rPr>
        <w:t>V. НАВЧАЛЬНО-ВИХОВНА РОБОТА</w:t>
      </w:r>
    </w:p>
    <w:p w:rsidR="00542A71" w:rsidRPr="00DC45C1" w:rsidRDefault="00542A71" w:rsidP="00542A71">
      <w:pPr>
        <w:spacing w:after="0"/>
        <w:jc w:val="center"/>
        <w:rPr>
          <w:rFonts w:ascii="Times New Roman" w:hAnsi="Times New Roman"/>
          <w:b/>
          <w:sz w:val="28"/>
          <w:szCs w:val="28"/>
          <w:lang w:eastAsia="uk-UA"/>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1701"/>
        <w:gridCol w:w="1985"/>
        <w:gridCol w:w="1417"/>
      </w:tblGrid>
      <w:tr w:rsidR="00DC45C1" w:rsidRPr="00DC45C1" w:rsidTr="005B3A56">
        <w:trPr>
          <w:trHeight w:val="900"/>
        </w:trPr>
        <w:tc>
          <w:tcPr>
            <w:tcW w:w="567" w:type="dxa"/>
            <w:tcBorders>
              <w:top w:val="single" w:sz="4" w:space="0" w:color="000000"/>
              <w:left w:val="single" w:sz="4" w:space="0" w:color="000000"/>
              <w:bottom w:val="single" w:sz="4" w:space="0" w:color="000000"/>
              <w:right w:val="single" w:sz="4" w:space="0" w:color="000000"/>
            </w:tcBorders>
            <w:vAlign w:val="center"/>
            <w:hideMark/>
          </w:tcPr>
          <w:p w:rsidR="00542A71" w:rsidRPr="00DC45C1" w:rsidRDefault="00542A71" w:rsidP="00DC45C1">
            <w:pPr>
              <w:spacing w:after="0" w:line="240" w:lineRule="auto"/>
              <w:ind w:left="-108" w:firstLine="108"/>
              <w:jc w:val="center"/>
              <w:rPr>
                <w:rFonts w:ascii="Times New Roman" w:hAnsi="Times New Roman"/>
                <w:b/>
                <w:sz w:val="24"/>
                <w:szCs w:val="24"/>
              </w:rPr>
            </w:pPr>
            <w:r w:rsidRPr="00DC45C1">
              <w:rPr>
                <w:rFonts w:ascii="Times New Roman" w:hAnsi="Times New Roman"/>
                <w:b/>
                <w:sz w:val="24"/>
                <w:szCs w:val="24"/>
              </w:rPr>
              <w:t>№ з/п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42A71" w:rsidRPr="00DC45C1" w:rsidRDefault="00542A71" w:rsidP="00DC45C1">
            <w:pPr>
              <w:spacing w:after="0" w:line="240" w:lineRule="auto"/>
              <w:jc w:val="center"/>
              <w:rPr>
                <w:rFonts w:ascii="Times New Roman" w:hAnsi="Times New Roman"/>
                <w:b/>
                <w:sz w:val="24"/>
                <w:szCs w:val="24"/>
              </w:rPr>
            </w:pPr>
            <w:r w:rsidRPr="00DC45C1">
              <w:rPr>
                <w:rFonts w:ascii="Times New Roman" w:hAnsi="Times New Roman"/>
                <w:b/>
                <w:sz w:val="24"/>
                <w:szCs w:val="24"/>
              </w:rPr>
              <w:t>Заплановані заходи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42A71" w:rsidRPr="00DC45C1" w:rsidRDefault="00542A71" w:rsidP="00DC45C1">
            <w:pPr>
              <w:spacing w:after="0" w:line="240" w:lineRule="auto"/>
              <w:jc w:val="center"/>
              <w:rPr>
                <w:rFonts w:ascii="Times New Roman" w:hAnsi="Times New Roman"/>
                <w:b/>
                <w:sz w:val="24"/>
                <w:szCs w:val="24"/>
              </w:rPr>
            </w:pPr>
            <w:r w:rsidRPr="00DC45C1">
              <w:rPr>
                <w:rFonts w:ascii="Times New Roman" w:hAnsi="Times New Roman"/>
                <w:b/>
                <w:sz w:val="24"/>
                <w:szCs w:val="24"/>
              </w:rPr>
              <w:t>Термін</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542A71" w:rsidRPr="00DC45C1" w:rsidRDefault="00542A71" w:rsidP="00DC45C1">
            <w:pPr>
              <w:spacing w:after="0" w:line="240" w:lineRule="auto"/>
              <w:jc w:val="center"/>
              <w:rPr>
                <w:rFonts w:ascii="Times New Roman" w:hAnsi="Times New Roman"/>
                <w:b/>
                <w:sz w:val="24"/>
                <w:szCs w:val="24"/>
              </w:rPr>
            </w:pPr>
            <w:r w:rsidRPr="00DC45C1">
              <w:rPr>
                <w:rFonts w:ascii="Times New Roman" w:hAnsi="Times New Roman"/>
                <w:b/>
                <w:sz w:val="24"/>
                <w:szCs w:val="24"/>
              </w:rPr>
              <w:t>Відповідальні</w:t>
            </w:r>
          </w:p>
        </w:tc>
        <w:tc>
          <w:tcPr>
            <w:tcW w:w="1417" w:type="dxa"/>
            <w:tcBorders>
              <w:top w:val="single" w:sz="4" w:space="0" w:color="000000"/>
              <w:left w:val="single" w:sz="4" w:space="0" w:color="auto"/>
              <w:bottom w:val="single" w:sz="4" w:space="0" w:color="000000"/>
              <w:right w:val="single" w:sz="4" w:space="0" w:color="000000"/>
            </w:tcBorders>
            <w:vAlign w:val="center"/>
          </w:tcPr>
          <w:p w:rsidR="00542A71" w:rsidRPr="00DC45C1" w:rsidRDefault="00542A71" w:rsidP="00DC45C1">
            <w:pPr>
              <w:spacing w:after="0" w:line="240" w:lineRule="auto"/>
              <w:jc w:val="center"/>
              <w:rPr>
                <w:rFonts w:ascii="Times New Roman" w:hAnsi="Times New Roman"/>
                <w:b/>
                <w:sz w:val="24"/>
                <w:szCs w:val="24"/>
              </w:rPr>
            </w:pPr>
            <w:r w:rsidRPr="00DC45C1">
              <w:rPr>
                <w:rFonts w:ascii="Times New Roman" w:hAnsi="Times New Roman"/>
                <w:b/>
                <w:sz w:val="24"/>
                <w:szCs w:val="24"/>
              </w:rPr>
              <w:t>Відмітка про виконання</w:t>
            </w:r>
          </w:p>
        </w:tc>
      </w:tr>
      <w:tr w:rsidR="005A02A7" w:rsidRPr="00DC45C1" w:rsidTr="005A02A7">
        <w:trPr>
          <w:trHeight w:val="900"/>
        </w:trPr>
        <w:tc>
          <w:tcPr>
            <w:tcW w:w="567" w:type="dxa"/>
            <w:tcBorders>
              <w:top w:val="single" w:sz="4" w:space="0" w:color="000000"/>
              <w:left w:val="single" w:sz="4" w:space="0" w:color="000000"/>
              <w:bottom w:val="single" w:sz="4" w:space="0" w:color="000000"/>
              <w:right w:val="single" w:sz="4" w:space="0" w:color="000000"/>
            </w:tcBorders>
          </w:tcPr>
          <w:p w:rsidR="005A02A7" w:rsidRPr="00DC45C1" w:rsidRDefault="005A02A7" w:rsidP="005A02A7">
            <w:pPr>
              <w:spacing w:after="0" w:line="240" w:lineRule="auto"/>
              <w:jc w:val="center"/>
              <w:rPr>
                <w:rFonts w:ascii="Times New Roman" w:hAnsi="Times New Roman"/>
                <w:sz w:val="28"/>
                <w:szCs w:val="28"/>
              </w:rPr>
            </w:pPr>
            <w:r w:rsidRPr="00DC45C1">
              <w:rPr>
                <w:rFonts w:ascii="Times New Roman" w:hAnsi="Times New Roman"/>
                <w:sz w:val="28"/>
                <w:szCs w:val="28"/>
              </w:rPr>
              <w:t>1.</w:t>
            </w:r>
          </w:p>
        </w:tc>
        <w:tc>
          <w:tcPr>
            <w:tcW w:w="3969" w:type="dxa"/>
            <w:tcBorders>
              <w:top w:val="single" w:sz="4" w:space="0" w:color="000000"/>
              <w:left w:val="single" w:sz="4" w:space="0" w:color="000000"/>
              <w:bottom w:val="single" w:sz="4" w:space="0" w:color="000000"/>
              <w:right w:val="single" w:sz="4" w:space="0" w:color="000000"/>
            </w:tcBorders>
          </w:tcPr>
          <w:p w:rsidR="005A02A7" w:rsidRPr="00A2442F" w:rsidRDefault="005A02A7" w:rsidP="005A02A7">
            <w:pPr>
              <w:pStyle w:val="af0"/>
              <w:spacing w:after="0" w:line="240" w:lineRule="auto"/>
              <w:ind w:left="0"/>
              <w:jc w:val="both"/>
              <w:rPr>
                <w:rFonts w:ascii="Times New Roman" w:hAnsi="Times New Roman"/>
                <w:sz w:val="28"/>
                <w:szCs w:val="28"/>
              </w:rPr>
            </w:pPr>
            <w:r w:rsidRPr="00A2442F">
              <w:rPr>
                <w:rFonts w:ascii="Times New Roman" w:hAnsi="Times New Roman"/>
                <w:sz w:val="28"/>
                <w:szCs w:val="28"/>
                <w:lang w:val="uk-UA" w:eastAsia="en-US"/>
              </w:rPr>
              <w:t>Контроль за станом ведення керівниками гуртків журналів обліку роботи</w:t>
            </w:r>
          </w:p>
        </w:tc>
        <w:tc>
          <w:tcPr>
            <w:tcW w:w="1701" w:type="dxa"/>
            <w:tcBorders>
              <w:top w:val="single" w:sz="4" w:space="0" w:color="000000"/>
              <w:left w:val="single" w:sz="4" w:space="0" w:color="000000"/>
              <w:bottom w:val="single" w:sz="4" w:space="0" w:color="000000"/>
              <w:right w:val="single" w:sz="4" w:space="0" w:color="000000"/>
            </w:tcBorders>
          </w:tcPr>
          <w:p w:rsidR="005A02A7" w:rsidRPr="00A2442F" w:rsidRDefault="005A02A7" w:rsidP="005A02A7">
            <w:pPr>
              <w:spacing w:after="0" w:line="240" w:lineRule="auto"/>
              <w:jc w:val="center"/>
              <w:rPr>
                <w:rFonts w:ascii="Times New Roman" w:hAnsi="Times New Roman"/>
                <w:sz w:val="28"/>
                <w:szCs w:val="28"/>
              </w:rPr>
            </w:pPr>
            <w:r w:rsidRPr="00A2442F">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tcPr>
          <w:p w:rsidR="005A02A7" w:rsidRPr="00A2442F" w:rsidRDefault="005A02A7" w:rsidP="005A02A7">
            <w:pPr>
              <w:spacing w:after="0" w:line="240" w:lineRule="auto"/>
              <w:jc w:val="center"/>
              <w:rPr>
                <w:rFonts w:ascii="Times New Roman" w:hAnsi="Times New Roman"/>
                <w:sz w:val="24"/>
                <w:szCs w:val="24"/>
              </w:rPr>
            </w:pPr>
            <w:r w:rsidRPr="00A2442F">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vAlign w:val="center"/>
          </w:tcPr>
          <w:p w:rsidR="005A02A7" w:rsidRPr="00DC45C1" w:rsidRDefault="005A02A7" w:rsidP="00DC45C1">
            <w:pPr>
              <w:spacing w:after="0" w:line="240" w:lineRule="auto"/>
              <w:jc w:val="center"/>
              <w:rPr>
                <w:rFonts w:ascii="Times New Roman" w:hAnsi="Times New Roman"/>
                <w:b/>
                <w:sz w:val="24"/>
                <w:szCs w:val="24"/>
              </w:rPr>
            </w:pPr>
          </w:p>
        </w:tc>
      </w:tr>
      <w:tr w:rsidR="005A02A7" w:rsidRPr="00DC45C1" w:rsidTr="005A02A7">
        <w:trPr>
          <w:trHeight w:val="900"/>
        </w:trPr>
        <w:tc>
          <w:tcPr>
            <w:tcW w:w="567" w:type="dxa"/>
            <w:tcBorders>
              <w:top w:val="single" w:sz="4" w:space="0" w:color="000000"/>
              <w:left w:val="single" w:sz="4" w:space="0" w:color="000000"/>
              <w:bottom w:val="single" w:sz="4" w:space="0" w:color="000000"/>
              <w:right w:val="single" w:sz="4" w:space="0" w:color="000000"/>
            </w:tcBorders>
          </w:tcPr>
          <w:p w:rsidR="005A02A7" w:rsidRPr="00A2442F" w:rsidRDefault="005A02A7" w:rsidP="005A02A7">
            <w:pPr>
              <w:spacing w:after="0" w:line="240" w:lineRule="auto"/>
              <w:jc w:val="center"/>
              <w:rPr>
                <w:rFonts w:ascii="Times New Roman" w:hAnsi="Times New Roman"/>
                <w:sz w:val="28"/>
                <w:szCs w:val="28"/>
              </w:rPr>
            </w:pPr>
            <w:r w:rsidRPr="00A2442F">
              <w:rPr>
                <w:rFonts w:ascii="Times New Roman" w:hAnsi="Times New Roman"/>
                <w:sz w:val="28"/>
                <w:szCs w:val="28"/>
              </w:rPr>
              <w:t>2.</w:t>
            </w:r>
          </w:p>
        </w:tc>
        <w:tc>
          <w:tcPr>
            <w:tcW w:w="3969" w:type="dxa"/>
            <w:tcBorders>
              <w:top w:val="single" w:sz="4" w:space="0" w:color="000000"/>
              <w:left w:val="single" w:sz="4" w:space="0" w:color="000000"/>
              <w:bottom w:val="single" w:sz="4" w:space="0" w:color="000000"/>
              <w:right w:val="single" w:sz="4" w:space="0" w:color="000000"/>
            </w:tcBorders>
          </w:tcPr>
          <w:p w:rsidR="005A02A7" w:rsidRPr="00A2442F" w:rsidRDefault="005A02A7" w:rsidP="005A02A7">
            <w:pPr>
              <w:spacing w:after="0" w:line="240" w:lineRule="auto"/>
              <w:jc w:val="both"/>
              <w:rPr>
                <w:rFonts w:ascii="Times New Roman" w:hAnsi="Times New Roman"/>
                <w:sz w:val="28"/>
                <w:szCs w:val="28"/>
              </w:rPr>
            </w:pPr>
            <w:r w:rsidRPr="00A2442F">
              <w:rPr>
                <w:rFonts w:ascii="Times New Roman" w:hAnsi="Times New Roman"/>
                <w:sz w:val="28"/>
                <w:szCs w:val="28"/>
              </w:rPr>
              <w:t>Вивчення стану відвідування гуртків вихованцями ХДБХТТ</w:t>
            </w:r>
          </w:p>
        </w:tc>
        <w:tc>
          <w:tcPr>
            <w:tcW w:w="1701" w:type="dxa"/>
            <w:tcBorders>
              <w:top w:val="single" w:sz="4" w:space="0" w:color="000000"/>
              <w:left w:val="single" w:sz="4" w:space="0" w:color="000000"/>
              <w:bottom w:val="single" w:sz="4" w:space="0" w:color="000000"/>
              <w:right w:val="single" w:sz="4" w:space="0" w:color="000000"/>
            </w:tcBorders>
          </w:tcPr>
          <w:p w:rsidR="005A02A7" w:rsidRPr="00A2442F" w:rsidRDefault="005A02A7" w:rsidP="005A02A7">
            <w:pPr>
              <w:spacing w:after="0" w:line="240" w:lineRule="auto"/>
              <w:jc w:val="center"/>
              <w:rPr>
                <w:rFonts w:ascii="Times New Roman" w:hAnsi="Times New Roman"/>
                <w:b/>
                <w:sz w:val="28"/>
                <w:szCs w:val="28"/>
              </w:rPr>
            </w:pPr>
            <w:r w:rsidRPr="00A2442F">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tcPr>
          <w:p w:rsidR="005A02A7" w:rsidRPr="00A2442F" w:rsidRDefault="005A02A7" w:rsidP="005A02A7">
            <w:pPr>
              <w:spacing w:after="0" w:line="240" w:lineRule="auto"/>
              <w:jc w:val="center"/>
              <w:rPr>
                <w:rFonts w:ascii="Times New Roman" w:hAnsi="Times New Roman"/>
                <w:sz w:val="24"/>
                <w:szCs w:val="24"/>
              </w:rPr>
            </w:pPr>
            <w:r w:rsidRPr="00A2442F">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vAlign w:val="center"/>
          </w:tcPr>
          <w:p w:rsidR="005A02A7" w:rsidRPr="00DC45C1" w:rsidRDefault="005A02A7" w:rsidP="00DC45C1">
            <w:pPr>
              <w:spacing w:after="0" w:line="240" w:lineRule="auto"/>
              <w:jc w:val="center"/>
              <w:rPr>
                <w:rFonts w:ascii="Times New Roman" w:hAnsi="Times New Roman"/>
                <w:b/>
                <w:sz w:val="24"/>
                <w:szCs w:val="24"/>
              </w:rPr>
            </w:pPr>
          </w:p>
        </w:tc>
      </w:tr>
      <w:tr w:rsidR="005A02A7" w:rsidRPr="00DC45C1" w:rsidTr="005A02A7">
        <w:tc>
          <w:tcPr>
            <w:tcW w:w="567" w:type="dxa"/>
            <w:tcBorders>
              <w:top w:val="single" w:sz="4" w:space="0" w:color="000000"/>
              <w:left w:val="single" w:sz="4" w:space="0" w:color="000000"/>
              <w:bottom w:val="single" w:sz="4" w:space="0" w:color="000000"/>
              <w:right w:val="single" w:sz="4" w:space="0" w:color="000000"/>
            </w:tcBorders>
          </w:tcPr>
          <w:p w:rsidR="005A02A7" w:rsidRPr="00A2442F" w:rsidRDefault="005A02A7" w:rsidP="005A02A7">
            <w:pPr>
              <w:spacing w:after="0" w:line="240" w:lineRule="auto"/>
              <w:jc w:val="center"/>
              <w:rPr>
                <w:rFonts w:ascii="Times New Roman" w:hAnsi="Times New Roman"/>
                <w:sz w:val="28"/>
                <w:szCs w:val="28"/>
              </w:rPr>
            </w:pPr>
            <w:r w:rsidRPr="00A2442F">
              <w:rPr>
                <w:rFonts w:ascii="Times New Roman" w:hAnsi="Times New Roman"/>
                <w:sz w:val="28"/>
                <w:szCs w:val="28"/>
              </w:rPr>
              <w:t>3.</w:t>
            </w:r>
          </w:p>
        </w:tc>
        <w:tc>
          <w:tcPr>
            <w:tcW w:w="3969" w:type="dxa"/>
            <w:tcBorders>
              <w:top w:val="single" w:sz="4" w:space="0" w:color="000000"/>
              <w:left w:val="single" w:sz="4" w:space="0" w:color="000000"/>
              <w:bottom w:val="single" w:sz="4" w:space="0" w:color="000000"/>
              <w:right w:val="single" w:sz="4" w:space="0" w:color="000000"/>
            </w:tcBorders>
            <w:hideMark/>
          </w:tcPr>
          <w:p w:rsidR="005A02A7" w:rsidRPr="00DC45C1" w:rsidRDefault="005A02A7" w:rsidP="00DC45C1">
            <w:pPr>
              <w:pStyle w:val="af0"/>
              <w:spacing w:after="0" w:line="240" w:lineRule="auto"/>
              <w:ind w:left="0"/>
              <w:jc w:val="both"/>
              <w:rPr>
                <w:rFonts w:ascii="Times New Roman" w:hAnsi="Times New Roman"/>
                <w:sz w:val="28"/>
                <w:szCs w:val="28"/>
                <w:lang w:val="uk-UA"/>
              </w:rPr>
            </w:pPr>
            <w:r w:rsidRPr="00DC45C1">
              <w:rPr>
                <w:rFonts w:ascii="Times New Roman" w:hAnsi="Times New Roman"/>
                <w:sz w:val="28"/>
                <w:szCs w:val="28"/>
                <w:lang w:val="uk-UA"/>
              </w:rPr>
              <w:t>Складання та затвердження планів роботи керівників гуртків ХДБХТТ</w:t>
            </w:r>
          </w:p>
        </w:tc>
        <w:tc>
          <w:tcPr>
            <w:tcW w:w="1701" w:type="dxa"/>
            <w:tcBorders>
              <w:top w:val="single" w:sz="4" w:space="0" w:color="000000"/>
              <w:left w:val="single" w:sz="4" w:space="0" w:color="000000"/>
              <w:bottom w:val="single" w:sz="4" w:space="0" w:color="000000"/>
              <w:right w:val="single" w:sz="4" w:space="0" w:color="000000"/>
            </w:tcBorders>
            <w:hideMark/>
          </w:tcPr>
          <w:p w:rsidR="005A02A7" w:rsidRPr="00DC45C1" w:rsidRDefault="005A02A7" w:rsidP="00DC45C1">
            <w:pPr>
              <w:spacing w:after="0" w:line="240" w:lineRule="auto"/>
              <w:jc w:val="center"/>
              <w:rPr>
                <w:rFonts w:ascii="Times New Roman" w:hAnsi="Times New Roman"/>
                <w:sz w:val="28"/>
                <w:szCs w:val="28"/>
              </w:rPr>
            </w:pPr>
            <w:r w:rsidRPr="00DC45C1">
              <w:rPr>
                <w:rFonts w:ascii="Times New Roman" w:hAnsi="Times New Roman"/>
                <w:sz w:val="28"/>
                <w:szCs w:val="28"/>
              </w:rPr>
              <w:t>Серпень</w:t>
            </w:r>
          </w:p>
        </w:tc>
        <w:tc>
          <w:tcPr>
            <w:tcW w:w="1985" w:type="dxa"/>
            <w:tcBorders>
              <w:top w:val="single" w:sz="4" w:space="0" w:color="000000"/>
              <w:left w:val="single" w:sz="4" w:space="0" w:color="000000"/>
              <w:bottom w:val="single" w:sz="4" w:space="0" w:color="000000"/>
              <w:right w:val="single" w:sz="4" w:space="0" w:color="auto"/>
            </w:tcBorders>
            <w:hideMark/>
          </w:tcPr>
          <w:p w:rsidR="005A02A7" w:rsidRPr="00DC45C1" w:rsidRDefault="005A02A7" w:rsidP="00DC45C1">
            <w:pPr>
              <w:spacing w:after="0" w:line="240" w:lineRule="auto"/>
              <w:jc w:val="center"/>
              <w:rPr>
                <w:rFonts w:ascii="Times New Roman" w:hAnsi="Times New Roman"/>
                <w:sz w:val="24"/>
                <w:szCs w:val="24"/>
              </w:rPr>
            </w:pPr>
            <w:r w:rsidRPr="00DC45C1">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5A02A7" w:rsidRPr="00DC45C1" w:rsidRDefault="005A02A7" w:rsidP="00DC45C1">
            <w:pPr>
              <w:spacing w:after="0" w:line="240" w:lineRule="auto"/>
              <w:rPr>
                <w:rFonts w:ascii="Times New Roman" w:hAnsi="Times New Roman"/>
                <w:sz w:val="28"/>
                <w:szCs w:val="28"/>
              </w:rPr>
            </w:pPr>
          </w:p>
        </w:tc>
      </w:tr>
      <w:tr w:rsidR="005A02A7" w:rsidRPr="00A2442F" w:rsidTr="005A02A7">
        <w:tc>
          <w:tcPr>
            <w:tcW w:w="567" w:type="dxa"/>
            <w:tcBorders>
              <w:top w:val="single" w:sz="4" w:space="0" w:color="000000"/>
              <w:left w:val="single" w:sz="4" w:space="0" w:color="000000"/>
              <w:bottom w:val="single" w:sz="4" w:space="0" w:color="000000"/>
              <w:right w:val="single" w:sz="4" w:space="0" w:color="000000"/>
            </w:tcBorders>
          </w:tcPr>
          <w:p w:rsidR="005A02A7" w:rsidRPr="00A2442F" w:rsidRDefault="005A02A7" w:rsidP="005A02A7">
            <w:pPr>
              <w:spacing w:after="0" w:line="240" w:lineRule="auto"/>
              <w:jc w:val="center"/>
              <w:rPr>
                <w:rFonts w:ascii="Times New Roman" w:hAnsi="Times New Roman"/>
                <w:sz w:val="28"/>
                <w:szCs w:val="28"/>
              </w:rPr>
            </w:pPr>
            <w:r w:rsidRPr="00A2442F">
              <w:rPr>
                <w:rFonts w:ascii="Times New Roman" w:hAnsi="Times New Roman"/>
                <w:sz w:val="28"/>
                <w:szCs w:val="28"/>
              </w:rPr>
              <w:t>4.</w:t>
            </w:r>
          </w:p>
        </w:tc>
        <w:tc>
          <w:tcPr>
            <w:tcW w:w="3969" w:type="dxa"/>
            <w:tcBorders>
              <w:top w:val="single" w:sz="4" w:space="0" w:color="000000"/>
              <w:left w:val="single" w:sz="4" w:space="0" w:color="000000"/>
              <w:bottom w:val="single" w:sz="4" w:space="0" w:color="000000"/>
              <w:right w:val="single" w:sz="4" w:space="0" w:color="000000"/>
            </w:tcBorders>
            <w:hideMark/>
          </w:tcPr>
          <w:p w:rsidR="005A02A7" w:rsidRPr="00A2442F" w:rsidRDefault="005A02A7" w:rsidP="00DC45C1">
            <w:pPr>
              <w:pStyle w:val="af0"/>
              <w:spacing w:after="0" w:line="240" w:lineRule="auto"/>
              <w:ind w:left="0"/>
              <w:jc w:val="both"/>
              <w:rPr>
                <w:rFonts w:ascii="Times New Roman" w:hAnsi="Times New Roman"/>
                <w:sz w:val="28"/>
                <w:szCs w:val="28"/>
              </w:rPr>
            </w:pPr>
            <w:r w:rsidRPr="00A2442F">
              <w:rPr>
                <w:rFonts w:ascii="Times New Roman" w:hAnsi="Times New Roman"/>
                <w:sz w:val="28"/>
                <w:szCs w:val="28"/>
                <w:lang w:val="uk-UA"/>
              </w:rPr>
              <w:t>Укомплектування гуртків. Оновлення списків вихованців гуртків ХДБХТТ</w:t>
            </w:r>
          </w:p>
        </w:tc>
        <w:tc>
          <w:tcPr>
            <w:tcW w:w="1701" w:type="dxa"/>
            <w:tcBorders>
              <w:top w:val="single" w:sz="4" w:space="0" w:color="000000"/>
              <w:left w:val="single" w:sz="4" w:space="0" w:color="000000"/>
              <w:bottom w:val="single" w:sz="4" w:space="0" w:color="000000"/>
              <w:right w:val="single" w:sz="4" w:space="0" w:color="000000"/>
            </w:tcBorders>
            <w:hideMark/>
          </w:tcPr>
          <w:p w:rsidR="005A02A7" w:rsidRPr="00A2442F" w:rsidRDefault="005A02A7" w:rsidP="00DC45C1">
            <w:pPr>
              <w:spacing w:after="0" w:line="240" w:lineRule="auto"/>
              <w:jc w:val="center"/>
              <w:rPr>
                <w:rFonts w:ascii="Times New Roman" w:hAnsi="Times New Roman"/>
                <w:b/>
                <w:sz w:val="28"/>
                <w:szCs w:val="28"/>
              </w:rPr>
            </w:pPr>
            <w:r w:rsidRPr="00A2442F">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auto"/>
            </w:tcBorders>
            <w:hideMark/>
          </w:tcPr>
          <w:p w:rsidR="005A02A7" w:rsidRPr="00A2442F" w:rsidRDefault="005A02A7" w:rsidP="00DC45C1">
            <w:pPr>
              <w:spacing w:after="0" w:line="240" w:lineRule="auto"/>
              <w:jc w:val="center"/>
              <w:rPr>
                <w:rFonts w:ascii="Times New Roman" w:hAnsi="Times New Roman"/>
                <w:sz w:val="24"/>
                <w:szCs w:val="24"/>
              </w:rPr>
            </w:pPr>
            <w:r w:rsidRPr="00A2442F">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5A02A7" w:rsidRPr="00A2442F" w:rsidRDefault="005A02A7" w:rsidP="00DC45C1">
            <w:pPr>
              <w:spacing w:after="0" w:line="240" w:lineRule="auto"/>
              <w:rPr>
                <w:rFonts w:ascii="Times New Roman" w:hAnsi="Times New Roman"/>
                <w:sz w:val="28"/>
                <w:szCs w:val="28"/>
              </w:rPr>
            </w:pPr>
          </w:p>
        </w:tc>
      </w:tr>
      <w:tr w:rsidR="005A02A7" w:rsidRPr="00A2442F" w:rsidTr="005A02A7">
        <w:tc>
          <w:tcPr>
            <w:tcW w:w="567" w:type="dxa"/>
            <w:tcBorders>
              <w:top w:val="single" w:sz="4" w:space="0" w:color="000000"/>
              <w:left w:val="single" w:sz="4" w:space="0" w:color="000000"/>
              <w:bottom w:val="single" w:sz="4" w:space="0" w:color="000000"/>
              <w:right w:val="single" w:sz="4" w:space="0" w:color="000000"/>
            </w:tcBorders>
          </w:tcPr>
          <w:p w:rsidR="005A02A7" w:rsidRPr="00A2442F" w:rsidRDefault="005A02A7" w:rsidP="005A02A7">
            <w:pPr>
              <w:spacing w:after="0" w:line="240" w:lineRule="auto"/>
              <w:jc w:val="center"/>
              <w:rPr>
                <w:rFonts w:ascii="Times New Roman" w:hAnsi="Times New Roman"/>
                <w:sz w:val="28"/>
                <w:szCs w:val="28"/>
              </w:rPr>
            </w:pPr>
            <w:r w:rsidRPr="00A2442F">
              <w:rPr>
                <w:rFonts w:ascii="Times New Roman" w:hAnsi="Times New Roman"/>
                <w:sz w:val="28"/>
                <w:szCs w:val="28"/>
              </w:rPr>
              <w:t>5.</w:t>
            </w:r>
          </w:p>
        </w:tc>
        <w:tc>
          <w:tcPr>
            <w:tcW w:w="3969" w:type="dxa"/>
            <w:tcBorders>
              <w:top w:val="single" w:sz="4" w:space="0" w:color="000000"/>
              <w:left w:val="single" w:sz="4" w:space="0" w:color="000000"/>
              <w:bottom w:val="single" w:sz="4" w:space="0" w:color="000000"/>
              <w:right w:val="single" w:sz="4" w:space="0" w:color="000000"/>
            </w:tcBorders>
            <w:hideMark/>
          </w:tcPr>
          <w:p w:rsidR="005A02A7" w:rsidRPr="00A2442F" w:rsidRDefault="005A02A7" w:rsidP="00DC45C1">
            <w:pPr>
              <w:pStyle w:val="af0"/>
              <w:spacing w:after="0" w:line="240" w:lineRule="auto"/>
              <w:ind w:left="0"/>
              <w:jc w:val="both"/>
              <w:rPr>
                <w:rFonts w:ascii="Times New Roman" w:hAnsi="Times New Roman"/>
                <w:sz w:val="28"/>
                <w:szCs w:val="28"/>
              </w:rPr>
            </w:pPr>
            <w:r w:rsidRPr="00A2442F">
              <w:rPr>
                <w:rFonts w:ascii="Times New Roman" w:hAnsi="Times New Roman"/>
                <w:sz w:val="28"/>
                <w:szCs w:val="28"/>
                <w:lang w:val="uk-UA"/>
              </w:rPr>
              <w:t>Складання й затвердження розкладу роботи гуртків ХДБХТТ</w:t>
            </w:r>
          </w:p>
        </w:tc>
        <w:tc>
          <w:tcPr>
            <w:tcW w:w="1701" w:type="dxa"/>
            <w:tcBorders>
              <w:top w:val="single" w:sz="4" w:space="0" w:color="000000"/>
              <w:left w:val="single" w:sz="4" w:space="0" w:color="000000"/>
              <w:bottom w:val="single" w:sz="4" w:space="0" w:color="000000"/>
              <w:right w:val="single" w:sz="4" w:space="0" w:color="000000"/>
            </w:tcBorders>
            <w:hideMark/>
          </w:tcPr>
          <w:p w:rsidR="005A02A7" w:rsidRPr="00A2442F" w:rsidRDefault="005A02A7" w:rsidP="00DC45C1">
            <w:pPr>
              <w:spacing w:after="0" w:line="240" w:lineRule="auto"/>
              <w:jc w:val="center"/>
              <w:rPr>
                <w:rFonts w:ascii="Times New Roman" w:hAnsi="Times New Roman"/>
                <w:b/>
                <w:sz w:val="28"/>
                <w:szCs w:val="28"/>
              </w:rPr>
            </w:pPr>
            <w:r w:rsidRPr="00A2442F">
              <w:rPr>
                <w:rFonts w:ascii="Times New Roman" w:hAnsi="Times New Roman"/>
                <w:sz w:val="28"/>
                <w:szCs w:val="28"/>
              </w:rPr>
              <w:t>Серпень</w:t>
            </w:r>
          </w:p>
        </w:tc>
        <w:tc>
          <w:tcPr>
            <w:tcW w:w="1985" w:type="dxa"/>
            <w:tcBorders>
              <w:top w:val="single" w:sz="4" w:space="0" w:color="000000"/>
              <w:left w:val="single" w:sz="4" w:space="0" w:color="000000"/>
              <w:bottom w:val="single" w:sz="4" w:space="0" w:color="000000"/>
              <w:right w:val="single" w:sz="4" w:space="0" w:color="auto"/>
            </w:tcBorders>
            <w:hideMark/>
          </w:tcPr>
          <w:p w:rsidR="005A02A7" w:rsidRPr="00A2442F" w:rsidRDefault="005A02A7" w:rsidP="00DC45C1">
            <w:pPr>
              <w:spacing w:after="0" w:line="240" w:lineRule="auto"/>
              <w:jc w:val="center"/>
              <w:rPr>
                <w:rFonts w:ascii="Times New Roman" w:hAnsi="Times New Roman"/>
                <w:sz w:val="24"/>
                <w:szCs w:val="24"/>
              </w:rPr>
            </w:pPr>
            <w:r w:rsidRPr="00A2442F">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5A02A7" w:rsidRPr="00A2442F" w:rsidRDefault="005A02A7" w:rsidP="00DC45C1">
            <w:pPr>
              <w:spacing w:after="0" w:line="240" w:lineRule="auto"/>
              <w:rPr>
                <w:rFonts w:ascii="Times New Roman" w:hAnsi="Times New Roman"/>
                <w:sz w:val="28"/>
                <w:szCs w:val="28"/>
              </w:rPr>
            </w:pPr>
          </w:p>
        </w:tc>
      </w:tr>
      <w:tr w:rsidR="005A02A7" w:rsidRPr="00A2442F" w:rsidTr="005A02A7">
        <w:trPr>
          <w:trHeight w:val="551"/>
        </w:trPr>
        <w:tc>
          <w:tcPr>
            <w:tcW w:w="567" w:type="dxa"/>
            <w:tcBorders>
              <w:top w:val="single" w:sz="4" w:space="0" w:color="000000"/>
              <w:left w:val="single" w:sz="4" w:space="0" w:color="000000"/>
              <w:bottom w:val="single" w:sz="4" w:space="0" w:color="000000"/>
              <w:right w:val="single" w:sz="4" w:space="0" w:color="000000"/>
            </w:tcBorders>
          </w:tcPr>
          <w:p w:rsidR="005A02A7" w:rsidRPr="00A2442F" w:rsidRDefault="005A02A7" w:rsidP="005A02A7">
            <w:pPr>
              <w:spacing w:after="0" w:line="240" w:lineRule="auto"/>
              <w:jc w:val="center"/>
              <w:rPr>
                <w:rFonts w:ascii="Times New Roman" w:hAnsi="Times New Roman"/>
                <w:sz w:val="28"/>
                <w:szCs w:val="28"/>
              </w:rPr>
            </w:pPr>
            <w:r w:rsidRPr="00A2442F">
              <w:rPr>
                <w:rFonts w:ascii="Times New Roman" w:hAnsi="Times New Roman"/>
                <w:sz w:val="28"/>
                <w:szCs w:val="28"/>
              </w:rPr>
              <w:t>6.</w:t>
            </w:r>
          </w:p>
        </w:tc>
        <w:tc>
          <w:tcPr>
            <w:tcW w:w="3969" w:type="dxa"/>
            <w:tcBorders>
              <w:top w:val="single" w:sz="4" w:space="0" w:color="000000"/>
              <w:left w:val="single" w:sz="4" w:space="0" w:color="000000"/>
              <w:bottom w:val="single" w:sz="4" w:space="0" w:color="000000"/>
              <w:right w:val="single" w:sz="4" w:space="0" w:color="000000"/>
            </w:tcBorders>
            <w:hideMark/>
          </w:tcPr>
          <w:p w:rsidR="005A02A7" w:rsidRPr="00A2442F" w:rsidRDefault="005A02A7" w:rsidP="00DC45C1">
            <w:pPr>
              <w:pStyle w:val="af0"/>
              <w:spacing w:after="0" w:line="240" w:lineRule="auto"/>
              <w:ind w:left="0"/>
              <w:jc w:val="both"/>
              <w:rPr>
                <w:rFonts w:ascii="Times New Roman" w:hAnsi="Times New Roman"/>
                <w:sz w:val="28"/>
                <w:szCs w:val="28"/>
              </w:rPr>
            </w:pPr>
            <w:r w:rsidRPr="00A2442F">
              <w:rPr>
                <w:rFonts w:ascii="Times New Roman" w:hAnsi="Times New Roman"/>
                <w:sz w:val="28"/>
                <w:szCs w:val="28"/>
                <w:lang w:val="uk-UA"/>
              </w:rPr>
              <w:t>Проведення інструктажів з питань охорони праці</w:t>
            </w:r>
          </w:p>
        </w:tc>
        <w:tc>
          <w:tcPr>
            <w:tcW w:w="1701" w:type="dxa"/>
            <w:tcBorders>
              <w:top w:val="single" w:sz="4" w:space="0" w:color="000000"/>
              <w:left w:val="single" w:sz="4" w:space="0" w:color="000000"/>
              <w:bottom w:val="single" w:sz="4" w:space="0" w:color="000000"/>
              <w:right w:val="single" w:sz="4" w:space="0" w:color="000000"/>
            </w:tcBorders>
            <w:hideMark/>
          </w:tcPr>
          <w:p w:rsidR="005A02A7" w:rsidRPr="00A2442F" w:rsidRDefault="005A02A7" w:rsidP="00DC45C1">
            <w:pPr>
              <w:spacing w:after="0" w:line="240" w:lineRule="auto"/>
              <w:jc w:val="center"/>
              <w:rPr>
                <w:rFonts w:ascii="Times New Roman" w:hAnsi="Times New Roman"/>
                <w:b/>
                <w:sz w:val="28"/>
                <w:szCs w:val="28"/>
              </w:rPr>
            </w:pPr>
            <w:r w:rsidRPr="00A2442F">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auto"/>
            </w:tcBorders>
            <w:hideMark/>
          </w:tcPr>
          <w:p w:rsidR="005A02A7" w:rsidRPr="00A2442F" w:rsidRDefault="005A02A7" w:rsidP="00DC45C1">
            <w:pPr>
              <w:spacing w:after="0" w:line="240" w:lineRule="auto"/>
              <w:jc w:val="center"/>
              <w:rPr>
                <w:rFonts w:ascii="Times New Roman" w:hAnsi="Times New Roman"/>
                <w:sz w:val="24"/>
                <w:szCs w:val="24"/>
              </w:rPr>
            </w:pPr>
            <w:r w:rsidRPr="00A2442F">
              <w:rPr>
                <w:rFonts w:ascii="Times New Roman" w:hAnsi="Times New Roman"/>
                <w:sz w:val="24"/>
                <w:szCs w:val="24"/>
              </w:rPr>
              <w:t>Відповідальні особи</w:t>
            </w:r>
          </w:p>
        </w:tc>
        <w:tc>
          <w:tcPr>
            <w:tcW w:w="1417" w:type="dxa"/>
            <w:tcBorders>
              <w:top w:val="single" w:sz="4" w:space="0" w:color="000000"/>
              <w:left w:val="single" w:sz="4" w:space="0" w:color="auto"/>
              <w:bottom w:val="single" w:sz="4" w:space="0" w:color="000000"/>
              <w:right w:val="single" w:sz="4" w:space="0" w:color="000000"/>
            </w:tcBorders>
          </w:tcPr>
          <w:p w:rsidR="005A02A7" w:rsidRPr="00A2442F" w:rsidRDefault="005A02A7" w:rsidP="00DC45C1">
            <w:pPr>
              <w:spacing w:after="0" w:line="240" w:lineRule="auto"/>
              <w:rPr>
                <w:rFonts w:ascii="Times New Roman" w:hAnsi="Times New Roman"/>
                <w:sz w:val="28"/>
                <w:szCs w:val="28"/>
              </w:rPr>
            </w:pPr>
          </w:p>
        </w:tc>
      </w:tr>
      <w:tr w:rsidR="005A02A7" w:rsidRPr="00A2442F" w:rsidTr="005B3A56">
        <w:trPr>
          <w:trHeight w:val="884"/>
        </w:trPr>
        <w:tc>
          <w:tcPr>
            <w:tcW w:w="567" w:type="dxa"/>
            <w:tcBorders>
              <w:top w:val="single" w:sz="4" w:space="0" w:color="000000"/>
              <w:left w:val="single" w:sz="4" w:space="0" w:color="000000"/>
              <w:bottom w:val="single" w:sz="4" w:space="0" w:color="000000"/>
              <w:right w:val="single" w:sz="4" w:space="0" w:color="000000"/>
            </w:tcBorders>
          </w:tcPr>
          <w:p w:rsidR="005A02A7" w:rsidRPr="00A2442F" w:rsidRDefault="005A02A7" w:rsidP="005A02A7">
            <w:pPr>
              <w:spacing w:after="0" w:line="240" w:lineRule="auto"/>
              <w:jc w:val="center"/>
              <w:rPr>
                <w:rFonts w:ascii="Times New Roman" w:hAnsi="Times New Roman"/>
                <w:sz w:val="28"/>
                <w:szCs w:val="28"/>
              </w:rPr>
            </w:pPr>
            <w:r w:rsidRPr="00A2442F">
              <w:rPr>
                <w:rFonts w:ascii="Times New Roman" w:hAnsi="Times New Roman"/>
                <w:sz w:val="28"/>
                <w:szCs w:val="28"/>
              </w:rPr>
              <w:t>7.</w:t>
            </w:r>
          </w:p>
        </w:tc>
        <w:tc>
          <w:tcPr>
            <w:tcW w:w="3969" w:type="dxa"/>
            <w:tcBorders>
              <w:top w:val="single" w:sz="4" w:space="0" w:color="000000"/>
              <w:left w:val="single" w:sz="4" w:space="0" w:color="000000"/>
              <w:bottom w:val="single" w:sz="4" w:space="0" w:color="000000"/>
              <w:right w:val="single" w:sz="4" w:space="0" w:color="000000"/>
            </w:tcBorders>
          </w:tcPr>
          <w:p w:rsidR="005A02A7" w:rsidRPr="00A2442F" w:rsidRDefault="005A02A7" w:rsidP="00DC45C1">
            <w:pPr>
              <w:pStyle w:val="af0"/>
              <w:spacing w:after="0" w:line="240" w:lineRule="auto"/>
              <w:ind w:left="0"/>
              <w:jc w:val="both"/>
              <w:rPr>
                <w:rFonts w:ascii="Times New Roman" w:hAnsi="Times New Roman"/>
                <w:sz w:val="28"/>
                <w:szCs w:val="28"/>
                <w:lang w:val="uk-UA"/>
              </w:rPr>
            </w:pPr>
            <w:r w:rsidRPr="00A2442F">
              <w:rPr>
                <w:rFonts w:ascii="Times New Roman" w:hAnsi="Times New Roman"/>
                <w:sz w:val="28"/>
                <w:szCs w:val="28"/>
                <w:lang w:val="uk-UA"/>
              </w:rPr>
              <w:t>Організація проведення вступного і первинного інструктажів з безпеки життєдіяльності для вихованців гуртків ХДБХТТ</w:t>
            </w:r>
          </w:p>
        </w:tc>
        <w:tc>
          <w:tcPr>
            <w:tcW w:w="1701" w:type="dxa"/>
            <w:tcBorders>
              <w:top w:val="single" w:sz="4" w:space="0" w:color="000000"/>
              <w:left w:val="single" w:sz="4" w:space="0" w:color="000000"/>
              <w:bottom w:val="single" w:sz="4" w:space="0" w:color="000000"/>
              <w:right w:val="single" w:sz="4" w:space="0" w:color="000000"/>
            </w:tcBorders>
          </w:tcPr>
          <w:p w:rsidR="005A02A7" w:rsidRPr="00A2442F" w:rsidRDefault="005A02A7" w:rsidP="00DC45C1">
            <w:pPr>
              <w:spacing w:after="0" w:line="240" w:lineRule="auto"/>
              <w:jc w:val="center"/>
              <w:rPr>
                <w:rFonts w:ascii="Times New Roman" w:hAnsi="Times New Roman"/>
                <w:sz w:val="28"/>
                <w:szCs w:val="28"/>
              </w:rPr>
            </w:pPr>
            <w:r w:rsidRPr="00A2442F">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auto"/>
            </w:tcBorders>
          </w:tcPr>
          <w:p w:rsidR="005A02A7" w:rsidRPr="00A2442F" w:rsidRDefault="005A02A7" w:rsidP="00DC45C1">
            <w:pPr>
              <w:spacing w:after="0" w:line="240" w:lineRule="auto"/>
              <w:jc w:val="center"/>
              <w:rPr>
                <w:rFonts w:ascii="Times New Roman" w:hAnsi="Times New Roman"/>
                <w:sz w:val="24"/>
                <w:szCs w:val="24"/>
              </w:rPr>
            </w:pPr>
            <w:r w:rsidRPr="00A2442F">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5A02A7" w:rsidRPr="00A2442F" w:rsidRDefault="005A02A7" w:rsidP="00DC45C1">
            <w:pPr>
              <w:spacing w:after="0" w:line="240" w:lineRule="auto"/>
              <w:rPr>
                <w:rFonts w:ascii="Times New Roman" w:hAnsi="Times New Roman"/>
                <w:sz w:val="28"/>
                <w:szCs w:val="28"/>
              </w:rPr>
            </w:pPr>
          </w:p>
        </w:tc>
      </w:tr>
      <w:tr w:rsidR="005A02A7" w:rsidRPr="00AB3F3D" w:rsidTr="005B3A56">
        <w:trPr>
          <w:trHeight w:val="884"/>
        </w:trPr>
        <w:tc>
          <w:tcPr>
            <w:tcW w:w="567" w:type="dxa"/>
            <w:tcBorders>
              <w:top w:val="single" w:sz="4" w:space="0" w:color="000000"/>
              <w:left w:val="single" w:sz="4" w:space="0" w:color="000000"/>
              <w:bottom w:val="single" w:sz="4" w:space="0" w:color="000000"/>
              <w:right w:val="single" w:sz="4" w:space="0" w:color="000000"/>
            </w:tcBorders>
          </w:tcPr>
          <w:p w:rsidR="005A02A7" w:rsidRPr="00AB3F3D" w:rsidRDefault="005A02A7" w:rsidP="005A02A7">
            <w:pPr>
              <w:spacing w:after="0" w:line="240" w:lineRule="auto"/>
              <w:jc w:val="center"/>
              <w:rPr>
                <w:rFonts w:ascii="Times New Roman" w:hAnsi="Times New Roman"/>
                <w:sz w:val="28"/>
                <w:szCs w:val="28"/>
              </w:rPr>
            </w:pPr>
            <w:r w:rsidRPr="00AB3F3D">
              <w:rPr>
                <w:rFonts w:ascii="Times New Roman" w:hAnsi="Times New Roman"/>
                <w:sz w:val="28"/>
                <w:szCs w:val="28"/>
              </w:rPr>
              <w:t>8.</w:t>
            </w:r>
          </w:p>
        </w:tc>
        <w:tc>
          <w:tcPr>
            <w:tcW w:w="3969" w:type="dxa"/>
            <w:tcBorders>
              <w:top w:val="single" w:sz="4" w:space="0" w:color="000000"/>
              <w:left w:val="single" w:sz="4" w:space="0" w:color="000000"/>
              <w:bottom w:val="single" w:sz="4" w:space="0" w:color="000000"/>
              <w:right w:val="single" w:sz="4" w:space="0" w:color="000000"/>
            </w:tcBorders>
          </w:tcPr>
          <w:p w:rsidR="005A02A7" w:rsidRPr="00AB3F3D" w:rsidRDefault="005A02A7" w:rsidP="00AB3F3D">
            <w:pPr>
              <w:pStyle w:val="af0"/>
              <w:spacing w:after="0" w:line="240" w:lineRule="auto"/>
              <w:ind w:left="0"/>
              <w:jc w:val="both"/>
              <w:rPr>
                <w:rFonts w:ascii="Times New Roman" w:hAnsi="Times New Roman"/>
                <w:sz w:val="28"/>
                <w:szCs w:val="28"/>
                <w:lang w:val="uk-UA"/>
              </w:rPr>
            </w:pPr>
            <w:r w:rsidRPr="00AB3F3D">
              <w:rPr>
                <w:rFonts w:ascii="Times New Roman" w:hAnsi="Times New Roman"/>
                <w:sz w:val="28"/>
                <w:szCs w:val="28"/>
                <w:lang w:val="uk-UA"/>
              </w:rPr>
              <w:t xml:space="preserve">Проведення бесід та інструктажів з безпеки життєдіяльності </w:t>
            </w:r>
            <w:r w:rsidR="00AB3F3D">
              <w:rPr>
                <w:rFonts w:ascii="Times New Roman" w:hAnsi="Times New Roman"/>
                <w:sz w:val="28"/>
                <w:szCs w:val="28"/>
                <w:lang w:val="uk-UA"/>
              </w:rPr>
              <w:t>перед новорічними та різдвяними святами.</w:t>
            </w:r>
          </w:p>
        </w:tc>
        <w:tc>
          <w:tcPr>
            <w:tcW w:w="1701" w:type="dxa"/>
            <w:tcBorders>
              <w:top w:val="single" w:sz="4" w:space="0" w:color="000000"/>
              <w:left w:val="single" w:sz="4" w:space="0" w:color="000000"/>
              <w:bottom w:val="single" w:sz="4" w:space="0" w:color="000000"/>
              <w:right w:val="single" w:sz="4" w:space="0" w:color="000000"/>
            </w:tcBorders>
          </w:tcPr>
          <w:p w:rsidR="005A02A7" w:rsidRPr="00AB3F3D" w:rsidRDefault="005A02A7" w:rsidP="00DC45C1">
            <w:pPr>
              <w:spacing w:after="0" w:line="240" w:lineRule="auto"/>
              <w:jc w:val="center"/>
              <w:rPr>
                <w:rFonts w:ascii="Times New Roman" w:hAnsi="Times New Roman"/>
                <w:sz w:val="28"/>
                <w:szCs w:val="28"/>
              </w:rPr>
            </w:pPr>
            <w:r w:rsidRPr="00AB3F3D">
              <w:rPr>
                <w:rFonts w:ascii="Times New Roman" w:hAnsi="Times New Roman"/>
                <w:sz w:val="28"/>
                <w:szCs w:val="28"/>
              </w:rPr>
              <w:t xml:space="preserve">Грудень </w:t>
            </w:r>
          </w:p>
        </w:tc>
        <w:tc>
          <w:tcPr>
            <w:tcW w:w="1985" w:type="dxa"/>
            <w:tcBorders>
              <w:top w:val="single" w:sz="4" w:space="0" w:color="000000"/>
              <w:left w:val="single" w:sz="4" w:space="0" w:color="000000"/>
              <w:bottom w:val="single" w:sz="4" w:space="0" w:color="000000"/>
              <w:right w:val="single" w:sz="4" w:space="0" w:color="auto"/>
            </w:tcBorders>
          </w:tcPr>
          <w:p w:rsidR="005A02A7" w:rsidRPr="00AB3F3D" w:rsidRDefault="005A02A7" w:rsidP="00DC45C1">
            <w:pPr>
              <w:spacing w:after="0" w:line="240" w:lineRule="auto"/>
              <w:jc w:val="center"/>
              <w:rPr>
                <w:rFonts w:ascii="Times New Roman" w:hAnsi="Times New Roman"/>
                <w:sz w:val="24"/>
                <w:szCs w:val="24"/>
              </w:rPr>
            </w:pPr>
            <w:r w:rsidRPr="00AB3F3D">
              <w:rPr>
                <w:rFonts w:ascii="Times New Roman" w:hAnsi="Times New Roman"/>
                <w:sz w:val="24"/>
                <w:szCs w:val="24"/>
              </w:rPr>
              <w:t>Відповідальні особи</w:t>
            </w:r>
          </w:p>
        </w:tc>
        <w:tc>
          <w:tcPr>
            <w:tcW w:w="1417" w:type="dxa"/>
            <w:tcBorders>
              <w:top w:val="single" w:sz="4" w:space="0" w:color="000000"/>
              <w:left w:val="single" w:sz="4" w:space="0" w:color="auto"/>
              <w:bottom w:val="single" w:sz="4" w:space="0" w:color="000000"/>
              <w:right w:val="single" w:sz="4" w:space="0" w:color="000000"/>
            </w:tcBorders>
          </w:tcPr>
          <w:p w:rsidR="005A02A7" w:rsidRPr="00AB3F3D" w:rsidRDefault="005A02A7" w:rsidP="00DC45C1">
            <w:pPr>
              <w:spacing w:after="0" w:line="240" w:lineRule="auto"/>
              <w:rPr>
                <w:rFonts w:ascii="Times New Roman" w:hAnsi="Times New Roman"/>
                <w:sz w:val="28"/>
                <w:szCs w:val="28"/>
              </w:rPr>
            </w:pPr>
          </w:p>
        </w:tc>
      </w:tr>
    </w:tbl>
    <w:p w:rsidR="00542A71" w:rsidRPr="00AB3F3D" w:rsidRDefault="00542A71" w:rsidP="00542A71">
      <w:pPr>
        <w:jc w:val="center"/>
        <w:rPr>
          <w:rFonts w:ascii="Times New Roman" w:hAnsi="Times New Roman"/>
          <w:b/>
          <w:sz w:val="28"/>
          <w:szCs w:val="28"/>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542A71" w:rsidRDefault="00542A71" w:rsidP="00542A71">
      <w:pPr>
        <w:pStyle w:val="1"/>
        <w:numPr>
          <w:ilvl w:val="0"/>
          <w:numId w:val="0"/>
        </w:numPr>
        <w:ind w:left="360"/>
        <w:jc w:val="center"/>
        <w:rPr>
          <w:rFonts w:ascii="Times New Roman" w:hAnsi="Times New Roman" w:cs="Times New Roman"/>
          <w:color w:val="FF0000"/>
        </w:rPr>
      </w:pPr>
    </w:p>
    <w:p w:rsidR="006C7273" w:rsidRPr="006C7273" w:rsidRDefault="006C7273" w:rsidP="006C7273">
      <w:pPr>
        <w:rPr>
          <w:lang w:eastAsia="hi-IN" w:bidi="hi-IN"/>
        </w:rPr>
      </w:pPr>
    </w:p>
    <w:p w:rsidR="006C7273" w:rsidRPr="006C7273" w:rsidRDefault="006C7273" w:rsidP="006C7273">
      <w:pPr>
        <w:rPr>
          <w:lang w:eastAsia="hi-IN" w:bidi="hi-IN"/>
        </w:rPr>
      </w:pPr>
    </w:p>
    <w:p w:rsidR="00542A71" w:rsidRPr="006C7273" w:rsidRDefault="00542A71" w:rsidP="00542A71">
      <w:pPr>
        <w:pStyle w:val="1"/>
        <w:numPr>
          <w:ilvl w:val="0"/>
          <w:numId w:val="0"/>
        </w:numPr>
        <w:jc w:val="center"/>
        <w:rPr>
          <w:rFonts w:ascii="Times New Roman" w:hAnsi="Times New Roman" w:cs="Times New Roman"/>
        </w:rPr>
      </w:pPr>
      <w:r w:rsidRPr="006C7273">
        <w:rPr>
          <w:rFonts w:ascii="Times New Roman" w:hAnsi="Times New Roman" w:cs="Times New Roman"/>
          <w:lang w:val="en-US"/>
        </w:rPr>
        <w:t>VI</w:t>
      </w:r>
      <w:r w:rsidRPr="006C7273">
        <w:rPr>
          <w:rFonts w:ascii="Times New Roman" w:hAnsi="Times New Roman" w:cs="Times New Roman"/>
        </w:rPr>
        <w:t>. ВИДАВНИЧА ДІЯЛЬНІСТЬ</w:t>
      </w:r>
    </w:p>
    <w:p w:rsidR="00542A71" w:rsidRPr="006C7273" w:rsidRDefault="00542A71" w:rsidP="00542A71">
      <w:pPr>
        <w:rPr>
          <w:lang w:eastAsia="hi-I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969"/>
        <w:gridCol w:w="1559"/>
        <w:gridCol w:w="2268"/>
        <w:gridCol w:w="1524"/>
      </w:tblGrid>
      <w:tr w:rsidR="00542A71" w:rsidRPr="006C7273" w:rsidTr="005B3A56">
        <w:tc>
          <w:tcPr>
            <w:tcW w:w="534" w:type="dxa"/>
            <w:shd w:val="clear" w:color="auto" w:fill="auto"/>
            <w:vAlign w:val="center"/>
          </w:tcPr>
          <w:p w:rsidR="00542A71" w:rsidRPr="006C7273" w:rsidRDefault="00542A71" w:rsidP="005B3A56">
            <w:pPr>
              <w:spacing w:after="0" w:line="240" w:lineRule="auto"/>
              <w:jc w:val="center"/>
              <w:rPr>
                <w:rFonts w:ascii="Times New Roman" w:hAnsi="Times New Roman"/>
                <w:b/>
                <w:bCs/>
                <w:sz w:val="24"/>
                <w:szCs w:val="24"/>
              </w:rPr>
            </w:pPr>
            <w:r w:rsidRPr="006C7273">
              <w:rPr>
                <w:rFonts w:ascii="Times New Roman" w:hAnsi="Times New Roman"/>
                <w:b/>
                <w:bCs/>
                <w:sz w:val="24"/>
                <w:szCs w:val="24"/>
              </w:rPr>
              <w:t>№ з/п</w:t>
            </w:r>
          </w:p>
        </w:tc>
        <w:tc>
          <w:tcPr>
            <w:tcW w:w="3969" w:type="dxa"/>
            <w:shd w:val="clear" w:color="auto" w:fill="auto"/>
            <w:vAlign w:val="center"/>
          </w:tcPr>
          <w:p w:rsidR="00542A71" w:rsidRPr="006C7273" w:rsidRDefault="00542A71" w:rsidP="005B3A56">
            <w:pPr>
              <w:spacing w:after="0" w:line="240" w:lineRule="auto"/>
              <w:jc w:val="center"/>
              <w:rPr>
                <w:rFonts w:ascii="Times New Roman" w:hAnsi="Times New Roman"/>
                <w:b/>
                <w:bCs/>
                <w:sz w:val="24"/>
                <w:szCs w:val="24"/>
              </w:rPr>
            </w:pPr>
            <w:r w:rsidRPr="006C7273">
              <w:rPr>
                <w:rFonts w:ascii="Times New Roman" w:hAnsi="Times New Roman"/>
                <w:b/>
                <w:bCs/>
                <w:sz w:val="24"/>
                <w:szCs w:val="24"/>
              </w:rPr>
              <w:t>Засіб реалізації</w:t>
            </w:r>
          </w:p>
        </w:tc>
        <w:tc>
          <w:tcPr>
            <w:tcW w:w="1559" w:type="dxa"/>
            <w:shd w:val="clear" w:color="auto" w:fill="auto"/>
            <w:vAlign w:val="center"/>
          </w:tcPr>
          <w:p w:rsidR="00542A71" w:rsidRPr="006C7273" w:rsidRDefault="00542A71" w:rsidP="005B3A56">
            <w:pPr>
              <w:spacing w:after="0" w:line="240" w:lineRule="auto"/>
              <w:jc w:val="center"/>
              <w:rPr>
                <w:rFonts w:ascii="Times New Roman" w:hAnsi="Times New Roman"/>
                <w:b/>
                <w:bCs/>
                <w:sz w:val="24"/>
                <w:szCs w:val="24"/>
              </w:rPr>
            </w:pPr>
            <w:r w:rsidRPr="006C7273">
              <w:rPr>
                <w:rFonts w:ascii="Times New Roman" w:hAnsi="Times New Roman"/>
                <w:b/>
                <w:bCs/>
                <w:sz w:val="24"/>
                <w:szCs w:val="24"/>
              </w:rPr>
              <w:t>Термін виконання</w:t>
            </w:r>
          </w:p>
        </w:tc>
        <w:tc>
          <w:tcPr>
            <w:tcW w:w="2268" w:type="dxa"/>
            <w:shd w:val="clear" w:color="auto" w:fill="auto"/>
            <w:vAlign w:val="center"/>
          </w:tcPr>
          <w:p w:rsidR="00542A71" w:rsidRPr="006C7273" w:rsidRDefault="00542A71" w:rsidP="005B3A56">
            <w:pPr>
              <w:spacing w:after="0" w:line="240" w:lineRule="auto"/>
              <w:jc w:val="center"/>
              <w:rPr>
                <w:rFonts w:ascii="Times New Roman" w:hAnsi="Times New Roman"/>
                <w:b/>
                <w:bCs/>
                <w:sz w:val="24"/>
                <w:szCs w:val="24"/>
                <w:lang w:val="ru-RU"/>
              </w:rPr>
            </w:pPr>
            <w:r w:rsidRPr="006C7273">
              <w:rPr>
                <w:rFonts w:ascii="Times New Roman" w:hAnsi="Times New Roman"/>
                <w:b/>
                <w:bCs/>
                <w:sz w:val="24"/>
                <w:szCs w:val="24"/>
              </w:rPr>
              <w:t>Відповідальні</w:t>
            </w:r>
          </w:p>
        </w:tc>
        <w:tc>
          <w:tcPr>
            <w:tcW w:w="1524" w:type="dxa"/>
            <w:shd w:val="clear" w:color="auto" w:fill="auto"/>
            <w:vAlign w:val="center"/>
          </w:tcPr>
          <w:p w:rsidR="00542A71" w:rsidRPr="006C7273" w:rsidRDefault="00542A71" w:rsidP="005B3A56">
            <w:pPr>
              <w:spacing w:after="0" w:line="240" w:lineRule="auto"/>
              <w:jc w:val="center"/>
              <w:rPr>
                <w:rFonts w:ascii="Times New Roman" w:hAnsi="Times New Roman"/>
                <w:b/>
                <w:bCs/>
                <w:sz w:val="24"/>
                <w:szCs w:val="24"/>
              </w:rPr>
            </w:pPr>
            <w:r w:rsidRPr="006C7273">
              <w:rPr>
                <w:rFonts w:ascii="Times New Roman" w:hAnsi="Times New Roman"/>
                <w:b/>
                <w:bCs/>
                <w:sz w:val="24"/>
                <w:szCs w:val="24"/>
              </w:rPr>
              <w:t>Відмітка про виконання</w:t>
            </w:r>
          </w:p>
        </w:tc>
      </w:tr>
      <w:tr w:rsidR="00542A71" w:rsidRPr="006C7273" w:rsidTr="005B3A56">
        <w:tc>
          <w:tcPr>
            <w:tcW w:w="534" w:type="dxa"/>
            <w:shd w:val="clear" w:color="auto" w:fill="auto"/>
          </w:tcPr>
          <w:p w:rsidR="00542A71" w:rsidRPr="006C7273" w:rsidRDefault="00542A71" w:rsidP="005B3A56">
            <w:pPr>
              <w:spacing w:after="0" w:line="240" w:lineRule="auto"/>
              <w:jc w:val="center"/>
              <w:rPr>
                <w:rFonts w:ascii="Times New Roman" w:hAnsi="Times New Roman"/>
                <w:sz w:val="28"/>
                <w:szCs w:val="28"/>
              </w:rPr>
            </w:pPr>
            <w:r w:rsidRPr="006C7273">
              <w:rPr>
                <w:rFonts w:ascii="Times New Roman" w:hAnsi="Times New Roman"/>
                <w:sz w:val="28"/>
                <w:szCs w:val="28"/>
              </w:rPr>
              <w:t>1.</w:t>
            </w:r>
          </w:p>
        </w:tc>
        <w:tc>
          <w:tcPr>
            <w:tcW w:w="3969" w:type="dxa"/>
            <w:shd w:val="clear" w:color="auto" w:fill="auto"/>
          </w:tcPr>
          <w:p w:rsidR="00542A71" w:rsidRPr="006C7273" w:rsidRDefault="00542A71" w:rsidP="005B3A56">
            <w:pPr>
              <w:spacing w:after="0" w:line="240" w:lineRule="auto"/>
              <w:jc w:val="both"/>
              <w:rPr>
                <w:rFonts w:ascii="Times New Roman" w:hAnsi="Times New Roman"/>
                <w:sz w:val="28"/>
                <w:szCs w:val="28"/>
              </w:rPr>
            </w:pPr>
            <w:r w:rsidRPr="006C7273">
              <w:rPr>
                <w:rFonts w:ascii="Times New Roman" w:hAnsi="Times New Roman"/>
                <w:sz w:val="28"/>
                <w:szCs w:val="28"/>
              </w:rPr>
              <w:t>Підготовка публікацій до</w:t>
            </w:r>
          </w:p>
          <w:p w:rsidR="006C7273" w:rsidRPr="006C7273" w:rsidRDefault="006C7273" w:rsidP="006C7273">
            <w:pPr>
              <w:numPr>
                <w:ilvl w:val="0"/>
                <w:numId w:val="8"/>
              </w:numPr>
              <w:spacing w:after="0" w:line="240" w:lineRule="auto"/>
              <w:jc w:val="both"/>
              <w:rPr>
                <w:rFonts w:ascii="Times New Roman" w:hAnsi="Times New Roman"/>
                <w:sz w:val="28"/>
                <w:szCs w:val="28"/>
              </w:rPr>
            </w:pPr>
            <w:r w:rsidRPr="006C7273">
              <w:rPr>
                <w:rFonts w:ascii="Times New Roman" w:hAnsi="Times New Roman"/>
                <w:sz w:val="28"/>
                <w:szCs w:val="28"/>
              </w:rPr>
              <w:t xml:space="preserve">газети </w:t>
            </w:r>
            <w:r w:rsidR="00542A71" w:rsidRPr="006C7273">
              <w:rPr>
                <w:rFonts w:ascii="Times New Roman" w:hAnsi="Times New Roman"/>
                <w:sz w:val="28"/>
                <w:szCs w:val="28"/>
              </w:rPr>
              <w:t xml:space="preserve">«Вісник </w:t>
            </w:r>
            <w:proofErr w:type="spellStart"/>
            <w:r w:rsidR="00542A71" w:rsidRPr="006C7273">
              <w:rPr>
                <w:rFonts w:ascii="Times New Roman" w:hAnsi="Times New Roman"/>
                <w:sz w:val="28"/>
                <w:szCs w:val="28"/>
              </w:rPr>
              <w:t>профосвіти</w:t>
            </w:r>
            <w:proofErr w:type="spellEnd"/>
            <w:r w:rsidR="00542A71" w:rsidRPr="006C7273">
              <w:rPr>
                <w:rFonts w:ascii="Times New Roman" w:hAnsi="Times New Roman"/>
                <w:sz w:val="28"/>
                <w:szCs w:val="28"/>
              </w:rPr>
              <w:t>»;</w:t>
            </w:r>
          </w:p>
          <w:p w:rsidR="00542A71" w:rsidRPr="004148FE" w:rsidRDefault="00542A71" w:rsidP="004148FE">
            <w:pPr>
              <w:numPr>
                <w:ilvl w:val="0"/>
                <w:numId w:val="8"/>
              </w:numPr>
              <w:spacing w:after="0" w:line="240" w:lineRule="auto"/>
              <w:jc w:val="both"/>
              <w:rPr>
                <w:rFonts w:ascii="Times New Roman" w:hAnsi="Times New Roman"/>
                <w:sz w:val="28"/>
                <w:szCs w:val="28"/>
              </w:rPr>
            </w:pPr>
            <w:r w:rsidRPr="006C7273">
              <w:rPr>
                <w:rFonts w:ascii="Times New Roman" w:hAnsi="Times New Roman"/>
                <w:sz w:val="28"/>
                <w:szCs w:val="28"/>
              </w:rPr>
              <w:t>журналу «</w:t>
            </w:r>
            <w:proofErr w:type="spellStart"/>
            <w:r w:rsidRPr="006C7273">
              <w:rPr>
                <w:rFonts w:ascii="Times New Roman" w:hAnsi="Times New Roman"/>
                <w:sz w:val="28"/>
                <w:szCs w:val="28"/>
              </w:rPr>
              <w:t>Профтехосвіта</w:t>
            </w:r>
            <w:proofErr w:type="spellEnd"/>
            <w:r w:rsidRPr="006C7273">
              <w:rPr>
                <w:rFonts w:ascii="Times New Roman" w:hAnsi="Times New Roman"/>
                <w:sz w:val="28"/>
                <w:szCs w:val="28"/>
              </w:rPr>
              <w:t>»;</w:t>
            </w:r>
          </w:p>
          <w:p w:rsidR="00542A71" w:rsidRPr="006C7273" w:rsidRDefault="00542A71" w:rsidP="006C7273">
            <w:pPr>
              <w:numPr>
                <w:ilvl w:val="0"/>
                <w:numId w:val="8"/>
              </w:numPr>
              <w:spacing w:after="0" w:line="240" w:lineRule="auto"/>
              <w:jc w:val="both"/>
              <w:rPr>
                <w:rFonts w:ascii="Times New Roman" w:hAnsi="Times New Roman"/>
                <w:sz w:val="28"/>
                <w:szCs w:val="28"/>
              </w:rPr>
            </w:pPr>
            <w:r w:rsidRPr="006C7273">
              <w:rPr>
                <w:rFonts w:ascii="Times New Roman" w:hAnsi="Times New Roman"/>
                <w:iCs/>
                <w:sz w:val="28"/>
                <w:szCs w:val="28"/>
              </w:rPr>
              <w:t xml:space="preserve">газети </w:t>
            </w:r>
            <w:r w:rsidR="00DC45C1">
              <w:rPr>
                <w:rFonts w:ascii="Times New Roman" w:hAnsi="Times New Roman"/>
                <w:iCs/>
                <w:sz w:val="28"/>
                <w:szCs w:val="28"/>
              </w:rPr>
              <w:t>«Виховна робота в школі»</w:t>
            </w:r>
          </w:p>
        </w:tc>
        <w:tc>
          <w:tcPr>
            <w:tcW w:w="1559" w:type="dxa"/>
            <w:shd w:val="clear" w:color="auto" w:fill="auto"/>
          </w:tcPr>
          <w:p w:rsidR="00542A71" w:rsidRPr="006C7273" w:rsidRDefault="00542A71" w:rsidP="005B3A56">
            <w:pPr>
              <w:spacing w:after="0" w:line="240" w:lineRule="auto"/>
              <w:jc w:val="center"/>
              <w:rPr>
                <w:rFonts w:ascii="Times New Roman" w:hAnsi="Times New Roman"/>
                <w:sz w:val="28"/>
                <w:szCs w:val="28"/>
              </w:rPr>
            </w:pPr>
            <w:r w:rsidRPr="006C7273">
              <w:rPr>
                <w:rFonts w:ascii="Times New Roman" w:hAnsi="Times New Roman"/>
                <w:sz w:val="28"/>
                <w:szCs w:val="28"/>
              </w:rPr>
              <w:t>Червень, грудень</w:t>
            </w:r>
          </w:p>
        </w:tc>
        <w:tc>
          <w:tcPr>
            <w:tcW w:w="2268" w:type="dxa"/>
            <w:shd w:val="clear" w:color="auto" w:fill="auto"/>
          </w:tcPr>
          <w:p w:rsidR="00542A71" w:rsidRPr="006C7273" w:rsidRDefault="00542A71" w:rsidP="005B3A56">
            <w:pPr>
              <w:spacing w:after="0" w:line="240" w:lineRule="auto"/>
              <w:jc w:val="center"/>
              <w:rPr>
                <w:rFonts w:ascii="Times New Roman" w:hAnsi="Times New Roman"/>
                <w:sz w:val="20"/>
                <w:szCs w:val="20"/>
              </w:rPr>
            </w:pPr>
            <w:proofErr w:type="spellStart"/>
            <w:r w:rsidRPr="006C7273">
              <w:rPr>
                <w:rFonts w:ascii="Times New Roman" w:hAnsi="Times New Roman"/>
                <w:sz w:val="20"/>
                <w:szCs w:val="20"/>
              </w:rPr>
              <w:t>Ляхович-Звєрєва</w:t>
            </w:r>
            <w:proofErr w:type="spellEnd"/>
            <w:r w:rsidRPr="006C7273">
              <w:rPr>
                <w:rFonts w:ascii="Times New Roman" w:hAnsi="Times New Roman"/>
                <w:sz w:val="20"/>
                <w:szCs w:val="20"/>
              </w:rPr>
              <w:t xml:space="preserve"> Є.О.</w:t>
            </w:r>
          </w:p>
        </w:tc>
        <w:tc>
          <w:tcPr>
            <w:tcW w:w="1524" w:type="dxa"/>
            <w:shd w:val="clear" w:color="auto" w:fill="auto"/>
          </w:tcPr>
          <w:p w:rsidR="00542A71" w:rsidRPr="006C7273" w:rsidRDefault="00542A71" w:rsidP="005B3A56">
            <w:pPr>
              <w:spacing w:after="0" w:line="240" w:lineRule="auto"/>
              <w:jc w:val="center"/>
              <w:rPr>
                <w:rFonts w:ascii="Times New Roman" w:hAnsi="Times New Roman"/>
                <w:sz w:val="28"/>
                <w:szCs w:val="28"/>
              </w:rPr>
            </w:pPr>
          </w:p>
        </w:tc>
      </w:tr>
      <w:tr w:rsidR="00542A71" w:rsidRPr="006C7273" w:rsidTr="005B3A56">
        <w:tc>
          <w:tcPr>
            <w:tcW w:w="534" w:type="dxa"/>
            <w:shd w:val="clear" w:color="auto" w:fill="auto"/>
          </w:tcPr>
          <w:p w:rsidR="00542A71" w:rsidRPr="006C7273" w:rsidRDefault="00542A71" w:rsidP="005B3A56">
            <w:pPr>
              <w:spacing w:after="0" w:line="240" w:lineRule="auto"/>
              <w:jc w:val="center"/>
              <w:rPr>
                <w:rFonts w:ascii="Times New Roman" w:hAnsi="Times New Roman"/>
                <w:sz w:val="28"/>
                <w:szCs w:val="28"/>
              </w:rPr>
            </w:pPr>
            <w:r w:rsidRPr="006C7273">
              <w:rPr>
                <w:rFonts w:ascii="Times New Roman" w:hAnsi="Times New Roman"/>
                <w:sz w:val="28"/>
                <w:szCs w:val="28"/>
              </w:rPr>
              <w:t>2.</w:t>
            </w:r>
          </w:p>
        </w:tc>
        <w:tc>
          <w:tcPr>
            <w:tcW w:w="3969" w:type="dxa"/>
            <w:shd w:val="clear" w:color="auto" w:fill="auto"/>
          </w:tcPr>
          <w:p w:rsidR="00542A71" w:rsidRPr="006C7273" w:rsidRDefault="00B5582A" w:rsidP="005B3A56">
            <w:pPr>
              <w:spacing w:after="0" w:line="240" w:lineRule="auto"/>
              <w:jc w:val="both"/>
              <w:rPr>
                <w:rFonts w:ascii="Times New Roman" w:hAnsi="Times New Roman"/>
                <w:sz w:val="28"/>
                <w:szCs w:val="28"/>
              </w:rPr>
            </w:pPr>
            <w:r w:rsidRPr="006C7273">
              <w:rPr>
                <w:rFonts w:ascii="Times New Roman" w:hAnsi="Times New Roman"/>
                <w:sz w:val="28"/>
                <w:szCs w:val="28"/>
              </w:rPr>
              <w:t>Видання методичних рекомендацій щодо організації</w:t>
            </w:r>
            <w:r>
              <w:rPr>
                <w:rFonts w:ascii="Times New Roman" w:hAnsi="Times New Roman"/>
                <w:sz w:val="28"/>
                <w:szCs w:val="28"/>
              </w:rPr>
              <w:t xml:space="preserve"> </w:t>
            </w:r>
            <w:r w:rsidR="0070433E">
              <w:rPr>
                <w:rFonts w:ascii="Times New Roman" w:hAnsi="Times New Roman"/>
                <w:sz w:val="28"/>
                <w:szCs w:val="28"/>
              </w:rPr>
              <w:t>роботи музеїв при ЗП(ПТ)О</w:t>
            </w:r>
          </w:p>
        </w:tc>
        <w:tc>
          <w:tcPr>
            <w:tcW w:w="1559" w:type="dxa"/>
            <w:shd w:val="clear" w:color="auto" w:fill="auto"/>
          </w:tcPr>
          <w:p w:rsidR="00542A71" w:rsidRPr="00251BD8" w:rsidRDefault="00542A71" w:rsidP="005B3A56">
            <w:pPr>
              <w:spacing w:after="0" w:line="240" w:lineRule="auto"/>
              <w:jc w:val="center"/>
              <w:rPr>
                <w:rFonts w:ascii="Times New Roman" w:hAnsi="Times New Roman"/>
                <w:sz w:val="28"/>
                <w:szCs w:val="28"/>
              </w:rPr>
            </w:pPr>
            <w:r w:rsidRPr="00251BD8">
              <w:rPr>
                <w:rFonts w:ascii="Times New Roman" w:hAnsi="Times New Roman"/>
                <w:sz w:val="28"/>
                <w:szCs w:val="28"/>
              </w:rPr>
              <w:t>Вересень</w:t>
            </w:r>
          </w:p>
        </w:tc>
        <w:tc>
          <w:tcPr>
            <w:tcW w:w="2268" w:type="dxa"/>
            <w:shd w:val="clear" w:color="auto" w:fill="auto"/>
          </w:tcPr>
          <w:p w:rsidR="00542A71" w:rsidRPr="006C7273" w:rsidRDefault="00542A71" w:rsidP="005B3A56">
            <w:pPr>
              <w:spacing w:after="0" w:line="240" w:lineRule="auto"/>
              <w:jc w:val="center"/>
              <w:rPr>
                <w:rFonts w:ascii="Times New Roman" w:hAnsi="Times New Roman"/>
                <w:sz w:val="20"/>
                <w:szCs w:val="20"/>
              </w:rPr>
            </w:pPr>
            <w:r w:rsidRPr="006C7273">
              <w:rPr>
                <w:rFonts w:ascii="Times New Roman" w:hAnsi="Times New Roman"/>
                <w:sz w:val="24"/>
                <w:szCs w:val="24"/>
              </w:rPr>
              <w:t>Барабаш Л.М.</w:t>
            </w:r>
          </w:p>
        </w:tc>
        <w:tc>
          <w:tcPr>
            <w:tcW w:w="1524" w:type="dxa"/>
            <w:shd w:val="clear" w:color="auto" w:fill="auto"/>
          </w:tcPr>
          <w:p w:rsidR="00542A71" w:rsidRPr="006C7273" w:rsidRDefault="00542A71" w:rsidP="005B3A56">
            <w:pPr>
              <w:spacing w:after="0" w:line="240" w:lineRule="auto"/>
              <w:jc w:val="center"/>
              <w:rPr>
                <w:rFonts w:ascii="Times New Roman" w:hAnsi="Times New Roman"/>
                <w:sz w:val="28"/>
                <w:szCs w:val="28"/>
              </w:rPr>
            </w:pPr>
          </w:p>
        </w:tc>
      </w:tr>
      <w:tr w:rsidR="00542A71" w:rsidRPr="006C7273" w:rsidTr="005B3A56">
        <w:tc>
          <w:tcPr>
            <w:tcW w:w="534" w:type="dxa"/>
            <w:shd w:val="clear" w:color="auto" w:fill="auto"/>
          </w:tcPr>
          <w:p w:rsidR="00542A71" w:rsidRPr="006C7273" w:rsidRDefault="00542A71" w:rsidP="005B3A56">
            <w:pPr>
              <w:spacing w:after="0" w:line="240" w:lineRule="auto"/>
              <w:jc w:val="center"/>
              <w:rPr>
                <w:rFonts w:ascii="Times New Roman" w:hAnsi="Times New Roman"/>
                <w:sz w:val="28"/>
                <w:szCs w:val="28"/>
              </w:rPr>
            </w:pPr>
            <w:r w:rsidRPr="006C7273">
              <w:rPr>
                <w:rFonts w:ascii="Times New Roman" w:hAnsi="Times New Roman"/>
                <w:sz w:val="28"/>
                <w:szCs w:val="28"/>
              </w:rPr>
              <w:t>3.</w:t>
            </w:r>
          </w:p>
        </w:tc>
        <w:tc>
          <w:tcPr>
            <w:tcW w:w="3969" w:type="dxa"/>
            <w:shd w:val="clear" w:color="auto" w:fill="auto"/>
          </w:tcPr>
          <w:p w:rsidR="00542A71" w:rsidRPr="006C7273" w:rsidRDefault="00542A71" w:rsidP="005B3A56">
            <w:pPr>
              <w:spacing w:after="0" w:line="240" w:lineRule="auto"/>
              <w:jc w:val="both"/>
              <w:rPr>
                <w:rFonts w:ascii="Times New Roman" w:hAnsi="Times New Roman"/>
                <w:sz w:val="28"/>
                <w:szCs w:val="28"/>
              </w:rPr>
            </w:pPr>
            <w:r w:rsidRPr="006C7273">
              <w:rPr>
                <w:rFonts w:ascii="Times New Roman" w:hAnsi="Times New Roman"/>
                <w:sz w:val="28"/>
                <w:szCs w:val="28"/>
              </w:rPr>
              <w:t>Видання методичних рекомендацій щодо організа</w:t>
            </w:r>
            <w:r w:rsidR="006C7273" w:rsidRPr="006C7273">
              <w:rPr>
                <w:rFonts w:ascii="Times New Roman" w:hAnsi="Times New Roman"/>
                <w:sz w:val="28"/>
                <w:szCs w:val="28"/>
              </w:rPr>
              <w:t>ції роботи танцювального гуртка</w:t>
            </w:r>
          </w:p>
        </w:tc>
        <w:tc>
          <w:tcPr>
            <w:tcW w:w="1559" w:type="dxa"/>
            <w:shd w:val="clear" w:color="auto" w:fill="auto"/>
          </w:tcPr>
          <w:p w:rsidR="00542A71" w:rsidRPr="006C7273" w:rsidRDefault="00251BD8" w:rsidP="005B3A56">
            <w:pPr>
              <w:spacing w:after="0" w:line="240" w:lineRule="auto"/>
              <w:jc w:val="center"/>
              <w:rPr>
                <w:rFonts w:ascii="Times New Roman" w:hAnsi="Times New Roman"/>
                <w:sz w:val="28"/>
                <w:szCs w:val="28"/>
              </w:rPr>
            </w:pPr>
            <w:r w:rsidRPr="006C7273">
              <w:rPr>
                <w:rFonts w:ascii="Times New Roman" w:hAnsi="Times New Roman"/>
                <w:sz w:val="28"/>
                <w:szCs w:val="28"/>
              </w:rPr>
              <w:t>Л</w:t>
            </w:r>
            <w:r w:rsidR="00542A71" w:rsidRPr="006C7273">
              <w:rPr>
                <w:rFonts w:ascii="Times New Roman" w:hAnsi="Times New Roman"/>
                <w:sz w:val="28"/>
                <w:szCs w:val="28"/>
              </w:rPr>
              <w:t>истопад</w:t>
            </w:r>
            <w:r>
              <w:rPr>
                <w:rFonts w:ascii="Times New Roman" w:hAnsi="Times New Roman"/>
                <w:sz w:val="28"/>
                <w:szCs w:val="28"/>
              </w:rPr>
              <w:t xml:space="preserve"> </w:t>
            </w:r>
          </w:p>
        </w:tc>
        <w:tc>
          <w:tcPr>
            <w:tcW w:w="2268" w:type="dxa"/>
            <w:shd w:val="clear" w:color="auto" w:fill="auto"/>
          </w:tcPr>
          <w:p w:rsidR="00542A71" w:rsidRPr="006C7273" w:rsidRDefault="00542A71" w:rsidP="005B3A56">
            <w:pPr>
              <w:spacing w:after="0" w:line="240" w:lineRule="auto"/>
              <w:jc w:val="center"/>
              <w:rPr>
                <w:rFonts w:ascii="Times New Roman" w:hAnsi="Times New Roman"/>
                <w:sz w:val="20"/>
                <w:szCs w:val="20"/>
              </w:rPr>
            </w:pPr>
            <w:r w:rsidRPr="006C7273">
              <w:rPr>
                <w:rFonts w:ascii="Times New Roman" w:hAnsi="Times New Roman"/>
                <w:sz w:val="24"/>
                <w:szCs w:val="24"/>
              </w:rPr>
              <w:t>Барабаш Л.М.</w:t>
            </w:r>
          </w:p>
        </w:tc>
        <w:tc>
          <w:tcPr>
            <w:tcW w:w="1524" w:type="dxa"/>
            <w:shd w:val="clear" w:color="auto" w:fill="auto"/>
          </w:tcPr>
          <w:p w:rsidR="00542A71" w:rsidRPr="006C7273" w:rsidRDefault="00542A71" w:rsidP="005B3A56">
            <w:pPr>
              <w:spacing w:after="0" w:line="240" w:lineRule="auto"/>
              <w:jc w:val="center"/>
              <w:rPr>
                <w:rFonts w:ascii="Times New Roman" w:hAnsi="Times New Roman"/>
                <w:sz w:val="28"/>
                <w:szCs w:val="28"/>
              </w:rPr>
            </w:pPr>
          </w:p>
        </w:tc>
      </w:tr>
      <w:tr w:rsidR="00542A71" w:rsidRPr="00251BD8" w:rsidTr="005B3A56">
        <w:tc>
          <w:tcPr>
            <w:tcW w:w="534" w:type="dxa"/>
            <w:shd w:val="clear" w:color="auto" w:fill="auto"/>
          </w:tcPr>
          <w:p w:rsidR="00542A71" w:rsidRPr="004148FE" w:rsidRDefault="00542A71" w:rsidP="005B3A56">
            <w:pPr>
              <w:spacing w:after="0" w:line="240" w:lineRule="auto"/>
              <w:jc w:val="center"/>
              <w:rPr>
                <w:rFonts w:ascii="Times New Roman" w:hAnsi="Times New Roman"/>
                <w:sz w:val="28"/>
                <w:szCs w:val="28"/>
              </w:rPr>
            </w:pPr>
            <w:r w:rsidRPr="004148FE">
              <w:rPr>
                <w:rFonts w:ascii="Times New Roman" w:hAnsi="Times New Roman"/>
                <w:sz w:val="28"/>
                <w:szCs w:val="28"/>
              </w:rPr>
              <w:t>4.</w:t>
            </w:r>
          </w:p>
        </w:tc>
        <w:tc>
          <w:tcPr>
            <w:tcW w:w="3969" w:type="dxa"/>
            <w:shd w:val="clear" w:color="auto" w:fill="auto"/>
          </w:tcPr>
          <w:p w:rsidR="00542A71" w:rsidRPr="004148FE" w:rsidRDefault="00542A71" w:rsidP="004148FE">
            <w:pPr>
              <w:spacing w:after="0" w:line="240" w:lineRule="auto"/>
              <w:jc w:val="both"/>
              <w:rPr>
                <w:rFonts w:ascii="Times New Roman" w:hAnsi="Times New Roman"/>
                <w:sz w:val="28"/>
                <w:szCs w:val="28"/>
              </w:rPr>
            </w:pPr>
            <w:r w:rsidRPr="004148FE">
              <w:rPr>
                <w:rFonts w:ascii="Times New Roman" w:hAnsi="Times New Roman"/>
                <w:sz w:val="28"/>
                <w:szCs w:val="28"/>
              </w:rPr>
              <w:t>Видання методичних рекомендацій щодо організації роботи гуртка «</w:t>
            </w:r>
            <w:r w:rsidR="004148FE" w:rsidRPr="004148FE">
              <w:rPr>
                <w:rFonts w:ascii="Times New Roman" w:hAnsi="Times New Roman"/>
                <w:sz w:val="28"/>
                <w:szCs w:val="28"/>
              </w:rPr>
              <w:t>декоративно-ужиткового мистецтва</w:t>
            </w:r>
            <w:r w:rsidRPr="004148FE">
              <w:rPr>
                <w:rFonts w:ascii="Times New Roman" w:hAnsi="Times New Roman"/>
                <w:sz w:val="28"/>
                <w:szCs w:val="28"/>
              </w:rPr>
              <w:t>»</w:t>
            </w:r>
          </w:p>
        </w:tc>
        <w:tc>
          <w:tcPr>
            <w:tcW w:w="1559" w:type="dxa"/>
            <w:shd w:val="clear" w:color="auto" w:fill="auto"/>
          </w:tcPr>
          <w:p w:rsidR="00542A71" w:rsidRPr="004148FE" w:rsidRDefault="004148FE" w:rsidP="005B3A56">
            <w:pPr>
              <w:spacing w:after="0" w:line="240" w:lineRule="auto"/>
              <w:jc w:val="center"/>
              <w:rPr>
                <w:rFonts w:ascii="Times New Roman" w:hAnsi="Times New Roman"/>
                <w:sz w:val="28"/>
                <w:szCs w:val="28"/>
              </w:rPr>
            </w:pPr>
            <w:r w:rsidRPr="004148FE">
              <w:rPr>
                <w:rFonts w:ascii="Times New Roman" w:hAnsi="Times New Roman"/>
                <w:sz w:val="28"/>
                <w:szCs w:val="28"/>
              </w:rPr>
              <w:t>Квітень</w:t>
            </w:r>
          </w:p>
        </w:tc>
        <w:tc>
          <w:tcPr>
            <w:tcW w:w="2268" w:type="dxa"/>
            <w:shd w:val="clear" w:color="auto" w:fill="auto"/>
          </w:tcPr>
          <w:p w:rsidR="00542A71" w:rsidRPr="004148FE" w:rsidRDefault="004148FE" w:rsidP="005B3A56">
            <w:pPr>
              <w:spacing w:after="0" w:line="240" w:lineRule="auto"/>
              <w:jc w:val="center"/>
              <w:rPr>
                <w:rFonts w:ascii="Times New Roman" w:hAnsi="Times New Roman"/>
                <w:sz w:val="24"/>
                <w:szCs w:val="24"/>
              </w:rPr>
            </w:pPr>
            <w:proofErr w:type="spellStart"/>
            <w:r w:rsidRPr="004148FE">
              <w:rPr>
                <w:rFonts w:ascii="Times New Roman" w:hAnsi="Times New Roman"/>
                <w:sz w:val="20"/>
                <w:szCs w:val="20"/>
              </w:rPr>
              <w:t>Ляхович-Звєрєва</w:t>
            </w:r>
            <w:proofErr w:type="spellEnd"/>
            <w:r w:rsidRPr="004148FE">
              <w:rPr>
                <w:rFonts w:ascii="Times New Roman" w:hAnsi="Times New Roman"/>
                <w:sz w:val="20"/>
                <w:szCs w:val="20"/>
              </w:rPr>
              <w:t xml:space="preserve"> Є.О.</w:t>
            </w:r>
          </w:p>
        </w:tc>
        <w:tc>
          <w:tcPr>
            <w:tcW w:w="1524" w:type="dxa"/>
            <w:shd w:val="clear" w:color="auto" w:fill="auto"/>
          </w:tcPr>
          <w:p w:rsidR="00542A71" w:rsidRPr="00251BD8" w:rsidRDefault="00542A71" w:rsidP="005B3A56">
            <w:pPr>
              <w:spacing w:after="0" w:line="240" w:lineRule="auto"/>
              <w:jc w:val="center"/>
              <w:rPr>
                <w:rFonts w:ascii="Times New Roman" w:hAnsi="Times New Roman"/>
                <w:color w:val="FF0000"/>
                <w:sz w:val="28"/>
                <w:szCs w:val="28"/>
              </w:rPr>
            </w:pPr>
          </w:p>
        </w:tc>
      </w:tr>
    </w:tbl>
    <w:p w:rsidR="00542A71" w:rsidRPr="006C7273" w:rsidRDefault="00542A71" w:rsidP="00542A71">
      <w:pPr>
        <w:spacing w:after="0"/>
        <w:jc w:val="center"/>
        <w:rPr>
          <w:rFonts w:ascii="Times New Roman" w:hAnsi="Times New Roman"/>
          <w:sz w:val="28"/>
          <w:szCs w:val="28"/>
        </w:rPr>
      </w:pPr>
    </w:p>
    <w:p w:rsidR="00542A71" w:rsidRPr="006C7273" w:rsidRDefault="00542A71" w:rsidP="00542A71">
      <w:pPr>
        <w:spacing w:after="0"/>
        <w:jc w:val="center"/>
        <w:rPr>
          <w:rFonts w:ascii="Times New Roman" w:hAnsi="Times New Roman"/>
          <w:sz w:val="28"/>
          <w:szCs w:val="28"/>
        </w:rPr>
      </w:pPr>
    </w:p>
    <w:p w:rsidR="00542A71" w:rsidRPr="006C7273" w:rsidRDefault="00542A71" w:rsidP="00542A71">
      <w:pPr>
        <w:spacing w:after="0"/>
        <w:jc w:val="center"/>
        <w:rPr>
          <w:rFonts w:ascii="Times New Roman" w:hAnsi="Times New Roman"/>
          <w:sz w:val="28"/>
          <w:szCs w:val="28"/>
        </w:rPr>
      </w:pPr>
    </w:p>
    <w:p w:rsidR="00542A71" w:rsidRPr="006C7273" w:rsidRDefault="00542A71" w:rsidP="00542A71">
      <w:pPr>
        <w:spacing w:after="0"/>
        <w:jc w:val="center"/>
        <w:rPr>
          <w:rFonts w:ascii="Times New Roman" w:hAnsi="Times New Roman"/>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251BD8" w:rsidRDefault="00251BD8" w:rsidP="00326E83">
      <w:pPr>
        <w:spacing w:after="0"/>
        <w:jc w:val="center"/>
        <w:rPr>
          <w:rFonts w:ascii="Times New Roman" w:hAnsi="Times New Roman"/>
          <w:sz w:val="28"/>
          <w:szCs w:val="28"/>
        </w:rPr>
      </w:pPr>
    </w:p>
    <w:p w:rsidR="00251BD8" w:rsidRDefault="00251BD8" w:rsidP="00326E83">
      <w:pPr>
        <w:spacing w:after="0"/>
        <w:jc w:val="center"/>
        <w:rPr>
          <w:rFonts w:ascii="Times New Roman" w:hAnsi="Times New Roman"/>
          <w:sz w:val="28"/>
          <w:szCs w:val="28"/>
        </w:rPr>
      </w:pPr>
    </w:p>
    <w:p w:rsidR="00251BD8" w:rsidRDefault="00251BD8" w:rsidP="00326E83">
      <w:pPr>
        <w:spacing w:after="0"/>
        <w:jc w:val="center"/>
        <w:rPr>
          <w:rFonts w:ascii="Times New Roman" w:hAnsi="Times New Roman"/>
          <w:sz w:val="28"/>
          <w:szCs w:val="28"/>
        </w:rPr>
      </w:pPr>
    </w:p>
    <w:p w:rsidR="00326E83" w:rsidRPr="00B6518C" w:rsidRDefault="00326E83" w:rsidP="00326E83">
      <w:pPr>
        <w:spacing w:after="0"/>
        <w:jc w:val="center"/>
        <w:rPr>
          <w:rFonts w:ascii="Times New Roman" w:hAnsi="Times New Roman"/>
          <w:sz w:val="28"/>
          <w:szCs w:val="28"/>
        </w:rPr>
      </w:pPr>
      <w:r w:rsidRPr="00B6518C">
        <w:rPr>
          <w:rFonts w:ascii="Times New Roman" w:hAnsi="Times New Roman"/>
          <w:sz w:val="28"/>
          <w:szCs w:val="28"/>
        </w:rPr>
        <w:lastRenderedPageBreak/>
        <w:t>VІІ. УЧАСТЬ У ВСЕУКРАЇНСЬКИХ, ОБЛАСНИХ, МІСЬКИХ, РАЙОННИХ ЗАХОДАХ</w:t>
      </w:r>
    </w:p>
    <w:p w:rsidR="00326E83" w:rsidRPr="00B6518C" w:rsidRDefault="00326E83" w:rsidP="00326E83">
      <w:pPr>
        <w:spacing w:after="0"/>
        <w:jc w:val="center"/>
        <w:rPr>
          <w:rFonts w:ascii="Times New Roman" w:hAnsi="Times New Roman"/>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1701"/>
        <w:gridCol w:w="1985"/>
        <w:gridCol w:w="1417"/>
      </w:tblGrid>
      <w:tr w:rsidR="00326E83" w:rsidRPr="00B6518C" w:rsidTr="009D0A0D">
        <w:tc>
          <w:tcPr>
            <w:tcW w:w="567" w:type="dxa"/>
            <w:tcBorders>
              <w:top w:val="single" w:sz="4" w:space="0" w:color="000000"/>
              <w:left w:val="single" w:sz="4" w:space="0" w:color="000000"/>
              <w:bottom w:val="single" w:sz="4" w:space="0" w:color="000000"/>
              <w:right w:val="single" w:sz="4" w:space="0" w:color="000000"/>
            </w:tcBorders>
            <w:vAlign w:val="center"/>
            <w:hideMark/>
          </w:tcPr>
          <w:p w:rsidR="00326E83" w:rsidRPr="00B6518C" w:rsidRDefault="00326E83" w:rsidP="009D0A0D">
            <w:pPr>
              <w:spacing w:after="0" w:line="240" w:lineRule="auto"/>
              <w:ind w:left="-108"/>
              <w:jc w:val="center"/>
              <w:rPr>
                <w:rFonts w:ascii="Times New Roman" w:hAnsi="Times New Roman"/>
                <w:b/>
                <w:sz w:val="24"/>
                <w:szCs w:val="24"/>
              </w:rPr>
            </w:pPr>
            <w:r w:rsidRPr="00B6518C">
              <w:rPr>
                <w:rFonts w:ascii="Times New Roman" w:hAnsi="Times New Roman"/>
                <w:b/>
                <w:sz w:val="24"/>
                <w:szCs w:val="24"/>
              </w:rPr>
              <w:t>№</w:t>
            </w:r>
          </w:p>
          <w:p w:rsidR="00326E83" w:rsidRPr="00B6518C" w:rsidRDefault="00326E83" w:rsidP="009D0A0D">
            <w:pPr>
              <w:spacing w:after="0" w:line="240" w:lineRule="auto"/>
              <w:ind w:left="-108"/>
              <w:jc w:val="center"/>
              <w:rPr>
                <w:rFonts w:ascii="Times New Roman" w:hAnsi="Times New Roman"/>
                <w:b/>
                <w:sz w:val="24"/>
                <w:szCs w:val="24"/>
              </w:rPr>
            </w:pPr>
            <w:r w:rsidRPr="00B6518C">
              <w:rPr>
                <w:rFonts w:ascii="Times New Roman" w:hAnsi="Times New Roman"/>
                <w:b/>
                <w:sz w:val="24"/>
                <w:szCs w:val="24"/>
              </w:rPr>
              <w:t>з/п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326E83" w:rsidRPr="00B6518C" w:rsidRDefault="00326E83" w:rsidP="009D0A0D">
            <w:pPr>
              <w:spacing w:after="0" w:line="240" w:lineRule="auto"/>
              <w:jc w:val="center"/>
              <w:rPr>
                <w:rFonts w:ascii="Times New Roman" w:hAnsi="Times New Roman"/>
                <w:b/>
                <w:sz w:val="24"/>
                <w:szCs w:val="24"/>
              </w:rPr>
            </w:pPr>
            <w:r w:rsidRPr="00B6518C">
              <w:rPr>
                <w:rFonts w:ascii="Times New Roman" w:hAnsi="Times New Roman"/>
                <w:b/>
                <w:sz w:val="24"/>
                <w:szCs w:val="24"/>
              </w:rPr>
              <w:t>Заплановані заходи</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326E83" w:rsidRPr="00B6518C" w:rsidRDefault="00326E83" w:rsidP="009D0A0D">
            <w:pPr>
              <w:spacing w:after="0" w:line="240" w:lineRule="auto"/>
              <w:jc w:val="center"/>
              <w:rPr>
                <w:rFonts w:ascii="Times New Roman" w:hAnsi="Times New Roman"/>
                <w:b/>
                <w:sz w:val="24"/>
                <w:szCs w:val="24"/>
              </w:rPr>
            </w:pPr>
            <w:r w:rsidRPr="00B6518C">
              <w:rPr>
                <w:rFonts w:ascii="Times New Roman" w:hAnsi="Times New Roman"/>
                <w:b/>
                <w:sz w:val="24"/>
                <w:szCs w:val="24"/>
              </w:rPr>
              <w:t>Термін</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326E83" w:rsidRPr="00B6518C" w:rsidRDefault="00326E83" w:rsidP="009D0A0D">
            <w:pPr>
              <w:spacing w:after="0" w:line="240" w:lineRule="auto"/>
              <w:jc w:val="center"/>
              <w:rPr>
                <w:rFonts w:ascii="Times New Roman" w:hAnsi="Times New Roman"/>
                <w:b/>
                <w:sz w:val="24"/>
                <w:szCs w:val="24"/>
              </w:rPr>
            </w:pPr>
            <w:r w:rsidRPr="00B6518C">
              <w:rPr>
                <w:rFonts w:ascii="Times New Roman" w:hAnsi="Times New Roman"/>
                <w:b/>
                <w:sz w:val="24"/>
                <w:szCs w:val="24"/>
              </w:rPr>
              <w:t>Відповідальні</w:t>
            </w:r>
          </w:p>
        </w:tc>
        <w:tc>
          <w:tcPr>
            <w:tcW w:w="1417" w:type="dxa"/>
            <w:tcBorders>
              <w:top w:val="single" w:sz="4" w:space="0" w:color="000000"/>
              <w:left w:val="single" w:sz="4" w:space="0" w:color="auto"/>
              <w:bottom w:val="single" w:sz="4" w:space="0" w:color="000000"/>
              <w:right w:val="single" w:sz="4" w:space="0" w:color="000000"/>
            </w:tcBorders>
            <w:vAlign w:val="center"/>
          </w:tcPr>
          <w:p w:rsidR="00326E83" w:rsidRPr="00B6518C" w:rsidRDefault="00326E83" w:rsidP="009D0A0D">
            <w:pPr>
              <w:spacing w:after="0" w:line="240" w:lineRule="auto"/>
              <w:jc w:val="center"/>
              <w:rPr>
                <w:rFonts w:ascii="Times New Roman" w:hAnsi="Times New Roman"/>
                <w:b/>
                <w:sz w:val="24"/>
                <w:szCs w:val="24"/>
              </w:rPr>
            </w:pPr>
            <w:r w:rsidRPr="00B6518C">
              <w:rPr>
                <w:rFonts w:ascii="Times New Roman" w:hAnsi="Times New Roman"/>
                <w:b/>
                <w:sz w:val="24"/>
                <w:szCs w:val="24"/>
              </w:rPr>
              <w:t>Відмітка про виконання</w:t>
            </w:r>
          </w:p>
        </w:tc>
      </w:tr>
      <w:tr w:rsidR="00326E83" w:rsidRPr="00B6518C" w:rsidTr="009D0A0D">
        <w:tc>
          <w:tcPr>
            <w:tcW w:w="567" w:type="dxa"/>
            <w:tcBorders>
              <w:top w:val="single" w:sz="4" w:space="0" w:color="000000"/>
              <w:left w:val="single" w:sz="4" w:space="0" w:color="000000"/>
              <w:bottom w:val="single" w:sz="4" w:space="0" w:color="000000"/>
              <w:right w:val="single" w:sz="4" w:space="0" w:color="000000"/>
            </w:tcBorders>
            <w:hideMark/>
          </w:tcPr>
          <w:p w:rsidR="00326E83" w:rsidRPr="00B6518C" w:rsidRDefault="00326E83" w:rsidP="009D0A0D">
            <w:pPr>
              <w:spacing w:after="0" w:line="240" w:lineRule="auto"/>
              <w:jc w:val="center"/>
              <w:rPr>
                <w:rFonts w:ascii="Times New Roman" w:hAnsi="Times New Roman"/>
                <w:sz w:val="28"/>
                <w:szCs w:val="28"/>
              </w:rPr>
            </w:pPr>
            <w:r>
              <w:rPr>
                <w:rFonts w:ascii="Times New Roman" w:hAnsi="Times New Roman"/>
                <w:sz w:val="28"/>
                <w:szCs w:val="28"/>
              </w:rPr>
              <w:t xml:space="preserve"> </w:t>
            </w:r>
            <w:r w:rsidRPr="00B6518C">
              <w:rPr>
                <w:rFonts w:ascii="Times New Roman" w:hAnsi="Times New Roman"/>
                <w:sz w:val="28"/>
                <w:szCs w:val="28"/>
              </w:rPr>
              <w:t>1.</w:t>
            </w:r>
          </w:p>
        </w:tc>
        <w:tc>
          <w:tcPr>
            <w:tcW w:w="3969" w:type="dxa"/>
            <w:tcBorders>
              <w:top w:val="single" w:sz="4" w:space="0" w:color="000000"/>
              <w:left w:val="single" w:sz="4" w:space="0" w:color="000000"/>
              <w:bottom w:val="single" w:sz="4" w:space="0" w:color="000000"/>
              <w:right w:val="single" w:sz="4" w:space="0" w:color="000000"/>
            </w:tcBorders>
            <w:hideMark/>
          </w:tcPr>
          <w:p w:rsidR="00326E83" w:rsidRPr="00B6518C" w:rsidRDefault="00326E83" w:rsidP="00326E83">
            <w:pPr>
              <w:pStyle w:val="af0"/>
              <w:spacing w:after="0" w:line="240" w:lineRule="auto"/>
              <w:ind w:left="0"/>
              <w:jc w:val="both"/>
              <w:rPr>
                <w:rFonts w:ascii="Times New Roman" w:hAnsi="Times New Roman"/>
                <w:sz w:val="28"/>
                <w:szCs w:val="28"/>
                <w:lang w:val="uk-UA"/>
              </w:rPr>
            </w:pPr>
            <w:r w:rsidRPr="00B6518C">
              <w:rPr>
                <w:rFonts w:ascii="Times New Roman" w:hAnsi="Times New Roman"/>
                <w:sz w:val="28"/>
                <w:szCs w:val="28"/>
                <w:lang w:val="uk-UA"/>
              </w:rPr>
              <w:t>Участ</w:t>
            </w:r>
            <w:r w:rsidR="00251BD8">
              <w:rPr>
                <w:rFonts w:ascii="Times New Roman" w:hAnsi="Times New Roman"/>
                <w:sz w:val="28"/>
                <w:szCs w:val="28"/>
                <w:lang w:val="uk-UA"/>
              </w:rPr>
              <w:t>ь ансамблю танцю «Ровесник» у 23</w:t>
            </w:r>
            <w:r w:rsidRPr="00B6518C">
              <w:rPr>
                <w:rFonts w:ascii="Times New Roman" w:hAnsi="Times New Roman"/>
                <w:sz w:val="28"/>
                <w:szCs w:val="28"/>
                <w:lang w:val="uk-UA"/>
              </w:rPr>
              <w:t xml:space="preserve">-му Міжнародному </w:t>
            </w:r>
            <w:r>
              <w:rPr>
                <w:rFonts w:ascii="Times New Roman" w:hAnsi="Times New Roman"/>
                <w:sz w:val="28"/>
                <w:szCs w:val="28"/>
                <w:lang w:val="uk-UA"/>
              </w:rPr>
              <w:t>р</w:t>
            </w:r>
            <w:r w:rsidRPr="00B6518C">
              <w:rPr>
                <w:rFonts w:ascii="Times New Roman" w:hAnsi="Times New Roman"/>
                <w:sz w:val="28"/>
                <w:szCs w:val="28"/>
                <w:lang w:val="uk-UA"/>
              </w:rPr>
              <w:t>іздвяному фестивалі дитячої творчості «Зимовий сонцеворот»</w:t>
            </w:r>
          </w:p>
        </w:tc>
        <w:tc>
          <w:tcPr>
            <w:tcW w:w="1701" w:type="dxa"/>
            <w:tcBorders>
              <w:top w:val="single" w:sz="4" w:space="0" w:color="000000"/>
              <w:left w:val="single" w:sz="4" w:space="0" w:color="000000"/>
              <w:bottom w:val="single" w:sz="4" w:space="0" w:color="000000"/>
              <w:right w:val="single" w:sz="4" w:space="0" w:color="000000"/>
            </w:tcBorders>
            <w:hideMark/>
          </w:tcPr>
          <w:p w:rsidR="00326E83" w:rsidRPr="00B6518C" w:rsidRDefault="00326E83" w:rsidP="009D0A0D">
            <w:pPr>
              <w:spacing w:after="0" w:line="240" w:lineRule="auto"/>
              <w:jc w:val="center"/>
              <w:rPr>
                <w:rFonts w:ascii="Times New Roman" w:hAnsi="Times New Roman"/>
                <w:sz w:val="28"/>
                <w:szCs w:val="28"/>
              </w:rPr>
            </w:pPr>
            <w:r w:rsidRPr="00B6518C">
              <w:rPr>
                <w:rFonts w:ascii="Times New Roman" w:hAnsi="Times New Roman"/>
                <w:sz w:val="28"/>
                <w:szCs w:val="28"/>
              </w:rPr>
              <w:t>Січень</w:t>
            </w:r>
          </w:p>
        </w:tc>
        <w:tc>
          <w:tcPr>
            <w:tcW w:w="1985" w:type="dxa"/>
            <w:tcBorders>
              <w:top w:val="single" w:sz="4" w:space="0" w:color="000000"/>
              <w:left w:val="single" w:sz="4" w:space="0" w:color="000000"/>
              <w:bottom w:val="single" w:sz="4" w:space="0" w:color="000000"/>
              <w:right w:val="single" w:sz="4" w:space="0" w:color="auto"/>
            </w:tcBorders>
            <w:hideMark/>
          </w:tcPr>
          <w:p w:rsidR="00326E83" w:rsidRPr="00B6518C" w:rsidRDefault="00326E83" w:rsidP="009D0A0D">
            <w:pPr>
              <w:spacing w:after="0" w:line="240" w:lineRule="auto"/>
              <w:jc w:val="center"/>
              <w:rPr>
                <w:rFonts w:ascii="Times New Roman" w:hAnsi="Times New Roman"/>
                <w:sz w:val="24"/>
                <w:szCs w:val="24"/>
              </w:rPr>
            </w:pPr>
            <w:r w:rsidRPr="00B6518C">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326E83" w:rsidRPr="00B6518C" w:rsidRDefault="00326E83" w:rsidP="009D0A0D">
            <w:pPr>
              <w:spacing w:after="0" w:line="240" w:lineRule="auto"/>
              <w:rPr>
                <w:rFonts w:ascii="Times New Roman" w:hAnsi="Times New Roman"/>
                <w:sz w:val="28"/>
                <w:szCs w:val="28"/>
              </w:rPr>
            </w:pPr>
          </w:p>
        </w:tc>
      </w:tr>
      <w:tr w:rsidR="00251BD8" w:rsidRPr="00B6518C" w:rsidTr="009D0A0D">
        <w:tc>
          <w:tcPr>
            <w:tcW w:w="567" w:type="dxa"/>
            <w:tcBorders>
              <w:top w:val="single" w:sz="4" w:space="0" w:color="000000"/>
              <w:left w:val="single" w:sz="4" w:space="0" w:color="000000"/>
              <w:bottom w:val="single" w:sz="4" w:space="0" w:color="000000"/>
              <w:right w:val="single" w:sz="4" w:space="0" w:color="000000"/>
            </w:tcBorders>
          </w:tcPr>
          <w:p w:rsidR="00251BD8" w:rsidRPr="009F5D95" w:rsidRDefault="00251BD8" w:rsidP="005A02A7">
            <w:pPr>
              <w:spacing w:after="0" w:line="240" w:lineRule="auto"/>
              <w:jc w:val="center"/>
              <w:rPr>
                <w:rFonts w:ascii="Times New Roman" w:hAnsi="Times New Roman"/>
                <w:sz w:val="28"/>
                <w:szCs w:val="28"/>
              </w:rPr>
            </w:pPr>
            <w:r w:rsidRPr="009F5D95">
              <w:rPr>
                <w:rFonts w:ascii="Times New Roman" w:hAnsi="Times New Roman"/>
                <w:sz w:val="28"/>
                <w:szCs w:val="28"/>
              </w:rPr>
              <w:t>2.</w:t>
            </w:r>
          </w:p>
        </w:tc>
        <w:tc>
          <w:tcPr>
            <w:tcW w:w="3969" w:type="dxa"/>
            <w:tcBorders>
              <w:top w:val="single" w:sz="4" w:space="0" w:color="000000"/>
              <w:left w:val="single" w:sz="4" w:space="0" w:color="000000"/>
              <w:bottom w:val="single" w:sz="4" w:space="0" w:color="000000"/>
              <w:right w:val="single" w:sz="4" w:space="0" w:color="000000"/>
            </w:tcBorders>
          </w:tcPr>
          <w:p w:rsidR="00251BD8" w:rsidRPr="00245D7E" w:rsidRDefault="00251BD8" w:rsidP="005A02A7">
            <w:pPr>
              <w:pStyle w:val="af0"/>
              <w:spacing w:after="0" w:line="240" w:lineRule="auto"/>
              <w:ind w:left="0"/>
              <w:jc w:val="both"/>
              <w:rPr>
                <w:rFonts w:ascii="Times New Roman" w:hAnsi="Times New Roman"/>
                <w:sz w:val="28"/>
                <w:szCs w:val="28"/>
                <w:lang w:val="uk-UA"/>
              </w:rPr>
            </w:pPr>
            <w:r w:rsidRPr="00245D7E">
              <w:rPr>
                <w:rFonts w:ascii="Times New Roman" w:hAnsi="Times New Roman"/>
                <w:sz w:val="28"/>
                <w:szCs w:val="28"/>
                <w:lang w:val="uk-UA"/>
              </w:rPr>
              <w:t xml:space="preserve">Участь </w:t>
            </w:r>
            <w:r>
              <w:rPr>
                <w:rFonts w:ascii="Times New Roman" w:hAnsi="Times New Roman"/>
                <w:sz w:val="28"/>
                <w:szCs w:val="28"/>
                <w:lang w:val="uk-UA"/>
              </w:rPr>
              <w:t xml:space="preserve">у </w:t>
            </w:r>
            <w:proofErr w:type="spellStart"/>
            <w:r>
              <w:rPr>
                <w:rFonts w:ascii="Times New Roman" w:hAnsi="Times New Roman"/>
                <w:sz w:val="28"/>
                <w:szCs w:val="28"/>
                <w:lang w:val="uk-UA"/>
              </w:rPr>
              <w:t>Вертеп-фесті</w:t>
            </w:r>
            <w:proofErr w:type="spellEnd"/>
            <w:r>
              <w:rPr>
                <w:rFonts w:ascii="Times New Roman" w:hAnsi="Times New Roman"/>
                <w:sz w:val="28"/>
                <w:szCs w:val="28"/>
                <w:lang w:val="uk-UA"/>
              </w:rPr>
              <w:t xml:space="preserve"> – 201</w:t>
            </w:r>
            <w:r w:rsidR="005A02A7">
              <w:rPr>
                <w:rFonts w:ascii="Times New Roman" w:hAnsi="Times New Roman"/>
                <w:sz w:val="28"/>
                <w:szCs w:val="28"/>
                <w:lang w:val="uk-UA"/>
              </w:rPr>
              <w:t>9</w:t>
            </w:r>
            <w:r>
              <w:rPr>
                <w:rFonts w:ascii="Times New Roman" w:hAnsi="Times New Roman"/>
                <w:sz w:val="28"/>
                <w:szCs w:val="28"/>
                <w:lang w:val="uk-UA"/>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251BD8" w:rsidRPr="00ED0241" w:rsidRDefault="00251BD8" w:rsidP="005A02A7">
            <w:pPr>
              <w:spacing w:after="0" w:line="240" w:lineRule="auto"/>
              <w:jc w:val="center"/>
              <w:rPr>
                <w:rFonts w:ascii="Times New Roman" w:hAnsi="Times New Roman"/>
                <w:sz w:val="28"/>
                <w:szCs w:val="28"/>
              </w:rPr>
            </w:pPr>
            <w:r w:rsidRPr="00ED0241">
              <w:rPr>
                <w:rFonts w:ascii="Times New Roman" w:hAnsi="Times New Roman"/>
                <w:sz w:val="28"/>
                <w:szCs w:val="28"/>
              </w:rPr>
              <w:t>С</w:t>
            </w:r>
            <w:r>
              <w:rPr>
                <w:rFonts w:ascii="Times New Roman" w:hAnsi="Times New Roman"/>
                <w:sz w:val="28"/>
                <w:szCs w:val="28"/>
              </w:rPr>
              <w:t>ічень</w:t>
            </w:r>
          </w:p>
        </w:tc>
        <w:tc>
          <w:tcPr>
            <w:tcW w:w="1985" w:type="dxa"/>
            <w:tcBorders>
              <w:top w:val="single" w:sz="4" w:space="0" w:color="000000"/>
              <w:left w:val="single" w:sz="4" w:space="0" w:color="000000"/>
              <w:bottom w:val="single" w:sz="4" w:space="0" w:color="000000"/>
              <w:right w:val="single" w:sz="4" w:space="0" w:color="auto"/>
            </w:tcBorders>
          </w:tcPr>
          <w:p w:rsidR="00251BD8" w:rsidRPr="00ED0241" w:rsidRDefault="00251BD8" w:rsidP="005A02A7">
            <w:pPr>
              <w:spacing w:after="0" w:line="240" w:lineRule="auto"/>
              <w:jc w:val="center"/>
              <w:rPr>
                <w:rFonts w:ascii="Times New Roman" w:hAnsi="Times New Roman"/>
                <w:sz w:val="24"/>
                <w:szCs w:val="24"/>
              </w:rPr>
            </w:pPr>
            <w:r w:rsidRPr="00ED0241">
              <w:rPr>
                <w:rFonts w:ascii="Times New Roman" w:hAnsi="Times New Roman"/>
                <w:sz w:val="24"/>
                <w:szCs w:val="24"/>
              </w:rPr>
              <w:t>Варава Н.М.</w:t>
            </w:r>
          </w:p>
        </w:tc>
        <w:tc>
          <w:tcPr>
            <w:tcW w:w="1417" w:type="dxa"/>
            <w:tcBorders>
              <w:top w:val="single" w:sz="4" w:space="0" w:color="000000"/>
              <w:left w:val="single" w:sz="4" w:space="0" w:color="auto"/>
              <w:bottom w:val="single" w:sz="4" w:space="0" w:color="000000"/>
              <w:right w:val="single" w:sz="4" w:space="0" w:color="000000"/>
            </w:tcBorders>
          </w:tcPr>
          <w:p w:rsidR="00251BD8" w:rsidRPr="00B6518C" w:rsidRDefault="00251BD8" w:rsidP="009D0A0D">
            <w:pPr>
              <w:spacing w:after="0" w:line="240" w:lineRule="auto"/>
              <w:rPr>
                <w:rFonts w:ascii="Times New Roman" w:hAnsi="Times New Roman"/>
                <w:sz w:val="28"/>
                <w:szCs w:val="28"/>
              </w:rPr>
            </w:pPr>
          </w:p>
        </w:tc>
      </w:tr>
      <w:tr w:rsidR="004148FE" w:rsidRPr="009F5D95" w:rsidTr="00251BD8">
        <w:tc>
          <w:tcPr>
            <w:tcW w:w="567" w:type="dxa"/>
            <w:tcBorders>
              <w:top w:val="single" w:sz="4" w:space="0" w:color="000000"/>
              <w:left w:val="single" w:sz="4" w:space="0" w:color="000000"/>
              <w:bottom w:val="single" w:sz="4" w:space="0" w:color="000000"/>
              <w:right w:val="single" w:sz="4" w:space="0" w:color="000000"/>
            </w:tcBorders>
          </w:tcPr>
          <w:p w:rsidR="004148FE" w:rsidRPr="009F5D95" w:rsidRDefault="004148FE" w:rsidP="005A02A7">
            <w:pPr>
              <w:spacing w:after="0" w:line="240" w:lineRule="auto"/>
              <w:jc w:val="center"/>
              <w:rPr>
                <w:rFonts w:ascii="Times New Roman" w:hAnsi="Times New Roman"/>
                <w:sz w:val="28"/>
                <w:szCs w:val="28"/>
              </w:rPr>
            </w:pPr>
            <w:r w:rsidRPr="009F5D95">
              <w:rPr>
                <w:rFonts w:ascii="Times New Roman" w:hAnsi="Times New Roman"/>
                <w:sz w:val="28"/>
                <w:szCs w:val="28"/>
              </w:rPr>
              <w:t>3.</w:t>
            </w:r>
          </w:p>
        </w:tc>
        <w:tc>
          <w:tcPr>
            <w:tcW w:w="3969" w:type="dxa"/>
            <w:tcBorders>
              <w:top w:val="single" w:sz="4" w:space="0" w:color="000000"/>
              <w:left w:val="single" w:sz="4" w:space="0" w:color="000000"/>
              <w:bottom w:val="single" w:sz="4" w:space="0" w:color="000000"/>
              <w:right w:val="single" w:sz="4" w:space="0" w:color="000000"/>
            </w:tcBorders>
          </w:tcPr>
          <w:p w:rsidR="004148FE" w:rsidRPr="00587F01" w:rsidRDefault="004148FE" w:rsidP="0080697F">
            <w:pPr>
              <w:spacing w:after="0" w:line="240" w:lineRule="auto"/>
              <w:jc w:val="both"/>
              <w:rPr>
                <w:rFonts w:ascii="Times New Roman" w:hAnsi="Times New Roman"/>
                <w:sz w:val="28"/>
                <w:szCs w:val="28"/>
              </w:rPr>
            </w:pPr>
            <w:r w:rsidRPr="00587F01">
              <w:rPr>
                <w:rFonts w:ascii="Times New Roman" w:hAnsi="Times New Roman"/>
                <w:sz w:val="28"/>
                <w:szCs w:val="28"/>
              </w:rPr>
              <w:t>Всеукраїнський фестиваль студентської моди  «Весняні ластівки»</w:t>
            </w:r>
          </w:p>
        </w:tc>
        <w:tc>
          <w:tcPr>
            <w:tcW w:w="1701" w:type="dxa"/>
            <w:tcBorders>
              <w:top w:val="single" w:sz="4" w:space="0" w:color="000000"/>
              <w:left w:val="single" w:sz="4" w:space="0" w:color="000000"/>
              <w:bottom w:val="single" w:sz="4" w:space="0" w:color="000000"/>
              <w:right w:val="single" w:sz="4" w:space="0" w:color="000000"/>
            </w:tcBorders>
          </w:tcPr>
          <w:p w:rsidR="004148FE" w:rsidRDefault="004148FE" w:rsidP="0080697F">
            <w:pPr>
              <w:spacing w:after="0" w:line="240" w:lineRule="auto"/>
              <w:jc w:val="center"/>
              <w:rPr>
                <w:rFonts w:ascii="Times New Roman" w:hAnsi="Times New Roman"/>
                <w:sz w:val="28"/>
                <w:szCs w:val="28"/>
              </w:rPr>
            </w:pPr>
            <w:r w:rsidRPr="00587F01">
              <w:rPr>
                <w:rFonts w:ascii="Times New Roman" w:hAnsi="Times New Roman"/>
                <w:sz w:val="28"/>
                <w:szCs w:val="28"/>
              </w:rPr>
              <w:t xml:space="preserve">Березень </w:t>
            </w:r>
          </w:p>
        </w:tc>
        <w:tc>
          <w:tcPr>
            <w:tcW w:w="1985" w:type="dxa"/>
            <w:tcBorders>
              <w:top w:val="single" w:sz="4" w:space="0" w:color="000000"/>
              <w:left w:val="single" w:sz="4" w:space="0" w:color="000000"/>
              <w:bottom w:val="single" w:sz="4" w:space="0" w:color="000000"/>
              <w:right w:val="single" w:sz="4" w:space="0" w:color="auto"/>
            </w:tcBorders>
          </w:tcPr>
          <w:p w:rsidR="004148FE" w:rsidRDefault="004148FE" w:rsidP="0080697F">
            <w:pPr>
              <w:spacing w:after="0" w:line="240" w:lineRule="auto"/>
              <w:jc w:val="center"/>
              <w:rPr>
                <w:rFonts w:ascii="Times New Roman" w:hAnsi="Times New Roman"/>
                <w:sz w:val="24"/>
                <w:szCs w:val="24"/>
              </w:rPr>
            </w:pPr>
            <w:r>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4148FE" w:rsidRPr="009F5D95" w:rsidRDefault="004148FE" w:rsidP="009D0A0D">
            <w:pPr>
              <w:spacing w:after="0" w:line="240" w:lineRule="auto"/>
              <w:rPr>
                <w:rFonts w:ascii="Times New Roman" w:hAnsi="Times New Roman"/>
                <w:sz w:val="28"/>
                <w:szCs w:val="28"/>
              </w:rPr>
            </w:pPr>
          </w:p>
        </w:tc>
      </w:tr>
      <w:tr w:rsidR="004148FE" w:rsidRPr="009F5D95" w:rsidTr="009D0A0D">
        <w:tc>
          <w:tcPr>
            <w:tcW w:w="567" w:type="dxa"/>
            <w:tcBorders>
              <w:top w:val="single" w:sz="4" w:space="0" w:color="000000"/>
              <w:left w:val="single" w:sz="4" w:space="0" w:color="000000"/>
              <w:bottom w:val="single" w:sz="4" w:space="0" w:color="000000"/>
              <w:right w:val="single" w:sz="4" w:space="0" w:color="000000"/>
            </w:tcBorders>
          </w:tcPr>
          <w:p w:rsidR="004148FE" w:rsidRPr="009F5D95" w:rsidRDefault="004148FE" w:rsidP="005A02A7">
            <w:pPr>
              <w:spacing w:after="0" w:line="240" w:lineRule="auto"/>
              <w:jc w:val="center"/>
              <w:rPr>
                <w:rFonts w:ascii="Times New Roman" w:hAnsi="Times New Roman"/>
                <w:sz w:val="28"/>
                <w:szCs w:val="28"/>
              </w:rPr>
            </w:pPr>
            <w:r w:rsidRPr="009F5D95">
              <w:rPr>
                <w:rFonts w:ascii="Times New Roman" w:hAnsi="Times New Roman"/>
                <w:sz w:val="28"/>
                <w:szCs w:val="28"/>
              </w:rPr>
              <w:t>4.</w:t>
            </w:r>
          </w:p>
        </w:tc>
        <w:tc>
          <w:tcPr>
            <w:tcW w:w="3969" w:type="dxa"/>
            <w:tcBorders>
              <w:top w:val="single" w:sz="4" w:space="0" w:color="000000"/>
              <w:left w:val="single" w:sz="4" w:space="0" w:color="000000"/>
              <w:bottom w:val="single" w:sz="4" w:space="0" w:color="000000"/>
              <w:right w:val="single" w:sz="4" w:space="0" w:color="000000"/>
            </w:tcBorders>
          </w:tcPr>
          <w:p w:rsidR="004148FE" w:rsidRPr="0045728A" w:rsidRDefault="004148FE" w:rsidP="00146488">
            <w:pPr>
              <w:pStyle w:val="af0"/>
              <w:spacing w:after="0" w:line="240" w:lineRule="auto"/>
              <w:ind w:left="0"/>
              <w:jc w:val="both"/>
              <w:rPr>
                <w:rFonts w:ascii="Times New Roman" w:hAnsi="Times New Roman"/>
                <w:sz w:val="28"/>
                <w:szCs w:val="28"/>
                <w:lang w:val="uk-UA"/>
              </w:rPr>
            </w:pPr>
            <w:r>
              <w:rPr>
                <w:rFonts w:ascii="Times New Roman" w:hAnsi="Times New Roman"/>
                <w:sz w:val="28"/>
                <w:szCs w:val="28"/>
                <w:lang w:val="uk-UA"/>
              </w:rPr>
              <w:t>Обласний творчий фестиваль «Весняні дзвіночки»</w:t>
            </w:r>
          </w:p>
        </w:tc>
        <w:tc>
          <w:tcPr>
            <w:tcW w:w="1701" w:type="dxa"/>
            <w:tcBorders>
              <w:top w:val="single" w:sz="4" w:space="0" w:color="000000"/>
              <w:left w:val="single" w:sz="4" w:space="0" w:color="000000"/>
              <w:bottom w:val="single" w:sz="4" w:space="0" w:color="000000"/>
              <w:right w:val="single" w:sz="4" w:space="0" w:color="000000"/>
            </w:tcBorders>
          </w:tcPr>
          <w:p w:rsidR="004148FE" w:rsidRPr="0045728A" w:rsidRDefault="004148FE" w:rsidP="00146488">
            <w:pPr>
              <w:spacing w:after="0" w:line="240" w:lineRule="auto"/>
              <w:jc w:val="center"/>
              <w:rPr>
                <w:rFonts w:ascii="Times New Roman" w:hAnsi="Times New Roman"/>
                <w:sz w:val="28"/>
                <w:szCs w:val="28"/>
              </w:rPr>
            </w:pPr>
            <w:r>
              <w:rPr>
                <w:rFonts w:ascii="Times New Roman" w:hAnsi="Times New Roman"/>
                <w:sz w:val="28"/>
                <w:szCs w:val="28"/>
              </w:rPr>
              <w:t xml:space="preserve">Березень </w:t>
            </w:r>
          </w:p>
        </w:tc>
        <w:tc>
          <w:tcPr>
            <w:tcW w:w="1985" w:type="dxa"/>
            <w:tcBorders>
              <w:top w:val="single" w:sz="4" w:space="0" w:color="000000"/>
              <w:left w:val="single" w:sz="4" w:space="0" w:color="000000"/>
              <w:bottom w:val="single" w:sz="4" w:space="0" w:color="000000"/>
              <w:right w:val="single" w:sz="4" w:space="0" w:color="auto"/>
            </w:tcBorders>
          </w:tcPr>
          <w:p w:rsidR="004148FE" w:rsidRPr="0045728A" w:rsidRDefault="004148FE" w:rsidP="00146488">
            <w:pPr>
              <w:spacing w:after="0" w:line="240" w:lineRule="auto"/>
              <w:jc w:val="center"/>
              <w:rPr>
                <w:rFonts w:ascii="Times New Roman" w:hAnsi="Times New Roman"/>
                <w:sz w:val="24"/>
                <w:szCs w:val="24"/>
              </w:rPr>
            </w:pPr>
            <w:r>
              <w:rPr>
                <w:rFonts w:ascii="Times New Roman" w:hAnsi="Times New Roman"/>
                <w:sz w:val="24"/>
                <w:szCs w:val="24"/>
              </w:rPr>
              <w:t xml:space="preserve">Барабаш Л.М. </w:t>
            </w:r>
            <w:r w:rsidRPr="009F5D95">
              <w:rPr>
                <w:rFonts w:ascii="Times New Roman" w:hAnsi="Times New Roman"/>
                <w:sz w:val="24"/>
                <w:szCs w:val="24"/>
              </w:rPr>
              <w:t>Хорунжа Т.В.</w:t>
            </w:r>
            <w:r>
              <w:rPr>
                <w:rFonts w:ascii="Times New Roman" w:hAnsi="Times New Roman"/>
                <w:sz w:val="24"/>
                <w:szCs w:val="24"/>
              </w:rPr>
              <w:t xml:space="preserve"> </w:t>
            </w:r>
          </w:p>
        </w:tc>
        <w:tc>
          <w:tcPr>
            <w:tcW w:w="1417" w:type="dxa"/>
            <w:tcBorders>
              <w:top w:val="single" w:sz="4" w:space="0" w:color="000000"/>
              <w:left w:val="single" w:sz="4" w:space="0" w:color="auto"/>
              <w:bottom w:val="single" w:sz="4" w:space="0" w:color="000000"/>
              <w:right w:val="single" w:sz="4" w:space="0" w:color="000000"/>
            </w:tcBorders>
          </w:tcPr>
          <w:p w:rsidR="004148FE" w:rsidRPr="009F5D95" w:rsidRDefault="004148FE" w:rsidP="009D0A0D">
            <w:pPr>
              <w:spacing w:after="0" w:line="240" w:lineRule="auto"/>
              <w:rPr>
                <w:rFonts w:ascii="Times New Roman" w:hAnsi="Times New Roman"/>
                <w:sz w:val="28"/>
                <w:szCs w:val="28"/>
              </w:rPr>
            </w:pPr>
          </w:p>
        </w:tc>
      </w:tr>
      <w:tr w:rsidR="004148FE" w:rsidRPr="009F5D95" w:rsidTr="009D0A0D">
        <w:tc>
          <w:tcPr>
            <w:tcW w:w="567" w:type="dxa"/>
            <w:tcBorders>
              <w:top w:val="single" w:sz="4" w:space="0" w:color="000000"/>
              <w:left w:val="single" w:sz="4" w:space="0" w:color="000000"/>
              <w:bottom w:val="single" w:sz="4" w:space="0" w:color="000000"/>
              <w:right w:val="single" w:sz="4" w:space="0" w:color="000000"/>
            </w:tcBorders>
          </w:tcPr>
          <w:p w:rsidR="004148FE" w:rsidRPr="009F5D95" w:rsidRDefault="004148FE" w:rsidP="005A02A7">
            <w:pPr>
              <w:spacing w:after="0" w:line="240" w:lineRule="auto"/>
              <w:jc w:val="center"/>
              <w:rPr>
                <w:rFonts w:ascii="Times New Roman" w:hAnsi="Times New Roman"/>
                <w:sz w:val="28"/>
                <w:szCs w:val="28"/>
              </w:rPr>
            </w:pPr>
            <w:r>
              <w:rPr>
                <w:rFonts w:ascii="Times New Roman" w:hAnsi="Times New Roman"/>
                <w:sz w:val="28"/>
                <w:szCs w:val="28"/>
              </w:rPr>
              <w:t>5.</w:t>
            </w:r>
          </w:p>
        </w:tc>
        <w:tc>
          <w:tcPr>
            <w:tcW w:w="3969" w:type="dxa"/>
            <w:tcBorders>
              <w:top w:val="single" w:sz="4" w:space="0" w:color="000000"/>
              <w:left w:val="single" w:sz="4" w:space="0" w:color="000000"/>
              <w:bottom w:val="single" w:sz="4" w:space="0" w:color="000000"/>
              <w:right w:val="single" w:sz="4" w:space="0" w:color="000000"/>
            </w:tcBorders>
          </w:tcPr>
          <w:p w:rsidR="004148FE" w:rsidRPr="00587F01" w:rsidRDefault="004148FE" w:rsidP="00FD4D9D">
            <w:pPr>
              <w:pStyle w:val="af2"/>
              <w:shd w:val="clear" w:color="auto" w:fill="FFFFFF"/>
              <w:spacing w:before="0"/>
              <w:jc w:val="both"/>
              <w:textAlignment w:val="top"/>
              <w:rPr>
                <w:sz w:val="28"/>
                <w:szCs w:val="28"/>
              </w:rPr>
            </w:pPr>
            <w:r w:rsidRPr="00587F01">
              <w:rPr>
                <w:sz w:val="28"/>
                <w:szCs w:val="28"/>
              </w:rPr>
              <w:t>Всеукраїнськ</w:t>
            </w:r>
            <w:r>
              <w:rPr>
                <w:sz w:val="28"/>
                <w:szCs w:val="28"/>
              </w:rPr>
              <w:t>а</w:t>
            </w:r>
            <w:r w:rsidRPr="00587F01">
              <w:rPr>
                <w:sz w:val="28"/>
                <w:szCs w:val="28"/>
              </w:rPr>
              <w:t xml:space="preserve"> виставк</w:t>
            </w:r>
            <w:r>
              <w:rPr>
                <w:sz w:val="28"/>
                <w:szCs w:val="28"/>
              </w:rPr>
              <w:t>а</w:t>
            </w:r>
            <w:r w:rsidRPr="00587F01">
              <w:rPr>
                <w:sz w:val="28"/>
                <w:szCs w:val="28"/>
              </w:rPr>
              <w:t xml:space="preserve">-конкурс декоративно-ужиткового і образотворчого мистецтва «Знай і люби свій край» </w:t>
            </w:r>
            <w:r>
              <w:rPr>
                <w:sz w:val="28"/>
                <w:szCs w:val="28"/>
              </w:rPr>
              <w:t>(</w:t>
            </w:r>
            <w:r w:rsidRPr="00587F01">
              <w:rPr>
                <w:sz w:val="28"/>
                <w:szCs w:val="28"/>
              </w:rPr>
              <w:t>обласний етап</w:t>
            </w:r>
            <w:r>
              <w:rPr>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4148FE" w:rsidRPr="00587F01" w:rsidRDefault="004148FE" w:rsidP="00FD4D9D">
            <w:pPr>
              <w:spacing w:after="0" w:line="240" w:lineRule="auto"/>
              <w:jc w:val="center"/>
              <w:rPr>
                <w:rFonts w:ascii="Times New Roman" w:hAnsi="Times New Roman"/>
                <w:sz w:val="28"/>
                <w:szCs w:val="28"/>
              </w:rPr>
            </w:pPr>
            <w:r w:rsidRPr="009F5D95">
              <w:rPr>
                <w:rFonts w:ascii="Times New Roman" w:hAnsi="Times New Roman"/>
                <w:sz w:val="28"/>
                <w:szCs w:val="28"/>
              </w:rPr>
              <w:t>Квітень</w:t>
            </w:r>
          </w:p>
        </w:tc>
        <w:tc>
          <w:tcPr>
            <w:tcW w:w="1985" w:type="dxa"/>
            <w:tcBorders>
              <w:top w:val="single" w:sz="4" w:space="0" w:color="000000"/>
              <w:left w:val="single" w:sz="4" w:space="0" w:color="000000"/>
              <w:bottom w:val="single" w:sz="4" w:space="0" w:color="000000"/>
              <w:right w:val="single" w:sz="4" w:space="0" w:color="auto"/>
            </w:tcBorders>
          </w:tcPr>
          <w:p w:rsidR="004148FE" w:rsidRDefault="004148FE" w:rsidP="00FD4D9D">
            <w:pPr>
              <w:spacing w:after="0" w:line="240" w:lineRule="auto"/>
              <w:jc w:val="center"/>
              <w:rPr>
                <w:rFonts w:ascii="Times New Roman" w:hAnsi="Times New Roman"/>
                <w:sz w:val="24"/>
                <w:szCs w:val="24"/>
              </w:rPr>
            </w:pPr>
            <w:r>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4148FE" w:rsidRPr="009F5D95" w:rsidRDefault="004148FE" w:rsidP="009D0A0D">
            <w:pPr>
              <w:spacing w:after="0" w:line="240" w:lineRule="auto"/>
              <w:rPr>
                <w:rFonts w:ascii="Times New Roman" w:hAnsi="Times New Roman"/>
                <w:sz w:val="28"/>
                <w:szCs w:val="28"/>
              </w:rPr>
            </w:pPr>
          </w:p>
        </w:tc>
      </w:tr>
      <w:tr w:rsidR="004148FE" w:rsidRPr="009F5D95" w:rsidTr="009D0A0D">
        <w:tc>
          <w:tcPr>
            <w:tcW w:w="567" w:type="dxa"/>
            <w:tcBorders>
              <w:top w:val="single" w:sz="4" w:space="0" w:color="000000"/>
              <w:left w:val="single" w:sz="4" w:space="0" w:color="000000"/>
              <w:bottom w:val="single" w:sz="4" w:space="0" w:color="000000"/>
              <w:right w:val="single" w:sz="4" w:space="0" w:color="000000"/>
            </w:tcBorders>
          </w:tcPr>
          <w:p w:rsidR="004148FE" w:rsidRPr="009F5D95" w:rsidRDefault="004148FE" w:rsidP="005A02A7">
            <w:pPr>
              <w:spacing w:after="0" w:line="240" w:lineRule="auto"/>
              <w:jc w:val="center"/>
              <w:rPr>
                <w:rFonts w:ascii="Times New Roman" w:hAnsi="Times New Roman"/>
                <w:sz w:val="28"/>
                <w:szCs w:val="28"/>
              </w:rPr>
            </w:pPr>
            <w:r>
              <w:rPr>
                <w:rFonts w:ascii="Times New Roman" w:hAnsi="Times New Roman"/>
                <w:sz w:val="28"/>
                <w:szCs w:val="28"/>
              </w:rPr>
              <w:t>6</w:t>
            </w:r>
            <w:r w:rsidRPr="007E580A">
              <w:rPr>
                <w:rFonts w:ascii="Times New Roman" w:hAnsi="Times New Roman"/>
                <w:sz w:val="28"/>
                <w:szCs w:val="28"/>
              </w:rPr>
              <w:t>.</w:t>
            </w:r>
          </w:p>
        </w:tc>
        <w:tc>
          <w:tcPr>
            <w:tcW w:w="3969" w:type="dxa"/>
            <w:tcBorders>
              <w:top w:val="single" w:sz="4" w:space="0" w:color="000000"/>
              <w:left w:val="single" w:sz="4" w:space="0" w:color="000000"/>
              <w:bottom w:val="single" w:sz="4" w:space="0" w:color="000000"/>
              <w:right w:val="single" w:sz="4" w:space="0" w:color="000000"/>
            </w:tcBorders>
          </w:tcPr>
          <w:p w:rsidR="004148FE" w:rsidRPr="00ED5CCF" w:rsidRDefault="004148FE" w:rsidP="00A76359">
            <w:pPr>
              <w:pStyle w:val="af0"/>
              <w:spacing w:after="0" w:line="240" w:lineRule="auto"/>
              <w:ind w:left="0"/>
              <w:jc w:val="both"/>
              <w:rPr>
                <w:rFonts w:ascii="Times New Roman" w:hAnsi="Times New Roman"/>
                <w:sz w:val="28"/>
                <w:szCs w:val="28"/>
                <w:lang w:val="uk-UA"/>
              </w:rPr>
            </w:pPr>
            <w:r w:rsidRPr="00ED5CCF">
              <w:rPr>
                <w:rFonts w:ascii="Times New Roman" w:hAnsi="Times New Roman"/>
                <w:sz w:val="28"/>
                <w:szCs w:val="28"/>
                <w:lang w:val="uk-UA"/>
              </w:rPr>
              <w:t>Участь ансамблю танцю «Ровесник» у Всеукраїнському конкурсі народного танцю «Толока»</w:t>
            </w:r>
          </w:p>
        </w:tc>
        <w:tc>
          <w:tcPr>
            <w:tcW w:w="1701" w:type="dxa"/>
            <w:tcBorders>
              <w:top w:val="single" w:sz="4" w:space="0" w:color="000000"/>
              <w:left w:val="single" w:sz="4" w:space="0" w:color="000000"/>
              <w:bottom w:val="single" w:sz="4" w:space="0" w:color="000000"/>
              <w:right w:val="single" w:sz="4" w:space="0" w:color="000000"/>
            </w:tcBorders>
          </w:tcPr>
          <w:p w:rsidR="004148FE" w:rsidRPr="00ED5CCF" w:rsidRDefault="004148FE" w:rsidP="00A76359">
            <w:pPr>
              <w:spacing w:after="0" w:line="240" w:lineRule="auto"/>
              <w:jc w:val="center"/>
              <w:rPr>
                <w:rFonts w:ascii="Times New Roman" w:hAnsi="Times New Roman"/>
                <w:sz w:val="28"/>
                <w:szCs w:val="28"/>
              </w:rPr>
            </w:pPr>
            <w:r w:rsidRPr="00ED5CCF">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auto"/>
            </w:tcBorders>
          </w:tcPr>
          <w:p w:rsidR="004148FE" w:rsidRPr="00D23A8A" w:rsidRDefault="004148FE" w:rsidP="00A76359">
            <w:pPr>
              <w:spacing w:after="0" w:line="240" w:lineRule="auto"/>
              <w:jc w:val="center"/>
              <w:rPr>
                <w:rFonts w:ascii="Times New Roman" w:hAnsi="Times New Roman"/>
                <w:sz w:val="24"/>
                <w:szCs w:val="24"/>
              </w:rPr>
            </w:pPr>
            <w:r w:rsidRPr="00D23A8A">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4148FE" w:rsidRPr="009F5D95" w:rsidRDefault="004148FE" w:rsidP="009D0A0D">
            <w:pPr>
              <w:spacing w:after="0" w:line="240" w:lineRule="auto"/>
              <w:rPr>
                <w:rFonts w:ascii="Times New Roman" w:hAnsi="Times New Roman"/>
                <w:sz w:val="28"/>
                <w:szCs w:val="28"/>
              </w:rPr>
            </w:pPr>
          </w:p>
        </w:tc>
      </w:tr>
      <w:tr w:rsidR="004148FE" w:rsidRPr="009F5D95" w:rsidTr="009D0A0D">
        <w:tc>
          <w:tcPr>
            <w:tcW w:w="567" w:type="dxa"/>
            <w:tcBorders>
              <w:top w:val="single" w:sz="4" w:space="0" w:color="000000"/>
              <w:left w:val="single" w:sz="4" w:space="0" w:color="000000"/>
              <w:bottom w:val="single" w:sz="4" w:space="0" w:color="000000"/>
              <w:right w:val="single" w:sz="4" w:space="0" w:color="000000"/>
            </w:tcBorders>
          </w:tcPr>
          <w:p w:rsidR="004148FE" w:rsidRPr="00B6518C" w:rsidRDefault="004148FE" w:rsidP="005A02A7">
            <w:pPr>
              <w:spacing w:after="0" w:line="240" w:lineRule="auto"/>
              <w:jc w:val="center"/>
              <w:rPr>
                <w:rFonts w:ascii="Times New Roman" w:hAnsi="Times New Roman"/>
                <w:sz w:val="28"/>
                <w:szCs w:val="28"/>
              </w:rPr>
            </w:pPr>
            <w:r>
              <w:rPr>
                <w:rFonts w:ascii="Times New Roman" w:hAnsi="Times New Roman"/>
                <w:sz w:val="28"/>
                <w:szCs w:val="28"/>
              </w:rPr>
              <w:t>7</w:t>
            </w:r>
            <w:r w:rsidRPr="00B6518C">
              <w:rPr>
                <w:rFonts w:ascii="Times New Roman" w:hAnsi="Times New Roman"/>
                <w:sz w:val="28"/>
                <w:szCs w:val="28"/>
              </w:rPr>
              <w:t>.</w:t>
            </w:r>
          </w:p>
        </w:tc>
        <w:tc>
          <w:tcPr>
            <w:tcW w:w="3969" w:type="dxa"/>
            <w:tcBorders>
              <w:top w:val="single" w:sz="4" w:space="0" w:color="000000"/>
              <w:left w:val="single" w:sz="4" w:space="0" w:color="000000"/>
              <w:bottom w:val="single" w:sz="4" w:space="0" w:color="000000"/>
              <w:right w:val="single" w:sz="4" w:space="0" w:color="000000"/>
            </w:tcBorders>
          </w:tcPr>
          <w:p w:rsidR="004148FE" w:rsidRDefault="004148FE" w:rsidP="00C83332">
            <w:pPr>
              <w:pStyle w:val="af0"/>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Участь у Великому Слобожанському ярмарку –  2019 </w:t>
            </w:r>
          </w:p>
        </w:tc>
        <w:tc>
          <w:tcPr>
            <w:tcW w:w="1701" w:type="dxa"/>
            <w:tcBorders>
              <w:top w:val="single" w:sz="4" w:space="0" w:color="000000"/>
              <w:left w:val="single" w:sz="4" w:space="0" w:color="000000"/>
              <w:bottom w:val="single" w:sz="4" w:space="0" w:color="000000"/>
              <w:right w:val="single" w:sz="4" w:space="0" w:color="000000"/>
            </w:tcBorders>
          </w:tcPr>
          <w:p w:rsidR="004148FE" w:rsidRDefault="004148FE" w:rsidP="00C83332">
            <w:pPr>
              <w:spacing w:after="0" w:line="240" w:lineRule="auto"/>
              <w:jc w:val="center"/>
              <w:rPr>
                <w:rFonts w:ascii="Times New Roman" w:hAnsi="Times New Roman"/>
                <w:sz w:val="28"/>
                <w:szCs w:val="28"/>
              </w:rPr>
            </w:pPr>
            <w:r>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auto"/>
            </w:tcBorders>
          </w:tcPr>
          <w:p w:rsidR="004148FE" w:rsidRDefault="004148FE" w:rsidP="00C83332">
            <w:pPr>
              <w:spacing w:after="0" w:line="240" w:lineRule="auto"/>
              <w:jc w:val="center"/>
              <w:rPr>
                <w:rFonts w:ascii="Times New Roman" w:hAnsi="Times New Roman"/>
                <w:sz w:val="24"/>
                <w:szCs w:val="24"/>
              </w:rPr>
            </w:pPr>
            <w:r>
              <w:rPr>
                <w:rFonts w:ascii="Times New Roman" w:hAnsi="Times New Roman"/>
                <w:sz w:val="24"/>
                <w:szCs w:val="24"/>
              </w:rPr>
              <w:t xml:space="preserve">Барабаш Л.М. </w:t>
            </w:r>
            <w:r w:rsidRPr="009F5D95">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4148FE" w:rsidRPr="009F5D95" w:rsidRDefault="004148FE" w:rsidP="009D0A0D">
            <w:pPr>
              <w:spacing w:after="0" w:line="240" w:lineRule="auto"/>
              <w:rPr>
                <w:rFonts w:ascii="Times New Roman" w:hAnsi="Times New Roman"/>
                <w:sz w:val="28"/>
                <w:szCs w:val="28"/>
              </w:rPr>
            </w:pPr>
          </w:p>
        </w:tc>
      </w:tr>
      <w:tr w:rsidR="004148FE" w:rsidRPr="009F5D95" w:rsidTr="009D0A0D">
        <w:tc>
          <w:tcPr>
            <w:tcW w:w="567" w:type="dxa"/>
            <w:tcBorders>
              <w:top w:val="single" w:sz="4" w:space="0" w:color="000000"/>
              <w:left w:val="single" w:sz="4" w:space="0" w:color="000000"/>
              <w:bottom w:val="single" w:sz="4" w:space="0" w:color="000000"/>
              <w:right w:val="single" w:sz="4" w:space="0" w:color="000000"/>
            </w:tcBorders>
          </w:tcPr>
          <w:p w:rsidR="004148FE" w:rsidRPr="00B6518C" w:rsidRDefault="004148FE" w:rsidP="005A02A7">
            <w:pPr>
              <w:spacing w:after="0" w:line="240" w:lineRule="auto"/>
              <w:jc w:val="center"/>
              <w:rPr>
                <w:rFonts w:ascii="Times New Roman" w:hAnsi="Times New Roman"/>
                <w:sz w:val="28"/>
                <w:szCs w:val="28"/>
              </w:rPr>
            </w:pPr>
            <w:r>
              <w:rPr>
                <w:rFonts w:ascii="Times New Roman" w:hAnsi="Times New Roman"/>
                <w:sz w:val="28"/>
                <w:szCs w:val="28"/>
              </w:rPr>
              <w:t>8</w:t>
            </w:r>
            <w:r w:rsidRPr="00B6518C">
              <w:rPr>
                <w:rFonts w:ascii="Times New Roman" w:hAnsi="Times New Roman"/>
                <w:sz w:val="28"/>
                <w:szCs w:val="28"/>
              </w:rPr>
              <w:t>.</w:t>
            </w:r>
          </w:p>
        </w:tc>
        <w:tc>
          <w:tcPr>
            <w:tcW w:w="3969" w:type="dxa"/>
            <w:tcBorders>
              <w:top w:val="single" w:sz="4" w:space="0" w:color="000000"/>
              <w:left w:val="single" w:sz="4" w:space="0" w:color="000000"/>
              <w:bottom w:val="single" w:sz="4" w:space="0" w:color="000000"/>
              <w:right w:val="single" w:sz="4" w:space="0" w:color="000000"/>
            </w:tcBorders>
          </w:tcPr>
          <w:p w:rsidR="004148FE" w:rsidRDefault="004148FE" w:rsidP="00251BD8">
            <w:pPr>
              <w:pStyle w:val="af0"/>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Відкритий фестиваль творчості людей з обмеженими можливостями здоров’я </w:t>
            </w:r>
          </w:p>
        </w:tc>
        <w:tc>
          <w:tcPr>
            <w:tcW w:w="1701" w:type="dxa"/>
            <w:tcBorders>
              <w:top w:val="single" w:sz="4" w:space="0" w:color="000000"/>
              <w:left w:val="single" w:sz="4" w:space="0" w:color="000000"/>
              <w:bottom w:val="single" w:sz="4" w:space="0" w:color="000000"/>
              <w:right w:val="single" w:sz="4" w:space="0" w:color="000000"/>
            </w:tcBorders>
          </w:tcPr>
          <w:p w:rsidR="004148FE" w:rsidRDefault="004148FE" w:rsidP="005A02A7">
            <w:pPr>
              <w:spacing w:after="0" w:line="240" w:lineRule="auto"/>
              <w:jc w:val="center"/>
              <w:rPr>
                <w:rFonts w:ascii="Times New Roman" w:hAnsi="Times New Roman"/>
                <w:sz w:val="28"/>
                <w:szCs w:val="28"/>
              </w:rPr>
            </w:pPr>
            <w:r>
              <w:rPr>
                <w:rFonts w:ascii="Times New Roman" w:hAnsi="Times New Roman"/>
                <w:sz w:val="28"/>
                <w:szCs w:val="28"/>
              </w:rPr>
              <w:t xml:space="preserve">Грудень </w:t>
            </w:r>
          </w:p>
        </w:tc>
        <w:tc>
          <w:tcPr>
            <w:tcW w:w="1985" w:type="dxa"/>
            <w:tcBorders>
              <w:top w:val="single" w:sz="4" w:space="0" w:color="000000"/>
              <w:left w:val="single" w:sz="4" w:space="0" w:color="000000"/>
              <w:bottom w:val="single" w:sz="4" w:space="0" w:color="000000"/>
              <w:right w:val="single" w:sz="4" w:space="0" w:color="auto"/>
            </w:tcBorders>
          </w:tcPr>
          <w:p w:rsidR="004148FE" w:rsidRDefault="004148FE" w:rsidP="005A02A7">
            <w:pPr>
              <w:spacing w:after="0" w:line="240" w:lineRule="auto"/>
              <w:jc w:val="center"/>
              <w:rPr>
                <w:rFonts w:ascii="Times New Roman" w:hAnsi="Times New Roman"/>
                <w:sz w:val="24"/>
                <w:szCs w:val="24"/>
              </w:rPr>
            </w:pPr>
            <w:r>
              <w:rPr>
                <w:rFonts w:ascii="Times New Roman" w:hAnsi="Times New Roman"/>
                <w:sz w:val="24"/>
                <w:szCs w:val="24"/>
              </w:rPr>
              <w:t>Варава Н.М.</w:t>
            </w:r>
          </w:p>
        </w:tc>
        <w:tc>
          <w:tcPr>
            <w:tcW w:w="1417" w:type="dxa"/>
            <w:tcBorders>
              <w:top w:val="single" w:sz="4" w:space="0" w:color="000000"/>
              <w:left w:val="single" w:sz="4" w:space="0" w:color="auto"/>
              <w:bottom w:val="single" w:sz="4" w:space="0" w:color="000000"/>
              <w:right w:val="single" w:sz="4" w:space="0" w:color="000000"/>
            </w:tcBorders>
          </w:tcPr>
          <w:p w:rsidR="004148FE" w:rsidRPr="009F5D95" w:rsidRDefault="004148FE" w:rsidP="009D0A0D">
            <w:pPr>
              <w:spacing w:after="0" w:line="240" w:lineRule="auto"/>
              <w:rPr>
                <w:rFonts w:ascii="Times New Roman" w:hAnsi="Times New Roman"/>
                <w:sz w:val="28"/>
                <w:szCs w:val="28"/>
              </w:rPr>
            </w:pPr>
          </w:p>
        </w:tc>
      </w:tr>
      <w:tr w:rsidR="004148FE" w:rsidRPr="00B6518C" w:rsidTr="00251BD8">
        <w:tc>
          <w:tcPr>
            <w:tcW w:w="567" w:type="dxa"/>
            <w:tcBorders>
              <w:top w:val="single" w:sz="4" w:space="0" w:color="000000"/>
              <w:left w:val="single" w:sz="4" w:space="0" w:color="000000"/>
              <w:bottom w:val="single" w:sz="4" w:space="0" w:color="000000"/>
              <w:right w:val="single" w:sz="4" w:space="0" w:color="000000"/>
            </w:tcBorders>
          </w:tcPr>
          <w:p w:rsidR="004148FE" w:rsidRDefault="004148FE" w:rsidP="005A02A7">
            <w:pPr>
              <w:spacing w:after="0" w:line="240" w:lineRule="auto"/>
              <w:jc w:val="center"/>
              <w:rPr>
                <w:rFonts w:ascii="Times New Roman" w:hAnsi="Times New Roman"/>
                <w:sz w:val="28"/>
                <w:szCs w:val="28"/>
              </w:rPr>
            </w:pPr>
            <w:r>
              <w:rPr>
                <w:rFonts w:ascii="Times New Roman" w:hAnsi="Times New Roman"/>
                <w:sz w:val="28"/>
                <w:szCs w:val="28"/>
              </w:rPr>
              <w:t>9.</w:t>
            </w:r>
          </w:p>
        </w:tc>
        <w:tc>
          <w:tcPr>
            <w:tcW w:w="3969" w:type="dxa"/>
            <w:tcBorders>
              <w:top w:val="single" w:sz="4" w:space="0" w:color="000000"/>
              <w:left w:val="single" w:sz="4" w:space="0" w:color="000000"/>
              <w:bottom w:val="single" w:sz="4" w:space="0" w:color="000000"/>
              <w:right w:val="single" w:sz="4" w:space="0" w:color="000000"/>
            </w:tcBorders>
          </w:tcPr>
          <w:p w:rsidR="004148FE" w:rsidRPr="0045728A" w:rsidRDefault="004148FE" w:rsidP="009D0A0D">
            <w:pPr>
              <w:pStyle w:val="af0"/>
              <w:spacing w:after="0" w:line="240" w:lineRule="auto"/>
              <w:ind w:left="0"/>
              <w:jc w:val="both"/>
              <w:rPr>
                <w:rFonts w:ascii="Times New Roman" w:hAnsi="Times New Roman"/>
                <w:sz w:val="28"/>
                <w:szCs w:val="28"/>
                <w:lang w:val="uk-UA"/>
              </w:rPr>
            </w:pPr>
            <w:r w:rsidRPr="0045728A">
              <w:rPr>
                <w:rFonts w:ascii="Times New Roman" w:hAnsi="Times New Roman"/>
                <w:sz w:val="28"/>
                <w:szCs w:val="28"/>
                <w:lang w:val="uk-UA"/>
              </w:rPr>
              <w:t>Участь ансамблю танцю «Ровесник» у міській новорічній виставі</w:t>
            </w:r>
          </w:p>
        </w:tc>
        <w:tc>
          <w:tcPr>
            <w:tcW w:w="1701" w:type="dxa"/>
            <w:tcBorders>
              <w:top w:val="single" w:sz="4" w:space="0" w:color="000000"/>
              <w:left w:val="single" w:sz="4" w:space="0" w:color="000000"/>
              <w:bottom w:val="single" w:sz="4" w:space="0" w:color="000000"/>
              <w:right w:val="single" w:sz="4" w:space="0" w:color="000000"/>
            </w:tcBorders>
          </w:tcPr>
          <w:p w:rsidR="004148FE" w:rsidRPr="0045728A" w:rsidRDefault="004148FE" w:rsidP="009D0A0D">
            <w:pPr>
              <w:spacing w:after="0" w:line="240" w:lineRule="auto"/>
              <w:jc w:val="center"/>
              <w:rPr>
                <w:rFonts w:ascii="Times New Roman" w:hAnsi="Times New Roman"/>
                <w:sz w:val="28"/>
                <w:szCs w:val="28"/>
              </w:rPr>
            </w:pPr>
            <w:r w:rsidRPr="0045728A">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000000"/>
              <w:right w:val="single" w:sz="4" w:space="0" w:color="auto"/>
            </w:tcBorders>
          </w:tcPr>
          <w:p w:rsidR="004148FE" w:rsidRPr="0045728A" w:rsidRDefault="004148FE" w:rsidP="009D0A0D">
            <w:pPr>
              <w:spacing w:after="0" w:line="240" w:lineRule="auto"/>
              <w:jc w:val="center"/>
              <w:rPr>
                <w:rFonts w:ascii="Times New Roman" w:hAnsi="Times New Roman"/>
                <w:sz w:val="24"/>
                <w:szCs w:val="24"/>
              </w:rPr>
            </w:pPr>
            <w:r w:rsidRPr="0045728A">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4148FE" w:rsidRPr="00B6518C" w:rsidRDefault="004148FE" w:rsidP="009D0A0D">
            <w:pPr>
              <w:spacing w:after="0" w:line="240" w:lineRule="auto"/>
              <w:rPr>
                <w:rFonts w:ascii="Times New Roman" w:hAnsi="Times New Roman"/>
                <w:sz w:val="28"/>
                <w:szCs w:val="28"/>
              </w:rPr>
            </w:pPr>
          </w:p>
        </w:tc>
      </w:tr>
      <w:tr w:rsidR="004148FE" w:rsidRPr="00B6518C" w:rsidTr="009D0A0D">
        <w:tc>
          <w:tcPr>
            <w:tcW w:w="567" w:type="dxa"/>
            <w:tcBorders>
              <w:top w:val="single" w:sz="4" w:space="0" w:color="000000"/>
              <w:left w:val="single" w:sz="4" w:space="0" w:color="000000"/>
              <w:bottom w:val="single" w:sz="4" w:space="0" w:color="000000"/>
              <w:right w:val="single" w:sz="4" w:space="0" w:color="000000"/>
            </w:tcBorders>
          </w:tcPr>
          <w:p w:rsidR="004148FE" w:rsidRDefault="004148FE" w:rsidP="009D0A0D">
            <w:pPr>
              <w:spacing w:after="0" w:line="240" w:lineRule="auto"/>
              <w:jc w:val="center"/>
              <w:rPr>
                <w:rFonts w:ascii="Times New Roman" w:hAnsi="Times New Roman"/>
                <w:sz w:val="28"/>
                <w:szCs w:val="28"/>
              </w:rPr>
            </w:pPr>
            <w:r>
              <w:rPr>
                <w:rFonts w:ascii="Times New Roman" w:hAnsi="Times New Roman"/>
                <w:sz w:val="28"/>
                <w:szCs w:val="28"/>
              </w:rPr>
              <w:t>10.</w:t>
            </w:r>
          </w:p>
        </w:tc>
        <w:tc>
          <w:tcPr>
            <w:tcW w:w="3969" w:type="dxa"/>
            <w:tcBorders>
              <w:top w:val="single" w:sz="4" w:space="0" w:color="000000"/>
              <w:left w:val="single" w:sz="4" w:space="0" w:color="000000"/>
              <w:bottom w:val="single" w:sz="4" w:space="0" w:color="000000"/>
              <w:right w:val="single" w:sz="4" w:space="0" w:color="000000"/>
            </w:tcBorders>
          </w:tcPr>
          <w:p w:rsidR="004148FE" w:rsidRPr="00326E83" w:rsidRDefault="004148FE" w:rsidP="005A02A7">
            <w:pPr>
              <w:pStyle w:val="af0"/>
              <w:spacing w:after="0" w:line="240" w:lineRule="auto"/>
              <w:ind w:left="0"/>
              <w:jc w:val="both"/>
              <w:rPr>
                <w:rFonts w:ascii="Times New Roman" w:hAnsi="Times New Roman"/>
                <w:sz w:val="28"/>
                <w:szCs w:val="28"/>
                <w:lang w:val="uk-UA"/>
              </w:rPr>
            </w:pPr>
            <w:r w:rsidRPr="00326E83">
              <w:rPr>
                <w:rFonts w:ascii="Times New Roman" w:hAnsi="Times New Roman"/>
                <w:sz w:val="28"/>
                <w:szCs w:val="28"/>
                <w:lang w:val="uk-UA"/>
              </w:rPr>
              <w:t xml:space="preserve">Участь колективів художньої самодіяльності ХДБХТТ і </w:t>
            </w:r>
            <w:r w:rsidRPr="00326E83">
              <w:rPr>
                <w:rFonts w:ascii="Times New Roman" w:hAnsi="Times New Roman"/>
                <w:sz w:val="28"/>
                <w:szCs w:val="28"/>
              </w:rPr>
              <w:t>ЗП</w:t>
            </w:r>
            <w:r w:rsidRPr="00326E83">
              <w:rPr>
                <w:rFonts w:ascii="Times New Roman" w:hAnsi="Times New Roman"/>
                <w:sz w:val="28"/>
                <w:szCs w:val="28"/>
                <w:lang w:val="uk-UA"/>
              </w:rPr>
              <w:t>(П</w:t>
            </w:r>
            <w:r w:rsidRPr="00326E83">
              <w:rPr>
                <w:rFonts w:ascii="Times New Roman" w:hAnsi="Times New Roman"/>
                <w:sz w:val="28"/>
                <w:szCs w:val="28"/>
              </w:rPr>
              <w:t>Т</w:t>
            </w:r>
            <w:r w:rsidRPr="00326E83">
              <w:rPr>
                <w:rFonts w:ascii="Times New Roman" w:hAnsi="Times New Roman"/>
                <w:sz w:val="28"/>
                <w:szCs w:val="28"/>
                <w:lang w:val="uk-UA"/>
              </w:rPr>
              <w:t>)</w:t>
            </w:r>
            <w:r w:rsidRPr="00326E83">
              <w:rPr>
                <w:rFonts w:ascii="Times New Roman" w:hAnsi="Times New Roman"/>
                <w:sz w:val="28"/>
                <w:szCs w:val="28"/>
              </w:rPr>
              <w:t>О</w:t>
            </w:r>
            <w:r w:rsidRPr="00326E83">
              <w:rPr>
                <w:rFonts w:ascii="Times New Roman" w:hAnsi="Times New Roman"/>
                <w:sz w:val="28"/>
                <w:szCs w:val="28"/>
                <w:lang w:val="uk-UA"/>
              </w:rPr>
              <w:t xml:space="preserve"> у заходах до </w:t>
            </w:r>
            <w:r>
              <w:rPr>
                <w:rFonts w:ascii="Times New Roman" w:hAnsi="Times New Roman"/>
                <w:sz w:val="28"/>
                <w:szCs w:val="28"/>
                <w:lang w:val="uk-UA"/>
              </w:rPr>
              <w:t>календарних дат</w:t>
            </w:r>
          </w:p>
        </w:tc>
        <w:tc>
          <w:tcPr>
            <w:tcW w:w="1701" w:type="dxa"/>
            <w:tcBorders>
              <w:top w:val="single" w:sz="4" w:space="0" w:color="000000"/>
              <w:left w:val="single" w:sz="4" w:space="0" w:color="000000"/>
              <w:bottom w:val="single" w:sz="4" w:space="0" w:color="000000"/>
              <w:right w:val="single" w:sz="4" w:space="0" w:color="000000"/>
            </w:tcBorders>
          </w:tcPr>
          <w:p w:rsidR="004148FE" w:rsidRPr="009F5D95" w:rsidRDefault="004148FE" w:rsidP="005A02A7">
            <w:pPr>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tcPr>
          <w:p w:rsidR="004148FE" w:rsidRPr="009F5D95" w:rsidRDefault="004148FE" w:rsidP="005A02A7">
            <w:pPr>
              <w:spacing w:after="0" w:line="240" w:lineRule="auto"/>
              <w:jc w:val="center"/>
              <w:rPr>
                <w:rFonts w:ascii="Times New Roman" w:hAnsi="Times New Roman"/>
                <w:sz w:val="24"/>
                <w:szCs w:val="24"/>
              </w:rPr>
            </w:pPr>
            <w:r>
              <w:rPr>
                <w:rFonts w:ascii="Times New Roman" w:hAnsi="Times New Roman"/>
                <w:sz w:val="24"/>
                <w:szCs w:val="24"/>
              </w:rPr>
              <w:t xml:space="preserve">Барабаш Л.М. </w:t>
            </w:r>
            <w:r w:rsidRPr="009F5D95">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4148FE" w:rsidRPr="00B6518C" w:rsidRDefault="004148FE" w:rsidP="009D0A0D">
            <w:pPr>
              <w:spacing w:after="0" w:line="240" w:lineRule="auto"/>
              <w:rPr>
                <w:rFonts w:ascii="Times New Roman" w:hAnsi="Times New Roman"/>
                <w:sz w:val="28"/>
                <w:szCs w:val="28"/>
              </w:rPr>
            </w:pPr>
          </w:p>
        </w:tc>
      </w:tr>
    </w:tbl>
    <w:p w:rsidR="00542A71" w:rsidRDefault="000E40A9" w:rsidP="000E40A9">
      <w:pPr>
        <w:shd w:val="clear" w:color="auto" w:fill="FFFFFF"/>
        <w:tabs>
          <w:tab w:val="left" w:pos="0"/>
          <w:tab w:val="left" w:pos="5691"/>
        </w:tabs>
        <w:spacing w:after="0"/>
        <w:rPr>
          <w:rFonts w:ascii="Times New Roman" w:hAnsi="Times New Roman"/>
          <w:color w:val="FF0000"/>
          <w:sz w:val="28"/>
          <w:szCs w:val="28"/>
        </w:rPr>
      </w:pPr>
      <w:r>
        <w:rPr>
          <w:rFonts w:ascii="Times New Roman" w:hAnsi="Times New Roman"/>
          <w:color w:val="FF0000"/>
          <w:sz w:val="28"/>
          <w:szCs w:val="28"/>
        </w:rPr>
        <w:tab/>
      </w:r>
    </w:p>
    <w:p w:rsidR="000E40A9" w:rsidRDefault="000E40A9" w:rsidP="000E40A9">
      <w:pPr>
        <w:shd w:val="clear" w:color="auto" w:fill="FFFFFF"/>
        <w:tabs>
          <w:tab w:val="left" w:pos="0"/>
          <w:tab w:val="left" w:pos="5691"/>
        </w:tabs>
        <w:spacing w:after="0"/>
        <w:rPr>
          <w:rFonts w:ascii="Times New Roman" w:hAnsi="Times New Roman"/>
          <w:color w:val="FF0000"/>
          <w:sz w:val="28"/>
          <w:szCs w:val="28"/>
        </w:rPr>
      </w:pPr>
    </w:p>
    <w:p w:rsidR="000E40A9" w:rsidRDefault="000E40A9" w:rsidP="000E40A9">
      <w:pPr>
        <w:shd w:val="clear" w:color="auto" w:fill="FFFFFF"/>
        <w:tabs>
          <w:tab w:val="left" w:pos="0"/>
          <w:tab w:val="left" w:pos="5691"/>
        </w:tabs>
        <w:spacing w:after="0"/>
        <w:rPr>
          <w:rFonts w:ascii="Times New Roman" w:hAnsi="Times New Roman"/>
          <w:color w:val="FF0000"/>
          <w:sz w:val="28"/>
          <w:szCs w:val="28"/>
        </w:rPr>
      </w:pPr>
    </w:p>
    <w:p w:rsidR="000E40A9" w:rsidRDefault="000E40A9" w:rsidP="000E40A9">
      <w:pPr>
        <w:shd w:val="clear" w:color="auto" w:fill="FFFFFF"/>
        <w:tabs>
          <w:tab w:val="left" w:pos="0"/>
          <w:tab w:val="left" w:pos="5691"/>
        </w:tabs>
        <w:spacing w:after="0"/>
        <w:rPr>
          <w:rFonts w:ascii="Times New Roman" w:hAnsi="Times New Roman"/>
          <w:color w:val="FF0000"/>
          <w:sz w:val="28"/>
          <w:szCs w:val="28"/>
        </w:rPr>
      </w:pPr>
    </w:p>
    <w:p w:rsidR="000E40A9" w:rsidRDefault="000E40A9" w:rsidP="000E40A9">
      <w:pPr>
        <w:shd w:val="clear" w:color="auto" w:fill="FFFFFF"/>
        <w:tabs>
          <w:tab w:val="left" w:pos="0"/>
          <w:tab w:val="left" w:pos="5691"/>
        </w:tabs>
        <w:spacing w:after="0"/>
        <w:rPr>
          <w:rFonts w:ascii="Times New Roman" w:hAnsi="Times New Roman"/>
          <w:color w:val="FF0000"/>
          <w:sz w:val="28"/>
          <w:szCs w:val="28"/>
        </w:rPr>
      </w:pPr>
    </w:p>
    <w:p w:rsidR="00542A71" w:rsidRPr="00245D7E" w:rsidRDefault="00542A71" w:rsidP="00542A71">
      <w:pPr>
        <w:shd w:val="clear" w:color="auto" w:fill="FFFFFF"/>
        <w:tabs>
          <w:tab w:val="left" w:pos="0"/>
        </w:tabs>
        <w:spacing w:after="0"/>
        <w:jc w:val="center"/>
        <w:rPr>
          <w:rFonts w:ascii="Times New Roman" w:hAnsi="Times New Roman"/>
          <w:sz w:val="28"/>
          <w:szCs w:val="28"/>
        </w:rPr>
      </w:pPr>
      <w:r w:rsidRPr="00245D7E">
        <w:rPr>
          <w:rFonts w:ascii="Times New Roman" w:hAnsi="Times New Roman"/>
          <w:sz w:val="28"/>
          <w:szCs w:val="28"/>
        </w:rPr>
        <w:t>VІІІ. ТЕМАТИКА ЗАСІДАНЬ ПЕДАГОГІЧНОЇ РАДИ, НАРАД ПРИ ДИРЕКТОРОВІ, ЗАГАЛЬНИХ ЗБОРІВ ТРУДОВОГО КОЛЕКТИВУ</w:t>
      </w:r>
    </w:p>
    <w:p w:rsidR="00542A71" w:rsidRPr="00245D7E" w:rsidRDefault="00542A71" w:rsidP="00542A71">
      <w:pPr>
        <w:shd w:val="clear" w:color="auto" w:fill="FFFFFF"/>
        <w:tabs>
          <w:tab w:val="left" w:pos="0"/>
        </w:tabs>
        <w:spacing w:after="0"/>
        <w:jc w:val="center"/>
        <w:rPr>
          <w:rFonts w:ascii="Times New Roman" w:hAnsi="Times New Roman"/>
          <w:b/>
          <w:sz w:val="28"/>
          <w:szCs w:val="28"/>
        </w:rPr>
      </w:pPr>
    </w:p>
    <w:tbl>
      <w:tblPr>
        <w:tblW w:w="9703" w:type="dxa"/>
        <w:jc w:val="center"/>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092"/>
        <w:gridCol w:w="1479"/>
        <w:gridCol w:w="2155"/>
        <w:gridCol w:w="1407"/>
      </w:tblGrid>
      <w:tr w:rsidR="00542A71" w:rsidRPr="002759B9" w:rsidTr="005B3A56">
        <w:trPr>
          <w:trHeight w:val="651"/>
          <w:jc w:val="center"/>
        </w:trPr>
        <w:tc>
          <w:tcPr>
            <w:tcW w:w="570" w:type="dxa"/>
            <w:tcBorders>
              <w:top w:val="single" w:sz="4" w:space="0" w:color="000000"/>
              <w:left w:val="single" w:sz="4" w:space="0" w:color="000000"/>
              <w:bottom w:val="single" w:sz="4" w:space="0" w:color="000000"/>
              <w:right w:val="single" w:sz="4" w:space="0" w:color="000000"/>
            </w:tcBorders>
            <w:vAlign w:val="center"/>
            <w:hideMark/>
          </w:tcPr>
          <w:p w:rsidR="00542A71" w:rsidRPr="002759B9" w:rsidRDefault="00542A71" w:rsidP="005B3A56">
            <w:pPr>
              <w:spacing w:after="0" w:line="240" w:lineRule="auto"/>
              <w:jc w:val="center"/>
              <w:rPr>
                <w:rFonts w:ascii="Times New Roman" w:hAnsi="Times New Roman"/>
                <w:b/>
                <w:sz w:val="24"/>
                <w:szCs w:val="24"/>
              </w:rPr>
            </w:pPr>
            <w:r w:rsidRPr="002759B9">
              <w:rPr>
                <w:rFonts w:ascii="Times New Roman" w:hAnsi="Times New Roman"/>
                <w:b/>
                <w:sz w:val="24"/>
                <w:szCs w:val="24"/>
              </w:rPr>
              <w:t>№ з/п</w:t>
            </w:r>
          </w:p>
        </w:tc>
        <w:tc>
          <w:tcPr>
            <w:tcW w:w="4092" w:type="dxa"/>
            <w:tcBorders>
              <w:top w:val="single" w:sz="4" w:space="0" w:color="000000"/>
              <w:left w:val="single" w:sz="4" w:space="0" w:color="000000"/>
              <w:bottom w:val="single" w:sz="4" w:space="0" w:color="000000"/>
              <w:right w:val="single" w:sz="4" w:space="0" w:color="000000"/>
            </w:tcBorders>
            <w:vAlign w:val="center"/>
            <w:hideMark/>
          </w:tcPr>
          <w:p w:rsidR="00542A71" w:rsidRPr="002759B9" w:rsidRDefault="00542A71" w:rsidP="005B3A56">
            <w:pPr>
              <w:spacing w:after="0" w:line="240" w:lineRule="auto"/>
              <w:jc w:val="center"/>
              <w:rPr>
                <w:rFonts w:ascii="Times New Roman" w:hAnsi="Times New Roman"/>
                <w:b/>
                <w:sz w:val="24"/>
                <w:szCs w:val="24"/>
              </w:rPr>
            </w:pPr>
            <w:r w:rsidRPr="002759B9">
              <w:rPr>
                <w:rFonts w:ascii="Times New Roman" w:hAnsi="Times New Roman"/>
                <w:b/>
                <w:sz w:val="24"/>
                <w:szCs w:val="24"/>
              </w:rPr>
              <w:t>Назва теми</w:t>
            </w:r>
          </w:p>
        </w:tc>
        <w:tc>
          <w:tcPr>
            <w:tcW w:w="1479" w:type="dxa"/>
            <w:tcBorders>
              <w:top w:val="single" w:sz="4" w:space="0" w:color="000000"/>
              <w:left w:val="single" w:sz="4" w:space="0" w:color="000000"/>
              <w:bottom w:val="single" w:sz="4" w:space="0" w:color="000000"/>
              <w:right w:val="single" w:sz="4" w:space="0" w:color="000000"/>
            </w:tcBorders>
            <w:vAlign w:val="center"/>
            <w:hideMark/>
          </w:tcPr>
          <w:p w:rsidR="00542A71" w:rsidRPr="002759B9" w:rsidRDefault="00542A71" w:rsidP="005B3A56">
            <w:pPr>
              <w:spacing w:after="0" w:line="240" w:lineRule="auto"/>
              <w:jc w:val="center"/>
              <w:rPr>
                <w:rFonts w:ascii="Times New Roman" w:hAnsi="Times New Roman"/>
                <w:b/>
                <w:sz w:val="24"/>
                <w:szCs w:val="24"/>
              </w:rPr>
            </w:pPr>
            <w:r w:rsidRPr="002759B9">
              <w:rPr>
                <w:rFonts w:ascii="Times New Roman" w:hAnsi="Times New Roman"/>
                <w:b/>
                <w:sz w:val="24"/>
                <w:szCs w:val="24"/>
              </w:rPr>
              <w:t>Дата проведення</w:t>
            </w:r>
          </w:p>
        </w:tc>
        <w:tc>
          <w:tcPr>
            <w:tcW w:w="2155" w:type="dxa"/>
            <w:tcBorders>
              <w:top w:val="single" w:sz="4" w:space="0" w:color="000000"/>
              <w:left w:val="single" w:sz="4" w:space="0" w:color="000000"/>
              <w:bottom w:val="single" w:sz="4" w:space="0" w:color="000000"/>
              <w:right w:val="single" w:sz="4" w:space="0" w:color="auto"/>
            </w:tcBorders>
            <w:vAlign w:val="center"/>
            <w:hideMark/>
          </w:tcPr>
          <w:p w:rsidR="00542A71" w:rsidRPr="002759B9" w:rsidRDefault="00542A71" w:rsidP="005B3A56">
            <w:pPr>
              <w:spacing w:after="0" w:line="240" w:lineRule="auto"/>
              <w:jc w:val="center"/>
              <w:rPr>
                <w:rFonts w:ascii="Times New Roman" w:hAnsi="Times New Roman"/>
                <w:b/>
                <w:sz w:val="24"/>
                <w:szCs w:val="24"/>
              </w:rPr>
            </w:pPr>
            <w:r w:rsidRPr="002759B9">
              <w:rPr>
                <w:rFonts w:ascii="Times New Roman" w:hAnsi="Times New Roman"/>
                <w:b/>
                <w:sz w:val="24"/>
                <w:szCs w:val="24"/>
              </w:rPr>
              <w:t>Відповідальні</w:t>
            </w:r>
          </w:p>
        </w:tc>
        <w:tc>
          <w:tcPr>
            <w:tcW w:w="1407" w:type="dxa"/>
            <w:tcBorders>
              <w:top w:val="single" w:sz="4" w:space="0" w:color="000000"/>
              <w:left w:val="single" w:sz="4" w:space="0" w:color="auto"/>
              <w:bottom w:val="single" w:sz="4" w:space="0" w:color="000000"/>
              <w:right w:val="single" w:sz="4" w:space="0" w:color="000000"/>
            </w:tcBorders>
            <w:vAlign w:val="center"/>
          </w:tcPr>
          <w:p w:rsidR="00542A71" w:rsidRPr="002759B9" w:rsidRDefault="00542A71" w:rsidP="005B3A56">
            <w:pPr>
              <w:spacing w:after="0" w:line="240" w:lineRule="auto"/>
              <w:jc w:val="center"/>
              <w:rPr>
                <w:rFonts w:ascii="Times New Roman" w:hAnsi="Times New Roman"/>
                <w:b/>
                <w:sz w:val="24"/>
                <w:szCs w:val="24"/>
              </w:rPr>
            </w:pPr>
            <w:r w:rsidRPr="002759B9">
              <w:rPr>
                <w:rFonts w:ascii="Times New Roman" w:hAnsi="Times New Roman"/>
                <w:b/>
                <w:sz w:val="24"/>
                <w:szCs w:val="24"/>
              </w:rPr>
              <w:t>Відмітка про виконання</w:t>
            </w:r>
          </w:p>
        </w:tc>
      </w:tr>
      <w:tr w:rsidR="00542A71" w:rsidRPr="002759B9" w:rsidTr="005B3A56">
        <w:trPr>
          <w:trHeight w:val="257"/>
          <w:jc w:val="center"/>
        </w:trPr>
        <w:tc>
          <w:tcPr>
            <w:tcW w:w="9703" w:type="dxa"/>
            <w:gridSpan w:val="5"/>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i/>
                <w:sz w:val="28"/>
                <w:szCs w:val="28"/>
              </w:rPr>
            </w:pPr>
            <w:r w:rsidRPr="002759B9">
              <w:rPr>
                <w:rFonts w:ascii="Times New Roman" w:hAnsi="Times New Roman"/>
                <w:i/>
                <w:sz w:val="28"/>
                <w:szCs w:val="28"/>
              </w:rPr>
              <w:t>Педагогічні ради</w:t>
            </w:r>
          </w:p>
        </w:tc>
      </w:tr>
      <w:tr w:rsidR="002759B9" w:rsidRPr="002759B9" w:rsidTr="00F91A5B">
        <w:trPr>
          <w:trHeight w:val="2196"/>
          <w:jc w:val="center"/>
        </w:trPr>
        <w:tc>
          <w:tcPr>
            <w:tcW w:w="570"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1.</w:t>
            </w:r>
          </w:p>
        </w:tc>
        <w:tc>
          <w:tcPr>
            <w:tcW w:w="4092"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виконання рішень попередніх педагогічних нарад</w:t>
            </w:r>
          </w:p>
          <w:p w:rsidR="00F91A5B"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 xml:space="preserve">2. Про організацію роботи над методичною темою </w:t>
            </w:r>
          </w:p>
          <w:p w:rsidR="00542A71" w:rsidRPr="002759B9" w:rsidRDefault="00542A71" w:rsidP="00251BD8">
            <w:pPr>
              <w:spacing w:after="0" w:line="240" w:lineRule="auto"/>
              <w:jc w:val="both"/>
              <w:rPr>
                <w:rFonts w:ascii="Times New Roman" w:hAnsi="Times New Roman"/>
                <w:sz w:val="28"/>
                <w:szCs w:val="28"/>
              </w:rPr>
            </w:pPr>
            <w:r w:rsidRPr="002759B9">
              <w:rPr>
                <w:rFonts w:ascii="Times New Roman" w:hAnsi="Times New Roman"/>
                <w:sz w:val="28"/>
                <w:szCs w:val="28"/>
              </w:rPr>
              <w:t>3. Аналіз роботи гуртків за І півріччя 201</w:t>
            </w:r>
            <w:r w:rsidR="00251BD8">
              <w:rPr>
                <w:rFonts w:ascii="Times New Roman" w:hAnsi="Times New Roman"/>
                <w:sz w:val="28"/>
                <w:szCs w:val="28"/>
              </w:rPr>
              <w:t>8</w:t>
            </w:r>
            <w:r w:rsidRPr="002759B9">
              <w:rPr>
                <w:rFonts w:ascii="Times New Roman" w:hAnsi="Times New Roman"/>
                <w:sz w:val="28"/>
                <w:szCs w:val="28"/>
              </w:rPr>
              <w:t>/201</w:t>
            </w:r>
            <w:r w:rsidR="00251BD8">
              <w:rPr>
                <w:rFonts w:ascii="Times New Roman" w:hAnsi="Times New Roman"/>
                <w:sz w:val="28"/>
                <w:szCs w:val="28"/>
              </w:rPr>
              <w:t>9</w:t>
            </w:r>
            <w:r w:rsidRPr="002759B9">
              <w:rPr>
                <w:rFonts w:ascii="Times New Roman" w:hAnsi="Times New Roman"/>
                <w:sz w:val="28"/>
                <w:szCs w:val="28"/>
              </w:rPr>
              <w:t xml:space="preserve"> навчального року</w:t>
            </w:r>
          </w:p>
        </w:tc>
        <w:tc>
          <w:tcPr>
            <w:tcW w:w="1479"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 xml:space="preserve">Січень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251BD8">
            <w:pPr>
              <w:spacing w:after="0" w:line="240" w:lineRule="auto"/>
              <w:jc w:val="center"/>
              <w:rPr>
                <w:rFonts w:ascii="Times New Roman" w:hAnsi="Times New Roman"/>
                <w:sz w:val="24"/>
                <w:szCs w:val="24"/>
              </w:rPr>
            </w:pPr>
            <w:r w:rsidRPr="002759B9">
              <w:rPr>
                <w:rFonts w:ascii="Times New Roman" w:hAnsi="Times New Roman"/>
                <w:sz w:val="24"/>
                <w:szCs w:val="24"/>
              </w:rPr>
              <w:t>Варава Н.М.</w:t>
            </w:r>
          </w:p>
          <w:p w:rsidR="00251BD8" w:rsidRDefault="00251BD8" w:rsidP="00251BD8">
            <w:pPr>
              <w:spacing w:after="0" w:line="240" w:lineRule="auto"/>
              <w:jc w:val="center"/>
              <w:rPr>
                <w:rFonts w:ascii="Times New Roman" w:hAnsi="Times New Roman"/>
                <w:sz w:val="24"/>
                <w:szCs w:val="24"/>
              </w:rPr>
            </w:pPr>
          </w:p>
          <w:p w:rsidR="00251BD8" w:rsidRDefault="00251BD8" w:rsidP="00251BD8">
            <w:pPr>
              <w:spacing w:after="0" w:line="240" w:lineRule="auto"/>
              <w:jc w:val="center"/>
              <w:rPr>
                <w:rFonts w:ascii="Times New Roman" w:hAnsi="Times New Roman"/>
                <w:sz w:val="24"/>
                <w:szCs w:val="24"/>
              </w:rPr>
            </w:pPr>
          </w:p>
          <w:p w:rsidR="00542A71" w:rsidRPr="002759B9" w:rsidRDefault="00542A71" w:rsidP="00251BD8">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251BD8" w:rsidRDefault="00251BD8" w:rsidP="00251BD8">
            <w:pPr>
              <w:spacing w:after="0" w:line="240" w:lineRule="auto"/>
              <w:jc w:val="center"/>
              <w:rPr>
                <w:rFonts w:ascii="Times New Roman" w:hAnsi="Times New Roman"/>
                <w:sz w:val="24"/>
                <w:szCs w:val="24"/>
              </w:rPr>
            </w:pPr>
          </w:p>
          <w:p w:rsidR="00542A71" w:rsidRPr="002759B9" w:rsidRDefault="00542A71" w:rsidP="00251BD8">
            <w:pPr>
              <w:spacing w:after="0" w:line="240" w:lineRule="auto"/>
              <w:jc w:val="center"/>
              <w:rPr>
                <w:rFonts w:ascii="Times New Roman" w:hAnsi="Times New Roman"/>
                <w:sz w:val="28"/>
                <w:szCs w:val="28"/>
              </w:rPr>
            </w:pPr>
            <w:r w:rsidRPr="002759B9">
              <w:rPr>
                <w:rFonts w:ascii="Times New Roman" w:hAnsi="Times New Roman"/>
                <w:sz w:val="24"/>
                <w:szCs w:val="24"/>
              </w:rPr>
              <w:t>Хорунжа Т.В.</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p>
        </w:tc>
      </w:tr>
      <w:tr w:rsidR="00542A71" w:rsidRPr="002759B9" w:rsidTr="005B3A56">
        <w:trPr>
          <w:trHeight w:val="2264"/>
          <w:jc w:val="center"/>
        </w:trPr>
        <w:tc>
          <w:tcPr>
            <w:tcW w:w="570"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2.</w:t>
            </w:r>
          </w:p>
        </w:tc>
        <w:tc>
          <w:tcPr>
            <w:tcW w:w="4092"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виконання рішень попередніх педагогічних нарад</w:t>
            </w:r>
          </w:p>
          <w:p w:rsidR="00542A71" w:rsidRPr="002759B9" w:rsidRDefault="002759B9" w:rsidP="00251BD8">
            <w:pPr>
              <w:tabs>
                <w:tab w:val="left" w:pos="348"/>
              </w:tabs>
              <w:spacing w:after="0" w:line="240" w:lineRule="auto"/>
              <w:jc w:val="both"/>
              <w:rPr>
                <w:rFonts w:ascii="Times New Roman" w:hAnsi="Times New Roman"/>
                <w:sz w:val="28"/>
                <w:szCs w:val="28"/>
              </w:rPr>
            </w:pPr>
            <w:r>
              <w:rPr>
                <w:rFonts w:ascii="Times New Roman" w:hAnsi="Times New Roman"/>
                <w:sz w:val="28"/>
                <w:szCs w:val="28"/>
              </w:rPr>
              <w:t xml:space="preserve"> 2. </w:t>
            </w:r>
            <w:r w:rsidR="00542A71" w:rsidRPr="002759B9">
              <w:rPr>
                <w:rFonts w:ascii="Times New Roman" w:hAnsi="Times New Roman"/>
                <w:sz w:val="28"/>
                <w:szCs w:val="28"/>
              </w:rPr>
              <w:t xml:space="preserve">Про </w:t>
            </w:r>
            <w:r>
              <w:rPr>
                <w:rFonts w:ascii="Times New Roman" w:hAnsi="Times New Roman"/>
                <w:sz w:val="28"/>
                <w:szCs w:val="28"/>
              </w:rPr>
              <w:t>результати</w:t>
            </w:r>
            <w:r w:rsidR="00542A71" w:rsidRPr="002759B9">
              <w:rPr>
                <w:rFonts w:ascii="Times New Roman" w:hAnsi="Times New Roman"/>
                <w:sz w:val="28"/>
                <w:szCs w:val="28"/>
              </w:rPr>
              <w:t xml:space="preserve"> моніторингового дослідження результативності роботи гуртків у 201</w:t>
            </w:r>
            <w:r w:rsidR="00251BD8">
              <w:rPr>
                <w:rFonts w:ascii="Times New Roman" w:hAnsi="Times New Roman"/>
                <w:sz w:val="28"/>
                <w:szCs w:val="28"/>
              </w:rPr>
              <w:t>8</w:t>
            </w:r>
            <w:r w:rsidR="00542A71" w:rsidRPr="002759B9">
              <w:rPr>
                <w:rFonts w:ascii="Times New Roman" w:hAnsi="Times New Roman"/>
                <w:sz w:val="28"/>
                <w:szCs w:val="28"/>
              </w:rPr>
              <w:t>/201</w:t>
            </w:r>
            <w:r w:rsidR="00251BD8">
              <w:rPr>
                <w:rFonts w:ascii="Times New Roman" w:hAnsi="Times New Roman"/>
                <w:sz w:val="28"/>
                <w:szCs w:val="28"/>
              </w:rPr>
              <w:t>9</w:t>
            </w:r>
            <w:r w:rsidR="00542A71" w:rsidRPr="002759B9">
              <w:rPr>
                <w:rFonts w:ascii="Times New Roman" w:hAnsi="Times New Roman"/>
                <w:sz w:val="28"/>
                <w:szCs w:val="28"/>
              </w:rPr>
              <w:t xml:space="preserve"> навчальному році</w:t>
            </w:r>
          </w:p>
        </w:tc>
        <w:tc>
          <w:tcPr>
            <w:tcW w:w="1479"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 xml:space="preserve">Травень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Варава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8"/>
                <w:szCs w:val="28"/>
              </w:rPr>
            </w:pPr>
          </w:p>
          <w:p w:rsidR="00542A71" w:rsidRPr="002759B9" w:rsidRDefault="00542A71" w:rsidP="005B3A56">
            <w:pPr>
              <w:spacing w:after="0" w:line="240" w:lineRule="auto"/>
              <w:jc w:val="center"/>
              <w:rPr>
                <w:rFonts w:ascii="Times New Roman" w:hAnsi="Times New Roman"/>
                <w:sz w:val="28"/>
                <w:szCs w:val="28"/>
              </w:rPr>
            </w:pP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p>
        </w:tc>
      </w:tr>
      <w:tr w:rsidR="00542A71" w:rsidRPr="002759B9" w:rsidTr="005B3A56">
        <w:trPr>
          <w:trHeight w:val="1316"/>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3.</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виконання рішень попередніх педагогічних нарад</w:t>
            </w:r>
          </w:p>
          <w:p w:rsidR="00542A71" w:rsidRPr="002759B9" w:rsidRDefault="00542A71" w:rsidP="00251BD8">
            <w:pPr>
              <w:spacing w:after="0" w:line="240" w:lineRule="auto"/>
              <w:jc w:val="both"/>
              <w:rPr>
                <w:rFonts w:ascii="Times New Roman" w:hAnsi="Times New Roman"/>
                <w:sz w:val="28"/>
                <w:szCs w:val="28"/>
              </w:rPr>
            </w:pPr>
            <w:r w:rsidRPr="002759B9">
              <w:rPr>
                <w:rFonts w:ascii="Times New Roman" w:hAnsi="Times New Roman"/>
                <w:sz w:val="28"/>
                <w:szCs w:val="28"/>
              </w:rPr>
              <w:t xml:space="preserve"> 2. Про стан виконання річного плану за І півріччя 201</w:t>
            </w:r>
            <w:r w:rsidR="00251BD8">
              <w:rPr>
                <w:rFonts w:ascii="Times New Roman" w:hAnsi="Times New Roman"/>
                <w:sz w:val="28"/>
                <w:szCs w:val="28"/>
              </w:rPr>
              <w:t>9</w:t>
            </w:r>
            <w:r w:rsidRPr="002759B9">
              <w:rPr>
                <w:rFonts w:ascii="Times New Roman" w:hAnsi="Times New Roman"/>
                <w:sz w:val="28"/>
                <w:szCs w:val="28"/>
              </w:rPr>
              <w:t xml:space="preserve"> року</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Червень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Варава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4"/>
                <w:szCs w:val="24"/>
              </w:rPr>
              <w:t>Варава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p>
        </w:tc>
      </w:tr>
      <w:tr w:rsidR="00542A71" w:rsidRPr="002759B9" w:rsidTr="005B3A56">
        <w:trPr>
          <w:trHeight w:val="728"/>
          <w:jc w:val="center"/>
        </w:trPr>
        <w:tc>
          <w:tcPr>
            <w:tcW w:w="570"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4.</w:t>
            </w:r>
          </w:p>
        </w:tc>
        <w:tc>
          <w:tcPr>
            <w:tcW w:w="4092"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виконання рішень попередніх педагогічних нарад</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 xml:space="preserve"> 2. Про підсумки роботи у 201</w:t>
            </w:r>
            <w:r w:rsidR="00251BD8">
              <w:rPr>
                <w:rFonts w:ascii="Times New Roman" w:hAnsi="Times New Roman"/>
                <w:sz w:val="28"/>
                <w:szCs w:val="28"/>
              </w:rPr>
              <w:t>8</w:t>
            </w:r>
            <w:r w:rsidRPr="002759B9">
              <w:rPr>
                <w:rFonts w:ascii="Times New Roman" w:hAnsi="Times New Roman"/>
                <w:sz w:val="28"/>
                <w:szCs w:val="28"/>
              </w:rPr>
              <w:t>/201</w:t>
            </w:r>
            <w:r w:rsidR="00251BD8">
              <w:rPr>
                <w:rFonts w:ascii="Times New Roman" w:hAnsi="Times New Roman"/>
                <w:sz w:val="28"/>
                <w:szCs w:val="28"/>
              </w:rPr>
              <w:t>9</w:t>
            </w:r>
            <w:r w:rsidRPr="002759B9">
              <w:rPr>
                <w:rFonts w:ascii="Times New Roman" w:hAnsi="Times New Roman"/>
                <w:sz w:val="28"/>
                <w:szCs w:val="28"/>
              </w:rPr>
              <w:t xml:space="preserve"> навчальному році та завдання на 201</w:t>
            </w:r>
            <w:r w:rsidR="00251BD8">
              <w:rPr>
                <w:rFonts w:ascii="Times New Roman" w:hAnsi="Times New Roman"/>
                <w:sz w:val="28"/>
                <w:szCs w:val="28"/>
              </w:rPr>
              <w:t>9</w:t>
            </w:r>
            <w:r w:rsidRPr="002759B9">
              <w:rPr>
                <w:rFonts w:ascii="Times New Roman" w:hAnsi="Times New Roman"/>
                <w:sz w:val="28"/>
                <w:szCs w:val="28"/>
              </w:rPr>
              <w:t>/20</w:t>
            </w:r>
            <w:r w:rsidR="00251BD8">
              <w:rPr>
                <w:rFonts w:ascii="Times New Roman" w:hAnsi="Times New Roman"/>
                <w:sz w:val="28"/>
                <w:szCs w:val="28"/>
              </w:rPr>
              <w:t>20</w:t>
            </w:r>
            <w:r w:rsidRPr="002759B9">
              <w:rPr>
                <w:rFonts w:ascii="Times New Roman" w:hAnsi="Times New Roman"/>
                <w:sz w:val="28"/>
                <w:szCs w:val="28"/>
              </w:rPr>
              <w:t xml:space="preserve"> навчальний рік</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3. Затвердження навчальних програм і розкладу занять гуртків ХДБХТТ</w:t>
            </w:r>
          </w:p>
        </w:tc>
        <w:tc>
          <w:tcPr>
            <w:tcW w:w="1479"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 xml:space="preserve">Серпень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Варава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Варава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4"/>
                <w:szCs w:val="24"/>
              </w:rPr>
              <w:t>Хорунжа Т.В.</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tc>
      </w:tr>
      <w:tr w:rsidR="00542A71" w:rsidRPr="002759B9" w:rsidTr="005B3A56">
        <w:trPr>
          <w:trHeight w:val="1011"/>
          <w:jc w:val="center"/>
        </w:trPr>
        <w:tc>
          <w:tcPr>
            <w:tcW w:w="570"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5.</w:t>
            </w:r>
          </w:p>
        </w:tc>
        <w:tc>
          <w:tcPr>
            <w:tcW w:w="4092"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виконання рішень попередніх педагогічних нарад</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  Про підсумки роботи за 201</w:t>
            </w:r>
            <w:r w:rsidR="00251BD8">
              <w:rPr>
                <w:rFonts w:ascii="Times New Roman" w:hAnsi="Times New Roman"/>
                <w:sz w:val="28"/>
                <w:szCs w:val="28"/>
              </w:rPr>
              <w:t>9</w:t>
            </w:r>
            <w:r w:rsidRPr="002759B9">
              <w:rPr>
                <w:rFonts w:ascii="Times New Roman" w:hAnsi="Times New Roman"/>
                <w:sz w:val="28"/>
                <w:szCs w:val="28"/>
              </w:rPr>
              <w:t xml:space="preserve"> рік і пріоритетні завдання роботи на 20</w:t>
            </w:r>
            <w:r w:rsidR="00251BD8">
              <w:rPr>
                <w:rFonts w:ascii="Times New Roman" w:hAnsi="Times New Roman"/>
                <w:sz w:val="28"/>
                <w:szCs w:val="28"/>
              </w:rPr>
              <w:t>20</w:t>
            </w:r>
            <w:r w:rsidRPr="002759B9">
              <w:rPr>
                <w:rFonts w:ascii="Times New Roman" w:hAnsi="Times New Roman"/>
                <w:sz w:val="28"/>
                <w:szCs w:val="28"/>
              </w:rPr>
              <w:t xml:space="preserve"> рік</w:t>
            </w:r>
          </w:p>
          <w:p w:rsidR="00542A71" w:rsidRDefault="00542A71" w:rsidP="006308ED">
            <w:pPr>
              <w:spacing w:after="0" w:line="240" w:lineRule="auto"/>
              <w:jc w:val="both"/>
              <w:rPr>
                <w:rFonts w:ascii="Times New Roman" w:hAnsi="Times New Roman"/>
                <w:sz w:val="28"/>
                <w:szCs w:val="28"/>
              </w:rPr>
            </w:pPr>
            <w:r w:rsidRPr="002759B9">
              <w:rPr>
                <w:rFonts w:ascii="Times New Roman" w:hAnsi="Times New Roman"/>
                <w:sz w:val="28"/>
                <w:szCs w:val="28"/>
              </w:rPr>
              <w:t xml:space="preserve">3. Про роботу щодо здійснення методичного консультування при опрацюванні керівниками гуртків нових технологій, літератури та нормативних </w:t>
            </w:r>
            <w:r w:rsidRPr="002759B9">
              <w:rPr>
                <w:rFonts w:ascii="Times New Roman" w:hAnsi="Times New Roman"/>
                <w:sz w:val="28"/>
                <w:szCs w:val="28"/>
              </w:rPr>
              <w:lastRenderedPageBreak/>
              <w:t>документів відповідно до напрямків роботи</w:t>
            </w:r>
          </w:p>
          <w:p w:rsidR="006308ED" w:rsidRPr="002759B9" w:rsidRDefault="006308ED" w:rsidP="006308ED">
            <w:pPr>
              <w:spacing w:after="0" w:line="240" w:lineRule="auto"/>
              <w:jc w:val="both"/>
              <w:rPr>
                <w:rFonts w:ascii="Times New Roman" w:hAnsi="Times New Roman"/>
                <w:sz w:val="28"/>
                <w:szCs w:val="28"/>
              </w:rPr>
            </w:pPr>
          </w:p>
        </w:tc>
        <w:tc>
          <w:tcPr>
            <w:tcW w:w="1479" w:type="dxa"/>
            <w:tcBorders>
              <w:top w:val="single" w:sz="4" w:space="0" w:color="000000"/>
              <w:left w:val="single" w:sz="4" w:space="0" w:color="000000"/>
              <w:bottom w:val="single" w:sz="4" w:space="0" w:color="000000"/>
              <w:right w:val="single" w:sz="4" w:space="0" w:color="000000"/>
            </w:tcBorders>
            <w:hideMark/>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lastRenderedPageBreak/>
              <w:t xml:space="preserve">Грудень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Варава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Варава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both"/>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rPr>
                <w:rFonts w:ascii="Times New Roman" w:hAnsi="Times New Roman"/>
                <w:sz w:val="28"/>
                <w:szCs w:val="28"/>
              </w:rPr>
            </w:pPr>
          </w:p>
          <w:p w:rsidR="00542A71" w:rsidRPr="002759B9" w:rsidRDefault="00542A71" w:rsidP="005B3A56">
            <w:pPr>
              <w:spacing w:after="0" w:line="240" w:lineRule="auto"/>
              <w:jc w:val="both"/>
              <w:rPr>
                <w:rFonts w:ascii="Times New Roman" w:hAnsi="Times New Roman"/>
                <w:sz w:val="28"/>
                <w:szCs w:val="28"/>
              </w:rPr>
            </w:pPr>
          </w:p>
        </w:tc>
      </w:tr>
      <w:tr w:rsidR="00542A71" w:rsidRPr="002759B9" w:rsidTr="005B3A56">
        <w:trPr>
          <w:trHeight w:val="277"/>
          <w:jc w:val="center"/>
        </w:trPr>
        <w:tc>
          <w:tcPr>
            <w:tcW w:w="9703" w:type="dxa"/>
            <w:gridSpan w:val="5"/>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i/>
                <w:sz w:val="28"/>
                <w:szCs w:val="28"/>
              </w:rPr>
            </w:pPr>
            <w:r w:rsidRPr="002759B9">
              <w:rPr>
                <w:rFonts w:ascii="Times New Roman" w:hAnsi="Times New Roman"/>
                <w:i/>
                <w:sz w:val="28"/>
                <w:szCs w:val="28"/>
              </w:rPr>
              <w:lastRenderedPageBreak/>
              <w:t>Наради при директорові</w:t>
            </w:r>
          </w:p>
        </w:tc>
      </w:tr>
      <w:tr w:rsidR="00542A71" w:rsidRPr="002759B9" w:rsidTr="005B3A56">
        <w:trPr>
          <w:trHeight w:val="834"/>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6308ED" w:rsidP="005B3A56">
            <w:pPr>
              <w:spacing w:after="0" w:line="240" w:lineRule="auto"/>
              <w:jc w:val="both"/>
              <w:rPr>
                <w:rFonts w:ascii="Times New Roman" w:hAnsi="Times New Roman"/>
                <w:sz w:val="28"/>
                <w:szCs w:val="28"/>
              </w:rPr>
            </w:pPr>
            <w:r>
              <w:rPr>
                <w:rFonts w:ascii="Times New Roman" w:hAnsi="Times New Roman"/>
                <w:sz w:val="28"/>
                <w:szCs w:val="28"/>
              </w:rPr>
              <w:t>1. Фінансовий звіт за 2019</w:t>
            </w:r>
            <w:r w:rsidR="00777F54">
              <w:rPr>
                <w:rFonts w:ascii="Times New Roman" w:hAnsi="Times New Roman"/>
                <w:sz w:val="28"/>
                <w:szCs w:val="28"/>
              </w:rPr>
              <w:t xml:space="preserve"> рік</w:t>
            </w:r>
          </w:p>
          <w:p w:rsidR="00542A71" w:rsidRPr="002759B9" w:rsidRDefault="00542A71" w:rsidP="005B3A56">
            <w:pPr>
              <w:pStyle w:val="24"/>
              <w:spacing w:after="0" w:line="240" w:lineRule="auto"/>
              <w:ind w:left="0"/>
              <w:jc w:val="both"/>
              <w:rPr>
                <w:rFonts w:ascii="Times New Roman" w:hAnsi="Times New Roman"/>
                <w:sz w:val="28"/>
                <w:szCs w:val="28"/>
              </w:rPr>
            </w:pPr>
            <w:r w:rsidRPr="002759B9">
              <w:rPr>
                <w:rFonts w:ascii="Times New Roman" w:hAnsi="Times New Roman"/>
                <w:sz w:val="28"/>
                <w:szCs w:val="28"/>
              </w:rPr>
              <w:t xml:space="preserve">2. Звіт про </w:t>
            </w:r>
            <w:r w:rsidR="006308ED">
              <w:rPr>
                <w:rFonts w:ascii="Times New Roman" w:hAnsi="Times New Roman"/>
                <w:sz w:val="28"/>
                <w:szCs w:val="28"/>
              </w:rPr>
              <w:t>використання енергоносіїв у 2019</w:t>
            </w:r>
            <w:r w:rsidRPr="002759B9">
              <w:rPr>
                <w:rFonts w:ascii="Times New Roman" w:hAnsi="Times New Roman"/>
                <w:sz w:val="28"/>
                <w:szCs w:val="28"/>
              </w:rPr>
              <w:t xml:space="preserve"> році</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Січень</w:t>
            </w:r>
          </w:p>
        </w:tc>
        <w:tc>
          <w:tcPr>
            <w:tcW w:w="2155" w:type="dxa"/>
            <w:tcBorders>
              <w:top w:val="single" w:sz="4" w:space="0" w:color="000000"/>
              <w:left w:val="single" w:sz="4" w:space="0" w:color="000000"/>
              <w:bottom w:val="single" w:sz="4" w:space="0" w:color="000000"/>
              <w:right w:val="single" w:sz="4" w:space="0" w:color="auto"/>
            </w:tcBorders>
          </w:tcPr>
          <w:p w:rsidR="00542A71" w:rsidRPr="00777F54" w:rsidRDefault="00542A71" w:rsidP="005B3A56">
            <w:pPr>
              <w:pStyle w:val="24"/>
              <w:spacing w:after="0" w:line="240" w:lineRule="auto"/>
              <w:ind w:left="0"/>
              <w:jc w:val="center"/>
              <w:rPr>
                <w:rFonts w:ascii="Times New Roman" w:hAnsi="Times New Roman"/>
                <w:sz w:val="20"/>
                <w:szCs w:val="20"/>
              </w:rPr>
            </w:pPr>
            <w:r w:rsidRPr="00777F54">
              <w:rPr>
                <w:rFonts w:ascii="Times New Roman" w:hAnsi="Times New Roman"/>
                <w:sz w:val="20"/>
                <w:szCs w:val="20"/>
              </w:rPr>
              <w:t>Христенко О.М.</w:t>
            </w:r>
            <w:r w:rsidR="00777F54" w:rsidRPr="00777F54">
              <w:rPr>
                <w:rFonts w:ascii="Times New Roman" w:hAnsi="Times New Roman"/>
                <w:sz w:val="20"/>
                <w:szCs w:val="20"/>
              </w:rPr>
              <w:t>, головний бухгалтер</w:t>
            </w:r>
          </w:p>
          <w:p w:rsidR="00542A71" w:rsidRPr="002759B9" w:rsidRDefault="00542A71" w:rsidP="00777F54">
            <w:pPr>
              <w:pStyle w:val="24"/>
              <w:spacing w:after="0" w:line="240" w:lineRule="auto"/>
              <w:ind w:left="0"/>
              <w:jc w:val="center"/>
              <w:rPr>
                <w:rFonts w:ascii="Times New Roman" w:hAnsi="Times New Roman"/>
                <w:sz w:val="24"/>
                <w:szCs w:val="24"/>
              </w:rPr>
            </w:pPr>
            <w:r w:rsidRPr="00777F54">
              <w:rPr>
                <w:rFonts w:ascii="Times New Roman" w:hAnsi="Times New Roman"/>
                <w:sz w:val="20"/>
                <w:szCs w:val="20"/>
              </w:rPr>
              <w:t>Соколенко Б.П.</w:t>
            </w:r>
            <w:r w:rsidR="00777F54">
              <w:rPr>
                <w:rFonts w:ascii="Times New Roman" w:hAnsi="Times New Roman"/>
                <w:sz w:val="20"/>
                <w:szCs w:val="20"/>
              </w:rPr>
              <w:t xml:space="preserve">, заступник директора з адміністративно-господарчої частини </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lang w:eastAsia="ru-RU"/>
              </w:rPr>
            </w:pPr>
            <w:r w:rsidRPr="002759B9">
              <w:rPr>
                <w:rFonts w:ascii="Times New Roman" w:hAnsi="Times New Roman"/>
                <w:sz w:val="28"/>
                <w:szCs w:val="28"/>
              </w:rPr>
              <w:t xml:space="preserve">1. </w:t>
            </w:r>
            <w:r w:rsidRPr="002759B9">
              <w:rPr>
                <w:rFonts w:ascii="Times New Roman" w:hAnsi="Times New Roman"/>
                <w:sz w:val="28"/>
                <w:szCs w:val="28"/>
                <w:lang w:eastAsia="ru-RU"/>
              </w:rPr>
              <w:t xml:space="preserve">Про стан гурткової роботи </w:t>
            </w:r>
            <w:r w:rsidR="00F91A5B" w:rsidRPr="002759B9">
              <w:rPr>
                <w:rFonts w:ascii="Times New Roman" w:hAnsi="Times New Roman"/>
                <w:sz w:val="28"/>
                <w:szCs w:val="28"/>
                <w:lang w:eastAsia="ru-RU"/>
              </w:rPr>
              <w:t>ЗП(ПТ)О</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3.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Лютий</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pStyle w:val="24"/>
              <w:spacing w:after="0" w:line="240" w:lineRule="auto"/>
              <w:ind w:left="0"/>
              <w:jc w:val="center"/>
              <w:rPr>
                <w:rFonts w:ascii="Times New Roman" w:hAnsi="Times New Roman"/>
                <w:sz w:val="24"/>
                <w:szCs w:val="24"/>
              </w:rPr>
            </w:pPr>
            <w:r w:rsidRPr="002759B9">
              <w:rPr>
                <w:rFonts w:ascii="Times New Roman" w:hAnsi="Times New Roman"/>
                <w:sz w:val="24"/>
                <w:szCs w:val="24"/>
              </w:rPr>
              <w:t>Хорунжа Т.В.</w:t>
            </w: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r w:rsidRPr="002759B9">
              <w:rPr>
                <w:rFonts w:ascii="Times New Roman" w:hAnsi="Times New Roman"/>
                <w:sz w:val="24"/>
                <w:szCs w:val="24"/>
              </w:rPr>
              <w:t>Варава Н.М.</w:t>
            </w:r>
          </w:p>
          <w:p w:rsidR="00542A71" w:rsidRPr="002759B9" w:rsidRDefault="00542A71" w:rsidP="005B3A56">
            <w:pPr>
              <w:spacing w:after="0" w:line="240" w:lineRule="auto"/>
              <w:jc w:val="center"/>
              <w:rPr>
                <w:rFonts w:ascii="Times New Roman" w:hAnsi="Times New Roman"/>
                <w:sz w:val="24"/>
                <w:szCs w:val="24"/>
              </w:rPr>
            </w:pP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3.</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uppressAutoHyphens/>
              <w:spacing w:after="0" w:line="240" w:lineRule="auto"/>
              <w:contextualSpacing/>
              <w:jc w:val="both"/>
              <w:rPr>
                <w:rFonts w:ascii="Times New Roman" w:hAnsi="Times New Roman"/>
                <w:sz w:val="28"/>
                <w:szCs w:val="28"/>
              </w:rPr>
            </w:pPr>
            <w:r w:rsidRPr="002759B9">
              <w:rPr>
                <w:rFonts w:ascii="Times New Roman" w:hAnsi="Times New Roman"/>
                <w:sz w:val="28"/>
                <w:szCs w:val="28"/>
              </w:rPr>
              <w:t xml:space="preserve">1. Про підготовку до  семінару керівників гуртків </w:t>
            </w:r>
            <w:r w:rsidR="001745A1" w:rsidRPr="002759B9">
              <w:rPr>
                <w:rFonts w:ascii="Times New Roman" w:hAnsi="Times New Roman"/>
                <w:sz w:val="28"/>
                <w:szCs w:val="28"/>
              </w:rPr>
              <w:t>ЗП(ПТ)О</w:t>
            </w:r>
          </w:p>
          <w:p w:rsidR="00F91A5B"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2. Про ведення журналів реєстрації інструктажів з охорони праці</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3.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Березень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pStyle w:val="24"/>
              <w:spacing w:after="0" w:line="240" w:lineRule="auto"/>
              <w:ind w:left="0"/>
              <w:jc w:val="center"/>
              <w:rPr>
                <w:rFonts w:ascii="Times New Roman" w:hAnsi="Times New Roman"/>
                <w:sz w:val="24"/>
                <w:szCs w:val="24"/>
              </w:rPr>
            </w:pPr>
            <w:r w:rsidRPr="002759B9">
              <w:rPr>
                <w:rFonts w:ascii="Times New Roman" w:hAnsi="Times New Roman"/>
                <w:sz w:val="24"/>
                <w:szCs w:val="24"/>
              </w:rPr>
              <w:t>Варава Н.М.</w:t>
            </w: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Хорунжа Т.В.</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Варава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4.</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стан проведення обласних оглядів-конкурсів художньої самодіяльності, технічної та де</w:t>
            </w:r>
            <w:r w:rsidR="00F91A5B" w:rsidRPr="002759B9">
              <w:rPr>
                <w:rFonts w:ascii="Times New Roman" w:hAnsi="Times New Roman"/>
                <w:sz w:val="28"/>
                <w:szCs w:val="28"/>
              </w:rPr>
              <w:t>коративно-прикладної творчості</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Квітень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4"/>
                <w:szCs w:val="24"/>
              </w:rPr>
              <w:t>Варава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5.</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 Про підготовку бюджетної пропозиції видатків на 20</w:t>
            </w:r>
            <w:r w:rsidR="006308ED">
              <w:rPr>
                <w:rFonts w:ascii="Times New Roman" w:hAnsi="Times New Roman"/>
                <w:sz w:val="28"/>
                <w:szCs w:val="28"/>
              </w:rPr>
              <w:t>20</w:t>
            </w:r>
            <w:r w:rsidRPr="002759B9">
              <w:rPr>
                <w:rFonts w:ascii="Times New Roman" w:hAnsi="Times New Roman"/>
                <w:sz w:val="28"/>
                <w:szCs w:val="28"/>
              </w:rPr>
              <w:t xml:space="preserve"> рік</w:t>
            </w:r>
          </w:p>
          <w:p w:rsidR="00F91A5B"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2. Про підготовку закладу до роботи в осінньо-зимовий період</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3.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Травень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Христенко О.М.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Соколенко Б.П.</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8"/>
                <w:szCs w:val="28"/>
              </w:rPr>
            </w:pPr>
            <w:r w:rsidRPr="002759B9">
              <w:rPr>
                <w:rFonts w:ascii="Times New Roman" w:hAnsi="Times New Roman"/>
                <w:sz w:val="24"/>
                <w:szCs w:val="24"/>
              </w:rPr>
              <w:t>Варава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6.</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pStyle w:val="24"/>
              <w:spacing w:after="0" w:line="240" w:lineRule="auto"/>
              <w:ind w:left="0"/>
              <w:jc w:val="both"/>
              <w:rPr>
                <w:rFonts w:ascii="Times New Roman" w:hAnsi="Times New Roman"/>
                <w:sz w:val="28"/>
                <w:szCs w:val="28"/>
              </w:rPr>
            </w:pPr>
            <w:r w:rsidRPr="002759B9">
              <w:rPr>
                <w:rFonts w:ascii="Times New Roman" w:hAnsi="Times New Roman"/>
                <w:sz w:val="28"/>
                <w:szCs w:val="28"/>
              </w:rPr>
              <w:t xml:space="preserve">1. Про підсумки участі вихованців гуртків ХДБХТТ і </w:t>
            </w:r>
            <w:r w:rsidR="001745A1" w:rsidRPr="002759B9">
              <w:rPr>
                <w:rFonts w:ascii="Times New Roman" w:hAnsi="Times New Roman"/>
                <w:sz w:val="28"/>
                <w:szCs w:val="28"/>
              </w:rPr>
              <w:t xml:space="preserve">ЗП(ПТ)О </w:t>
            </w:r>
            <w:r w:rsidRPr="002759B9">
              <w:rPr>
                <w:rFonts w:ascii="Times New Roman" w:hAnsi="Times New Roman"/>
                <w:sz w:val="28"/>
                <w:szCs w:val="28"/>
              </w:rPr>
              <w:t>у всеукраїнських, обласних, районних, міських заходах</w:t>
            </w:r>
          </w:p>
          <w:p w:rsidR="00542A71" w:rsidRPr="002759B9" w:rsidRDefault="00542A71" w:rsidP="00F91A5B">
            <w:pPr>
              <w:pStyle w:val="24"/>
              <w:spacing w:after="0" w:line="240" w:lineRule="auto"/>
              <w:ind w:left="0"/>
              <w:jc w:val="both"/>
              <w:rPr>
                <w:rFonts w:ascii="Times New Roman" w:hAnsi="Times New Roman"/>
                <w:sz w:val="28"/>
                <w:szCs w:val="28"/>
              </w:rPr>
            </w:pPr>
            <w:r w:rsidRPr="002759B9">
              <w:rPr>
                <w:rFonts w:ascii="Times New Roman" w:hAnsi="Times New Roman"/>
                <w:sz w:val="28"/>
                <w:szCs w:val="28"/>
              </w:rPr>
              <w:t>2.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Червень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8"/>
                <w:szCs w:val="28"/>
              </w:rPr>
            </w:pPr>
            <w:r w:rsidRPr="002759B9">
              <w:rPr>
                <w:rFonts w:ascii="Times New Roman" w:hAnsi="Times New Roman"/>
                <w:sz w:val="24"/>
                <w:szCs w:val="24"/>
              </w:rPr>
              <w:t>Варава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7.</w:t>
            </w:r>
          </w:p>
        </w:tc>
        <w:tc>
          <w:tcPr>
            <w:tcW w:w="4092" w:type="dxa"/>
            <w:tcBorders>
              <w:top w:val="single" w:sz="4" w:space="0" w:color="000000"/>
              <w:left w:val="single" w:sz="4" w:space="0" w:color="000000"/>
              <w:bottom w:val="single" w:sz="4" w:space="0" w:color="000000"/>
              <w:right w:val="single" w:sz="4" w:space="0" w:color="000000"/>
            </w:tcBorders>
          </w:tcPr>
          <w:p w:rsidR="00F91A5B" w:rsidRPr="002759B9" w:rsidRDefault="00542A71" w:rsidP="005B3A56">
            <w:pPr>
              <w:spacing w:after="0" w:line="240" w:lineRule="auto"/>
              <w:jc w:val="both"/>
              <w:rPr>
                <w:rFonts w:ascii="Times New Roman" w:hAnsi="Times New Roman"/>
                <w:sz w:val="28"/>
                <w:szCs w:val="28"/>
                <w:lang w:eastAsia="ru-RU"/>
              </w:rPr>
            </w:pPr>
            <w:r w:rsidRPr="002759B9">
              <w:rPr>
                <w:rFonts w:ascii="Times New Roman" w:hAnsi="Times New Roman"/>
                <w:sz w:val="28"/>
                <w:szCs w:val="28"/>
                <w:lang w:eastAsia="ru-RU"/>
              </w:rPr>
              <w:t>1. Про підготовку до нового навчального року</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 Про підготовку будівлі закладу до роботи в осінньо-зимовий період</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lastRenderedPageBreak/>
              <w:t>3.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lastRenderedPageBreak/>
              <w:t>Серпень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Варава Н.М.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Соколенко Б.П.</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8"/>
                <w:szCs w:val="28"/>
              </w:rPr>
            </w:pPr>
            <w:r w:rsidRPr="002759B9">
              <w:rPr>
                <w:rFonts w:ascii="Times New Roman" w:hAnsi="Times New Roman"/>
                <w:sz w:val="24"/>
                <w:szCs w:val="24"/>
              </w:rPr>
              <w:t>Варава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lastRenderedPageBreak/>
              <w:t>8.</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pStyle w:val="24"/>
              <w:spacing w:after="0" w:line="240" w:lineRule="auto"/>
              <w:ind w:left="0"/>
              <w:rPr>
                <w:rFonts w:ascii="Times New Roman" w:hAnsi="Times New Roman"/>
                <w:sz w:val="28"/>
                <w:szCs w:val="28"/>
              </w:rPr>
            </w:pPr>
            <w:r w:rsidRPr="002759B9">
              <w:rPr>
                <w:rFonts w:ascii="Times New Roman" w:hAnsi="Times New Roman"/>
                <w:sz w:val="28"/>
                <w:szCs w:val="28"/>
              </w:rPr>
              <w:t xml:space="preserve">1. Про проведення заходів до Дня знань в </w:t>
            </w:r>
            <w:r w:rsidR="001745A1" w:rsidRPr="002759B9">
              <w:rPr>
                <w:rFonts w:ascii="Times New Roman" w:hAnsi="Times New Roman"/>
                <w:sz w:val="28"/>
                <w:szCs w:val="28"/>
              </w:rPr>
              <w:t>ЗП(ПТ)О</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 xml:space="preserve">2. Про </w:t>
            </w:r>
            <w:r w:rsidR="003B42D9">
              <w:rPr>
                <w:rFonts w:ascii="Times New Roman" w:hAnsi="Times New Roman"/>
                <w:sz w:val="28"/>
                <w:szCs w:val="28"/>
              </w:rPr>
              <w:t>подання</w:t>
            </w:r>
            <w:r w:rsidRPr="002759B9">
              <w:rPr>
                <w:rFonts w:ascii="Times New Roman" w:hAnsi="Times New Roman"/>
                <w:sz w:val="28"/>
                <w:szCs w:val="28"/>
              </w:rPr>
              <w:t xml:space="preserve"> бюджетного запиту на 20</w:t>
            </w:r>
            <w:r w:rsidR="006308ED">
              <w:rPr>
                <w:rFonts w:ascii="Times New Roman" w:hAnsi="Times New Roman"/>
                <w:sz w:val="28"/>
                <w:szCs w:val="28"/>
              </w:rPr>
              <w:t>20</w:t>
            </w:r>
            <w:r w:rsidRPr="002759B9">
              <w:rPr>
                <w:rFonts w:ascii="Times New Roman" w:hAnsi="Times New Roman"/>
                <w:sz w:val="28"/>
                <w:szCs w:val="28"/>
              </w:rPr>
              <w:t xml:space="preserve"> рік</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3.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Вересень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Христенко О.М.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pStyle w:val="24"/>
              <w:tabs>
                <w:tab w:val="left" w:pos="2052"/>
              </w:tabs>
              <w:spacing w:after="0" w:line="240" w:lineRule="auto"/>
              <w:ind w:left="0" w:right="-108"/>
              <w:jc w:val="center"/>
              <w:rPr>
                <w:rFonts w:ascii="Times New Roman" w:hAnsi="Times New Roman"/>
                <w:sz w:val="28"/>
                <w:szCs w:val="28"/>
              </w:rPr>
            </w:pPr>
            <w:r w:rsidRPr="002759B9">
              <w:rPr>
                <w:rFonts w:ascii="Times New Roman" w:hAnsi="Times New Roman"/>
                <w:sz w:val="24"/>
                <w:szCs w:val="24"/>
              </w:rPr>
              <w:t>Варава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9.</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 xml:space="preserve">1. Про стан гурткової роботи в ХДБХТТ. Аналіз гурткової роботи в </w:t>
            </w:r>
            <w:r w:rsidR="00F91A5B" w:rsidRPr="002759B9">
              <w:rPr>
                <w:rFonts w:ascii="Times New Roman" w:hAnsi="Times New Roman"/>
                <w:sz w:val="28"/>
                <w:szCs w:val="28"/>
              </w:rPr>
              <w:t>ЗП(ПТ)О</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2.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Жовтень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Хорунжа Т.В.</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8"/>
                <w:szCs w:val="28"/>
              </w:rPr>
            </w:pPr>
            <w:r w:rsidRPr="002759B9">
              <w:rPr>
                <w:rFonts w:ascii="Times New Roman" w:hAnsi="Times New Roman"/>
                <w:sz w:val="24"/>
                <w:szCs w:val="24"/>
              </w:rPr>
              <w:t>Варава Н.М.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10.</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 xml:space="preserve">1. Про стан позаурочної роботи  та охоплення учнів </w:t>
            </w:r>
            <w:r w:rsidR="001745A1" w:rsidRPr="002759B9">
              <w:rPr>
                <w:rFonts w:ascii="Times New Roman" w:hAnsi="Times New Roman"/>
                <w:sz w:val="28"/>
                <w:szCs w:val="28"/>
              </w:rPr>
              <w:t xml:space="preserve">ЗП(ПТ)О </w:t>
            </w:r>
            <w:r w:rsidRPr="002759B9">
              <w:rPr>
                <w:rFonts w:ascii="Times New Roman" w:hAnsi="Times New Roman"/>
                <w:sz w:val="28"/>
                <w:szCs w:val="28"/>
              </w:rPr>
              <w:t xml:space="preserve"> позаурочною роботою</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2.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Листопад</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spacing w:after="0" w:line="240" w:lineRule="auto"/>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r w:rsidRPr="002759B9">
              <w:rPr>
                <w:rFonts w:ascii="Times New Roman" w:hAnsi="Times New Roman"/>
                <w:sz w:val="24"/>
                <w:szCs w:val="24"/>
              </w:rPr>
              <w:t>Варава Н.М.</w:t>
            </w:r>
          </w:p>
          <w:p w:rsidR="00542A71" w:rsidRPr="002759B9" w:rsidRDefault="00542A71" w:rsidP="005B3A56">
            <w:pPr>
              <w:spacing w:after="0" w:line="240" w:lineRule="auto"/>
              <w:jc w:val="center"/>
              <w:rPr>
                <w:rFonts w:ascii="Times New Roman" w:hAnsi="Times New Roman"/>
                <w:sz w:val="24"/>
                <w:szCs w:val="24"/>
              </w:rPr>
            </w:pP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11.</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eastAsia="WenQuanYi Micro Hei" w:hAnsi="Times New Roman"/>
                <w:bCs/>
                <w:kern w:val="2"/>
                <w:sz w:val="28"/>
                <w:szCs w:val="28"/>
                <w:lang w:eastAsia="zh-CN" w:bidi="hi-IN"/>
              </w:rPr>
              <w:t>1.</w:t>
            </w:r>
            <w:r w:rsidRPr="002759B9">
              <w:rPr>
                <w:rFonts w:ascii="Times New Roman" w:hAnsi="Times New Roman"/>
                <w:sz w:val="28"/>
                <w:szCs w:val="28"/>
              </w:rPr>
              <w:t xml:space="preserve"> Про стан підготовки до проведення Дня Святого Миколая, </w:t>
            </w:r>
            <w:r w:rsidR="00F91A5B" w:rsidRPr="002759B9">
              <w:rPr>
                <w:rFonts w:ascii="Times New Roman" w:hAnsi="Times New Roman"/>
                <w:sz w:val="28"/>
                <w:szCs w:val="28"/>
              </w:rPr>
              <w:t>н</w:t>
            </w:r>
            <w:r w:rsidRPr="002759B9">
              <w:rPr>
                <w:rFonts w:ascii="Times New Roman" w:hAnsi="Times New Roman"/>
                <w:sz w:val="28"/>
                <w:szCs w:val="28"/>
              </w:rPr>
              <w:t xml:space="preserve">оворічних та  </w:t>
            </w:r>
            <w:r w:rsidR="00F91A5B" w:rsidRPr="002759B9">
              <w:rPr>
                <w:rFonts w:ascii="Times New Roman" w:hAnsi="Times New Roman"/>
                <w:sz w:val="28"/>
                <w:szCs w:val="28"/>
              </w:rPr>
              <w:t>р</w:t>
            </w:r>
            <w:r w:rsidRPr="002759B9">
              <w:rPr>
                <w:rFonts w:ascii="Times New Roman" w:hAnsi="Times New Roman"/>
                <w:sz w:val="28"/>
                <w:szCs w:val="28"/>
              </w:rPr>
              <w:t>іздвяних свят</w:t>
            </w:r>
          </w:p>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 Про підсумки роботи бухгалтерії у 201</w:t>
            </w:r>
            <w:r w:rsidR="006308ED">
              <w:rPr>
                <w:rFonts w:ascii="Times New Roman" w:hAnsi="Times New Roman"/>
                <w:sz w:val="28"/>
                <w:szCs w:val="28"/>
              </w:rPr>
              <w:t>9</w:t>
            </w:r>
            <w:r w:rsidRPr="002759B9">
              <w:rPr>
                <w:rFonts w:ascii="Times New Roman" w:hAnsi="Times New Roman"/>
                <w:sz w:val="28"/>
                <w:szCs w:val="28"/>
              </w:rPr>
              <w:t xml:space="preserve"> році</w:t>
            </w:r>
          </w:p>
          <w:p w:rsidR="00542A71" w:rsidRPr="002759B9" w:rsidRDefault="00542A71" w:rsidP="00F91A5B">
            <w:pPr>
              <w:spacing w:after="0" w:line="240" w:lineRule="auto"/>
              <w:jc w:val="both"/>
              <w:rPr>
                <w:rFonts w:ascii="Times New Roman" w:hAnsi="Times New Roman"/>
                <w:sz w:val="28"/>
                <w:szCs w:val="28"/>
              </w:rPr>
            </w:pPr>
            <w:r w:rsidRPr="002759B9">
              <w:rPr>
                <w:rFonts w:ascii="Times New Roman" w:hAnsi="Times New Roman"/>
                <w:sz w:val="28"/>
                <w:szCs w:val="28"/>
              </w:rPr>
              <w:t>3. Про виконання плану роботи за місяць</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 xml:space="preserve">Грудень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pStyle w:val="24"/>
              <w:spacing w:after="0" w:line="240" w:lineRule="auto"/>
              <w:ind w:left="0"/>
              <w:jc w:val="center"/>
              <w:rPr>
                <w:rFonts w:ascii="Times New Roman" w:hAnsi="Times New Roman"/>
                <w:sz w:val="24"/>
                <w:szCs w:val="24"/>
              </w:rPr>
            </w:pPr>
            <w:r w:rsidRPr="002759B9">
              <w:rPr>
                <w:rFonts w:ascii="Times New Roman" w:hAnsi="Times New Roman"/>
                <w:sz w:val="24"/>
                <w:szCs w:val="24"/>
              </w:rPr>
              <w:t>Хорунжа Т.В.</w:t>
            </w: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r w:rsidRPr="002759B9">
              <w:rPr>
                <w:rFonts w:ascii="Times New Roman" w:hAnsi="Times New Roman"/>
                <w:sz w:val="24"/>
                <w:szCs w:val="24"/>
              </w:rPr>
              <w:t>Христенко О.М.</w:t>
            </w:r>
          </w:p>
          <w:p w:rsidR="00542A71" w:rsidRPr="002759B9" w:rsidRDefault="00542A71" w:rsidP="005B3A56">
            <w:pPr>
              <w:pStyle w:val="24"/>
              <w:spacing w:after="0" w:line="240" w:lineRule="auto"/>
              <w:ind w:left="0"/>
              <w:jc w:val="center"/>
              <w:rPr>
                <w:rFonts w:ascii="Times New Roman" w:hAnsi="Times New Roman"/>
                <w:sz w:val="24"/>
                <w:szCs w:val="24"/>
              </w:rPr>
            </w:pPr>
          </w:p>
          <w:p w:rsidR="00542A71" w:rsidRPr="002759B9" w:rsidRDefault="00542A71" w:rsidP="005B3A56">
            <w:pPr>
              <w:pStyle w:val="24"/>
              <w:spacing w:after="0" w:line="240" w:lineRule="auto"/>
              <w:ind w:left="0"/>
              <w:jc w:val="center"/>
              <w:rPr>
                <w:rFonts w:ascii="Times New Roman" w:hAnsi="Times New Roman"/>
                <w:sz w:val="24"/>
                <w:szCs w:val="24"/>
              </w:rPr>
            </w:pPr>
            <w:r w:rsidRPr="002759B9">
              <w:rPr>
                <w:rFonts w:ascii="Times New Roman" w:hAnsi="Times New Roman"/>
                <w:sz w:val="24"/>
                <w:szCs w:val="24"/>
              </w:rPr>
              <w:t>Варава Н.М.</w:t>
            </w:r>
          </w:p>
          <w:p w:rsidR="00542A71" w:rsidRPr="002759B9" w:rsidRDefault="00542A71" w:rsidP="005B3A56">
            <w:pPr>
              <w:spacing w:after="0" w:line="240" w:lineRule="auto"/>
              <w:jc w:val="center"/>
              <w:rPr>
                <w:rFonts w:ascii="Times New Roman" w:hAnsi="Times New Roman"/>
                <w:sz w:val="24"/>
                <w:szCs w:val="24"/>
              </w:rPr>
            </w:pP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303"/>
          <w:jc w:val="center"/>
        </w:trPr>
        <w:tc>
          <w:tcPr>
            <w:tcW w:w="9703" w:type="dxa"/>
            <w:gridSpan w:val="5"/>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i/>
                <w:sz w:val="28"/>
                <w:szCs w:val="28"/>
              </w:rPr>
            </w:pPr>
            <w:r w:rsidRPr="002759B9">
              <w:rPr>
                <w:rFonts w:ascii="Times New Roman" w:hAnsi="Times New Roman"/>
                <w:i/>
                <w:sz w:val="28"/>
                <w:szCs w:val="28"/>
              </w:rPr>
              <w:t>Загальні збори трудового колективу</w:t>
            </w: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1.</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3B42D9">
            <w:pPr>
              <w:spacing w:after="0" w:line="240" w:lineRule="auto"/>
              <w:jc w:val="both"/>
              <w:rPr>
                <w:rFonts w:ascii="Times New Roman" w:hAnsi="Times New Roman"/>
                <w:sz w:val="28"/>
                <w:szCs w:val="28"/>
              </w:rPr>
            </w:pPr>
            <w:r w:rsidRPr="002759B9">
              <w:rPr>
                <w:rFonts w:ascii="Times New Roman" w:hAnsi="Times New Roman"/>
                <w:sz w:val="28"/>
                <w:szCs w:val="28"/>
              </w:rPr>
              <w:t>Про виплату видатків на відрядженн</w:t>
            </w:r>
            <w:r w:rsidR="00F91A5B" w:rsidRPr="002759B9">
              <w:rPr>
                <w:rFonts w:ascii="Times New Roman" w:hAnsi="Times New Roman"/>
                <w:sz w:val="28"/>
                <w:szCs w:val="28"/>
              </w:rPr>
              <w:t xml:space="preserve">я </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3B42D9" w:rsidP="005B3A56">
            <w:pPr>
              <w:spacing w:after="0" w:line="240" w:lineRule="auto"/>
              <w:jc w:val="center"/>
              <w:rPr>
                <w:rFonts w:ascii="Times New Roman" w:hAnsi="Times New Roman"/>
                <w:sz w:val="28"/>
                <w:szCs w:val="28"/>
              </w:rPr>
            </w:pPr>
            <w:r>
              <w:rPr>
                <w:rFonts w:ascii="Times New Roman" w:hAnsi="Times New Roman"/>
                <w:sz w:val="28"/>
                <w:szCs w:val="28"/>
              </w:rPr>
              <w:t xml:space="preserve">Січень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spacing w:after="0" w:line="240" w:lineRule="auto"/>
              <w:jc w:val="center"/>
              <w:rPr>
                <w:rFonts w:ascii="Times New Roman" w:hAnsi="Times New Roman"/>
                <w:sz w:val="24"/>
                <w:szCs w:val="24"/>
              </w:rPr>
            </w:pPr>
            <w:r w:rsidRPr="002759B9">
              <w:rPr>
                <w:rFonts w:ascii="Times New Roman" w:hAnsi="Times New Roman"/>
                <w:sz w:val="24"/>
                <w:szCs w:val="24"/>
              </w:rPr>
              <w:t>Барабаш Л.М.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3B42D9"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3B42D9" w:rsidRPr="002759B9" w:rsidRDefault="003B42D9" w:rsidP="005B3A56">
            <w:pPr>
              <w:spacing w:after="0" w:line="240" w:lineRule="auto"/>
              <w:jc w:val="both"/>
              <w:rPr>
                <w:rFonts w:ascii="Times New Roman" w:hAnsi="Times New Roman"/>
                <w:sz w:val="28"/>
                <w:szCs w:val="28"/>
              </w:rPr>
            </w:pPr>
          </w:p>
        </w:tc>
        <w:tc>
          <w:tcPr>
            <w:tcW w:w="4092" w:type="dxa"/>
            <w:tcBorders>
              <w:top w:val="single" w:sz="4" w:space="0" w:color="000000"/>
              <w:left w:val="single" w:sz="4" w:space="0" w:color="000000"/>
              <w:bottom w:val="single" w:sz="4" w:space="0" w:color="000000"/>
              <w:right w:val="single" w:sz="4" w:space="0" w:color="000000"/>
            </w:tcBorders>
          </w:tcPr>
          <w:p w:rsidR="003B42D9" w:rsidRPr="002759B9" w:rsidRDefault="003B42D9" w:rsidP="00025EC4">
            <w:pPr>
              <w:spacing w:after="0" w:line="240" w:lineRule="auto"/>
              <w:jc w:val="both"/>
              <w:rPr>
                <w:rFonts w:ascii="Times New Roman" w:hAnsi="Times New Roman"/>
                <w:sz w:val="28"/>
                <w:szCs w:val="28"/>
              </w:rPr>
            </w:pPr>
            <w:r>
              <w:rPr>
                <w:rFonts w:ascii="Times New Roman" w:hAnsi="Times New Roman"/>
                <w:sz w:val="28"/>
                <w:szCs w:val="28"/>
              </w:rPr>
              <w:t xml:space="preserve">Про </w:t>
            </w:r>
            <w:r w:rsidRPr="002759B9">
              <w:rPr>
                <w:rFonts w:ascii="Times New Roman" w:hAnsi="Times New Roman"/>
                <w:sz w:val="28"/>
                <w:szCs w:val="28"/>
              </w:rPr>
              <w:t>надання грошової винагороди працівник</w:t>
            </w:r>
            <w:r>
              <w:rPr>
                <w:rFonts w:ascii="Times New Roman" w:hAnsi="Times New Roman"/>
                <w:sz w:val="28"/>
                <w:szCs w:val="28"/>
              </w:rPr>
              <w:t>ам</w:t>
            </w:r>
            <w:r w:rsidRPr="002759B9">
              <w:rPr>
                <w:rFonts w:ascii="Times New Roman" w:hAnsi="Times New Roman"/>
                <w:sz w:val="28"/>
                <w:szCs w:val="28"/>
              </w:rPr>
              <w:t xml:space="preserve"> ХДБХТТ</w:t>
            </w:r>
            <w:r>
              <w:rPr>
                <w:rFonts w:ascii="Times New Roman" w:hAnsi="Times New Roman"/>
                <w:sz w:val="28"/>
                <w:szCs w:val="28"/>
              </w:rPr>
              <w:t xml:space="preserve"> за підсумками роботи у І кварталі</w:t>
            </w:r>
          </w:p>
        </w:tc>
        <w:tc>
          <w:tcPr>
            <w:tcW w:w="1479" w:type="dxa"/>
            <w:tcBorders>
              <w:top w:val="single" w:sz="4" w:space="0" w:color="000000"/>
              <w:left w:val="single" w:sz="4" w:space="0" w:color="000000"/>
              <w:bottom w:val="single" w:sz="4" w:space="0" w:color="000000"/>
              <w:right w:val="single" w:sz="4" w:space="0" w:color="000000"/>
            </w:tcBorders>
          </w:tcPr>
          <w:p w:rsidR="003B42D9" w:rsidRPr="002759B9" w:rsidRDefault="003B42D9" w:rsidP="005B3A56">
            <w:pPr>
              <w:spacing w:after="0" w:line="240" w:lineRule="auto"/>
              <w:jc w:val="center"/>
              <w:rPr>
                <w:rFonts w:ascii="Times New Roman" w:hAnsi="Times New Roman"/>
                <w:sz w:val="28"/>
                <w:szCs w:val="28"/>
              </w:rPr>
            </w:pPr>
            <w:r w:rsidRPr="002759B9">
              <w:rPr>
                <w:rFonts w:ascii="Times New Roman" w:hAnsi="Times New Roman"/>
                <w:sz w:val="28"/>
                <w:szCs w:val="28"/>
              </w:rPr>
              <w:t>Березень</w:t>
            </w:r>
          </w:p>
        </w:tc>
        <w:tc>
          <w:tcPr>
            <w:tcW w:w="2155" w:type="dxa"/>
            <w:tcBorders>
              <w:top w:val="single" w:sz="4" w:space="0" w:color="000000"/>
              <w:left w:val="single" w:sz="4" w:space="0" w:color="000000"/>
              <w:bottom w:val="single" w:sz="4" w:space="0" w:color="000000"/>
              <w:right w:val="single" w:sz="4" w:space="0" w:color="auto"/>
            </w:tcBorders>
          </w:tcPr>
          <w:p w:rsidR="003B42D9" w:rsidRPr="002759B9" w:rsidRDefault="00025EC4" w:rsidP="005B3A56">
            <w:pPr>
              <w:spacing w:after="0" w:line="240" w:lineRule="auto"/>
              <w:jc w:val="center"/>
              <w:rPr>
                <w:rFonts w:ascii="Times New Roman" w:hAnsi="Times New Roman"/>
                <w:sz w:val="24"/>
                <w:szCs w:val="24"/>
              </w:rPr>
            </w:pPr>
            <w:r w:rsidRPr="002759B9">
              <w:rPr>
                <w:rFonts w:ascii="Times New Roman" w:hAnsi="Times New Roman"/>
                <w:sz w:val="24"/>
                <w:szCs w:val="24"/>
              </w:rPr>
              <w:t>Христенко О.М Барабаш Л.М.</w:t>
            </w:r>
          </w:p>
        </w:tc>
        <w:tc>
          <w:tcPr>
            <w:tcW w:w="1407" w:type="dxa"/>
            <w:tcBorders>
              <w:top w:val="single" w:sz="4" w:space="0" w:color="000000"/>
              <w:left w:val="single" w:sz="4" w:space="0" w:color="auto"/>
              <w:bottom w:val="single" w:sz="4" w:space="0" w:color="000000"/>
              <w:right w:val="single" w:sz="4" w:space="0" w:color="000000"/>
            </w:tcBorders>
          </w:tcPr>
          <w:p w:rsidR="003B42D9" w:rsidRPr="002759B9" w:rsidRDefault="003B42D9"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2.</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F91A5B" w:rsidP="00025EC4">
            <w:pPr>
              <w:spacing w:after="0" w:line="240" w:lineRule="auto"/>
              <w:jc w:val="both"/>
              <w:rPr>
                <w:rFonts w:ascii="Times New Roman" w:hAnsi="Times New Roman"/>
                <w:sz w:val="28"/>
                <w:szCs w:val="28"/>
              </w:rPr>
            </w:pPr>
            <w:r w:rsidRPr="002759B9">
              <w:rPr>
                <w:rFonts w:ascii="Times New Roman" w:hAnsi="Times New Roman"/>
                <w:sz w:val="28"/>
                <w:szCs w:val="28"/>
              </w:rPr>
              <w:t>Про з</w:t>
            </w:r>
            <w:r w:rsidR="00542A71" w:rsidRPr="002759B9">
              <w:rPr>
                <w:rFonts w:ascii="Times New Roman" w:hAnsi="Times New Roman"/>
                <w:sz w:val="28"/>
                <w:szCs w:val="28"/>
              </w:rPr>
              <w:t>віт</w:t>
            </w:r>
            <w:r w:rsidRPr="002759B9">
              <w:rPr>
                <w:rFonts w:ascii="Times New Roman" w:hAnsi="Times New Roman"/>
                <w:sz w:val="28"/>
                <w:szCs w:val="28"/>
              </w:rPr>
              <w:t>ування</w:t>
            </w:r>
            <w:r w:rsidR="00542A71" w:rsidRPr="002759B9">
              <w:rPr>
                <w:rFonts w:ascii="Times New Roman" w:hAnsi="Times New Roman"/>
                <w:sz w:val="28"/>
                <w:szCs w:val="28"/>
              </w:rPr>
              <w:t xml:space="preserve"> дирек</w:t>
            </w:r>
            <w:r w:rsidR="00BE1518">
              <w:rPr>
                <w:rFonts w:ascii="Times New Roman" w:hAnsi="Times New Roman"/>
                <w:sz w:val="28"/>
                <w:szCs w:val="28"/>
              </w:rPr>
              <w:t xml:space="preserve">тора ХДБХТТ </w:t>
            </w:r>
            <w:proofErr w:type="spellStart"/>
            <w:r w:rsidR="00BE1518">
              <w:rPr>
                <w:rFonts w:ascii="Times New Roman" w:hAnsi="Times New Roman"/>
                <w:sz w:val="28"/>
                <w:szCs w:val="28"/>
              </w:rPr>
              <w:t>Варави</w:t>
            </w:r>
            <w:proofErr w:type="spellEnd"/>
            <w:r w:rsidR="00BE1518">
              <w:rPr>
                <w:rFonts w:ascii="Times New Roman" w:hAnsi="Times New Roman"/>
                <w:sz w:val="28"/>
                <w:szCs w:val="28"/>
              </w:rPr>
              <w:t xml:space="preserve"> Н.М. про роботу у 2018</w:t>
            </w:r>
            <w:r w:rsidR="00542A71" w:rsidRPr="002759B9">
              <w:rPr>
                <w:rFonts w:ascii="Times New Roman" w:hAnsi="Times New Roman"/>
                <w:sz w:val="28"/>
                <w:szCs w:val="28"/>
              </w:rPr>
              <w:t>/201</w:t>
            </w:r>
            <w:r w:rsidR="00BE1518">
              <w:rPr>
                <w:rFonts w:ascii="Times New Roman" w:hAnsi="Times New Roman"/>
                <w:sz w:val="28"/>
                <w:szCs w:val="28"/>
              </w:rPr>
              <w:t>9</w:t>
            </w:r>
            <w:r w:rsidR="00542A71" w:rsidRPr="002759B9">
              <w:rPr>
                <w:rFonts w:ascii="Times New Roman" w:hAnsi="Times New Roman"/>
                <w:sz w:val="28"/>
                <w:szCs w:val="28"/>
              </w:rPr>
              <w:t xml:space="preserve"> н</w:t>
            </w:r>
            <w:r w:rsidR="00777F54">
              <w:rPr>
                <w:rFonts w:ascii="Times New Roman" w:hAnsi="Times New Roman"/>
                <w:sz w:val="28"/>
                <w:szCs w:val="28"/>
              </w:rPr>
              <w:t>авчальн</w:t>
            </w:r>
            <w:r w:rsidR="00BE1518">
              <w:rPr>
                <w:rFonts w:ascii="Times New Roman" w:hAnsi="Times New Roman"/>
                <w:sz w:val="28"/>
                <w:szCs w:val="28"/>
              </w:rPr>
              <w:t xml:space="preserve">ому </w:t>
            </w:r>
            <w:r w:rsidR="00777F54">
              <w:rPr>
                <w:rFonts w:ascii="Times New Roman" w:hAnsi="Times New Roman"/>
                <w:sz w:val="28"/>
                <w:szCs w:val="28"/>
              </w:rPr>
              <w:t>р</w:t>
            </w:r>
            <w:r w:rsidR="00BE1518">
              <w:rPr>
                <w:rFonts w:ascii="Times New Roman" w:hAnsi="Times New Roman"/>
                <w:sz w:val="28"/>
                <w:szCs w:val="28"/>
              </w:rPr>
              <w:t>оці</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Червень</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pStyle w:val="24"/>
              <w:spacing w:after="0" w:line="240" w:lineRule="auto"/>
              <w:ind w:left="0"/>
              <w:jc w:val="center"/>
              <w:rPr>
                <w:rFonts w:ascii="Times New Roman" w:hAnsi="Times New Roman"/>
                <w:sz w:val="24"/>
                <w:szCs w:val="24"/>
              </w:rPr>
            </w:pPr>
            <w:r w:rsidRPr="002759B9">
              <w:rPr>
                <w:rFonts w:ascii="Times New Roman" w:hAnsi="Times New Roman"/>
                <w:sz w:val="24"/>
                <w:szCs w:val="24"/>
              </w:rPr>
              <w:t>Варава Н.М.</w:t>
            </w:r>
          </w:p>
          <w:p w:rsidR="00542A71" w:rsidRPr="002759B9" w:rsidRDefault="00542A71" w:rsidP="005B3A56">
            <w:pPr>
              <w:spacing w:after="0" w:line="240" w:lineRule="auto"/>
              <w:jc w:val="center"/>
              <w:rPr>
                <w:rFonts w:ascii="Times New Roman" w:hAnsi="Times New Roman"/>
                <w:sz w:val="24"/>
                <w:szCs w:val="24"/>
              </w:rPr>
            </w:pP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3.</w:t>
            </w:r>
          </w:p>
        </w:tc>
        <w:tc>
          <w:tcPr>
            <w:tcW w:w="4092"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Про надання грошової винагороди п</w:t>
            </w:r>
            <w:r w:rsidR="00F91A5B" w:rsidRPr="002759B9">
              <w:rPr>
                <w:rFonts w:ascii="Times New Roman" w:hAnsi="Times New Roman"/>
                <w:sz w:val="28"/>
                <w:szCs w:val="28"/>
              </w:rPr>
              <w:t>едагогічним працівникам ХДБХТТ</w:t>
            </w:r>
          </w:p>
        </w:tc>
        <w:tc>
          <w:tcPr>
            <w:tcW w:w="1479"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center"/>
              <w:rPr>
                <w:rFonts w:ascii="Times New Roman" w:hAnsi="Times New Roman"/>
                <w:sz w:val="28"/>
                <w:szCs w:val="28"/>
              </w:rPr>
            </w:pPr>
            <w:r w:rsidRPr="002759B9">
              <w:rPr>
                <w:rFonts w:ascii="Times New Roman" w:hAnsi="Times New Roman"/>
                <w:sz w:val="28"/>
                <w:szCs w:val="28"/>
              </w:rPr>
              <w:t xml:space="preserve">Вересень </w:t>
            </w:r>
          </w:p>
        </w:tc>
        <w:tc>
          <w:tcPr>
            <w:tcW w:w="2155" w:type="dxa"/>
            <w:tcBorders>
              <w:top w:val="single" w:sz="4" w:space="0" w:color="000000"/>
              <w:left w:val="single" w:sz="4" w:space="0" w:color="000000"/>
              <w:bottom w:val="single" w:sz="4" w:space="0" w:color="000000"/>
              <w:right w:val="single" w:sz="4" w:space="0" w:color="auto"/>
            </w:tcBorders>
          </w:tcPr>
          <w:p w:rsidR="00542A71" w:rsidRPr="002759B9" w:rsidRDefault="00542A71" w:rsidP="005B3A56">
            <w:pPr>
              <w:pStyle w:val="24"/>
              <w:spacing w:after="0" w:line="240" w:lineRule="auto"/>
              <w:ind w:left="0"/>
              <w:jc w:val="center"/>
              <w:rPr>
                <w:rFonts w:ascii="Times New Roman" w:hAnsi="Times New Roman"/>
                <w:sz w:val="24"/>
                <w:szCs w:val="24"/>
              </w:rPr>
            </w:pPr>
            <w:r w:rsidRPr="002759B9">
              <w:rPr>
                <w:rFonts w:ascii="Times New Roman" w:hAnsi="Times New Roman"/>
                <w:sz w:val="24"/>
                <w:szCs w:val="24"/>
              </w:rPr>
              <w:t>Барабаш Л.М.</w:t>
            </w:r>
          </w:p>
        </w:tc>
        <w:tc>
          <w:tcPr>
            <w:tcW w:w="1407" w:type="dxa"/>
            <w:tcBorders>
              <w:top w:val="single" w:sz="4" w:space="0" w:color="000000"/>
              <w:left w:val="single" w:sz="4" w:space="0" w:color="auto"/>
              <w:bottom w:val="single" w:sz="4" w:space="0" w:color="000000"/>
              <w:right w:val="single" w:sz="4" w:space="0" w:color="000000"/>
            </w:tcBorders>
          </w:tcPr>
          <w:p w:rsidR="00542A71" w:rsidRPr="002759B9" w:rsidRDefault="00542A71" w:rsidP="005B3A56">
            <w:pPr>
              <w:spacing w:after="0" w:line="240" w:lineRule="auto"/>
              <w:rPr>
                <w:rFonts w:ascii="Times New Roman" w:hAnsi="Times New Roman"/>
                <w:sz w:val="28"/>
                <w:szCs w:val="28"/>
              </w:rPr>
            </w:pPr>
          </w:p>
        </w:tc>
      </w:tr>
      <w:tr w:rsidR="00542A71" w:rsidRPr="002759B9" w:rsidTr="005B3A56">
        <w:trPr>
          <w:trHeight w:val="419"/>
          <w:jc w:val="center"/>
        </w:trPr>
        <w:tc>
          <w:tcPr>
            <w:tcW w:w="570" w:type="dxa"/>
            <w:tcBorders>
              <w:top w:val="single" w:sz="4" w:space="0" w:color="000000"/>
              <w:left w:val="single" w:sz="4" w:space="0" w:color="000000"/>
              <w:bottom w:val="single" w:sz="4" w:space="0" w:color="000000"/>
              <w:right w:val="single" w:sz="4" w:space="0" w:color="000000"/>
            </w:tcBorders>
          </w:tcPr>
          <w:p w:rsidR="00542A71" w:rsidRPr="002759B9" w:rsidRDefault="00542A71" w:rsidP="005B3A56">
            <w:pPr>
              <w:spacing w:after="0" w:line="240" w:lineRule="auto"/>
              <w:jc w:val="both"/>
              <w:rPr>
                <w:rFonts w:ascii="Times New Roman" w:hAnsi="Times New Roman"/>
                <w:sz w:val="28"/>
                <w:szCs w:val="28"/>
              </w:rPr>
            </w:pPr>
            <w:r w:rsidRPr="002759B9">
              <w:rPr>
                <w:rFonts w:ascii="Times New Roman" w:hAnsi="Times New Roman"/>
                <w:sz w:val="28"/>
                <w:szCs w:val="28"/>
              </w:rPr>
              <w:t>4.</w:t>
            </w:r>
          </w:p>
        </w:tc>
        <w:tc>
          <w:tcPr>
            <w:tcW w:w="4092" w:type="dxa"/>
            <w:tcBorders>
              <w:top w:val="single" w:sz="4" w:space="0" w:color="000000"/>
              <w:left w:val="single" w:sz="4" w:space="0" w:color="000000"/>
              <w:bottom w:val="single" w:sz="4" w:space="0" w:color="000000"/>
              <w:right w:val="single" w:sz="4" w:space="0" w:color="000000"/>
            </w:tcBorders>
          </w:tcPr>
          <w:p w:rsidR="00542A71" w:rsidRPr="00025EC4" w:rsidRDefault="00F91A5B" w:rsidP="002759B9">
            <w:pPr>
              <w:spacing w:after="0" w:line="240" w:lineRule="auto"/>
              <w:jc w:val="both"/>
              <w:rPr>
                <w:rFonts w:ascii="Times New Roman" w:hAnsi="Times New Roman"/>
                <w:sz w:val="28"/>
                <w:szCs w:val="28"/>
              </w:rPr>
            </w:pPr>
            <w:r w:rsidRPr="00025EC4">
              <w:rPr>
                <w:rFonts w:ascii="Times New Roman" w:hAnsi="Times New Roman"/>
                <w:sz w:val="28"/>
                <w:szCs w:val="28"/>
              </w:rPr>
              <w:t xml:space="preserve">Про </w:t>
            </w:r>
            <w:r w:rsidR="00542A71" w:rsidRPr="00025EC4">
              <w:rPr>
                <w:rFonts w:ascii="Times New Roman" w:hAnsi="Times New Roman"/>
                <w:sz w:val="28"/>
                <w:szCs w:val="28"/>
              </w:rPr>
              <w:t>питан</w:t>
            </w:r>
            <w:r w:rsidR="002759B9" w:rsidRPr="00025EC4">
              <w:rPr>
                <w:rFonts w:ascii="Times New Roman" w:hAnsi="Times New Roman"/>
                <w:sz w:val="28"/>
                <w:szCs w:val="28"/>
              </w:rPr>
              <w:t>ня з</w:t>
            </w:r>
            <w:r w:rsidR="00542A71" w:rsidRPr="00025EC4">
              <w:rPr>
                <w:rFonts w:ascii="Times New Roman" w:hAnsi="Times New Roman"/>
                <w:sz w:val="28"/>
                <w:szCs w:val="28"/>
              </w:rPr>
              <w:t xml:space="preserve"> охорони праці</w:t>
            </w:r>
          </w:p>
        </w:tc>
        <w:tc>
          <w:tcPr>
            <w:tcW w:w="1479" w:type="dxa"/>
            <w:tcBorders>
              <w:top w:val="single" w:sz="4" w:space="0" w:color="000000"/>
              <w:left w:val="single" w:sz="4" w:space="0" w:color="000000"/>
              <w:bottom w:val="single" w:sz="4" w:space="0" w:color="000000"/>
              <w:right w:val="single" w:sz="4" w:space="0" w:color="000000"/>
            </w:tcBorders>
          </w:tcPr>
          <w:p w:rsidR="00542A71" w:rsidRPr="00025EC4" w:rsidRDefault="00542A71" w:rsidP="005B3A56">
            <w:pPr>
              <w:spacing w:after="0" w:line="240" w:lineRule="auto"/>
              <w:jc w:val="center"/>
              <w:rPr>
                <w:rFonts w:ascii="Times New Roman" w:hAnsi="Times New Roman"/>
                <w:sz w:val="28"/>
                <w:szCs w:val="28"/>
              </w:rPr>
            </w:pPr>
            <w:r w:rsidRPr="00025EC4">
              <w:rPr>
                <w:rFonts w:ascii="Times New Roman" w:hAnsi="Times New Roman"/>
                <w:sz w:val="28"/>
                <w:szCs w:val="28"/>
              </w:rPr>
              <w:t>Жовтень</w:t>
            </w:r>
          </w:p>
        </w:tc>
        <w:tc>
          <w:tcPr>
            <w:tcW w:w="2155" w:type="dxa"/>
            <w:tcBorders>
              <w:top w:val="single" w:sz="4" w:space="0" w:color="000000"/>
              <w:left w:val="single" w:sz="4" w:space="0" w:color="000000"/>
              <w:bottom w:val="single" w:sz="4" w:space="0" w:color="000000"/>
              <w:right w:val="single" w:sz="4" w:space="0" w:color="auto"/>
            </w:tcBorders>
          </w:tcPr>
          <w:p w:rsidR="00542A71" w:rsidRPr="00025EC4" w:rsidRDefault="00542A71" w:rsidP="005B3A56">
            <w:pPr>
              <w:spacing w:after="0" w:line="240" w:lineRule="auto"/>
              <w:jc w:val="center"/>
              <w:rPr>
                <w:rFonts w:ascii="Times New Roman" w:hAnsi="Times New Roman"/>
                <w:sz w:val="24"/>
                <w:szCs w:val="24"/>
              </w:rPr>
            </w:pPr>
            <w:r w:rsidRPr="00025EC4">
              <w:rPr>
                <w:rFonts w:ascii="Times New Roman" w:hAnsi="Times New Roman"/>
                <w:sz w:val="24"/>
                <w:szCs w:val="24"/>
              </w:rPr>
              <w:t>Хорунжа Т.В.</w:t>
            </w:r>
          </w:p>
        </w:tc>
        <w:tc>
          <w:tcPr>
            <w:tcW w:w="1407" w:type="dxa"/>
            <w:tcBorders>
              <w:top w:val="single" w:sz="4" w:space="0" w:color="000000"/>
              <w:left w:val="single" w:sz="4" w:space="0" w:color="auto"/>
              <w:bottom w:val="single" w:sz="4" w:space="0" w:color="000000"/>
              <w:right w:val="single" w:sz="4" w:space="0" w:color="000000"/>
            </w:tcBorders>
          </w:tcPr>
          <w:p w:rsidR="00542A71" w:rsidRPr="00025EC4" w:rsidRDefault="00542A71" w:rsidP="005B3A56">
            <w:pPr>
              <w:spacing w:after="0" w:line="240" w:lineRule="auto"/>
              <w:rPr>
                <w:rFonts w:ascii="Times New Roman" w:hAnsi="Times New Roman"/>
                <w:sz w:val="28"/>
                <w:szCs w:val="28"/>
              </w:rPr>
            </w:pPr>
          </w:p>
        </w:tc>
      </w:tr>
    </w:tbl>
    <w:p w:rsidR="00542A71" w:rsidRPr="00025EC4" w:rsidRDefault="00542A71" w:rsidP="00542A71">
      <w:pPr>
        <w:spacing w:after="0"/>
        <w:jc w:val="center"/>
        <w:rPr>
          <w:rFonts w:ascii="Times New Roman" w:hAnsi="Times New Roman"/>
          <w:sz w:val="28"/>
          <w:szCs w:val="28"/>
        </w:rPr>
      </w:pPr>
    </w:p>
    <w:p w:rsidR="00F1189F" w:rsidRPr="00025EC4" w:rsidRDefault="00F1189F" w:rsidP="005020D6">
      <w:pPr>
        <w:spacing w:after="0"/>
        <w:jc w:val="center"/>
        <w:rPr>
          <w:rFonts w:ascii="Times New Roman" w:hAnsi="Times New Roman"/>
          <w:sz w:val="28"/>
          <w:szCs w:val="28"/>
        </w:rPr>
      </w:pPr>
    </w:p>
    <w:p w:rsidR="00F1189F" w:rsidRDefault="00F1189F" w:rsidP="005020D6">
      <w:pPr>
        <w:spacing w:after="0"/>
        <w:jc w:val="center"/>
        <w:rPr>
          <w:rFonts w:ascii="Times New Roman" w:hAnsi="Times New Roman"/>
          <w:color w:val="FF0000"/>
          <w:sz w:val="28"/>
          <w:szCs w:val="28"/>
        </w:rPr>
      </w:pPr>
    </w:p>
    <w:p w:rsidR="005020D6" w:rsidRPr="00025EC4" w:rsidRDefault="005020D6" w:rsidP="005020D6">
      <w:pPr>
        <w:spacing w:after="0"/>
        <w:jc w:val="center"/>
        <w:rPr>
          <w:rFonts w:ascii="Times New Roman" w:hAnsi="Times New Roman"/>
          <w:sz w:val="28"/>
          <w:szCs w:val="28"/>
        </w:rPr>
      </w:pPr>
      <w:r w:rsidRPr="00025EC4">
        <w:rPr>
          <w:rFonts w:ascii="Times New Roman" w:hAnsi="Times New Roman"/>
          <w:sz w:val="28"/>
          <w:szCs w:val="28"/>
        </w:rPr>
        <w:lastRenderedPageBreak/>
        <w:t>ІХ. ОРГАНІЗАЦІЙНО-МАСОВА РОБОТА</w:t>
      </w:r>
    </w:p>
    <w:p w:rsidR="005020D6" w:rsidRPr="00B6518C" w:rsidRDefault="005020D6" w:rsidP="005020D6">
      <w:pPr>
        <w:spacing w:after="0"/>
        <w:jc w:val="center"/>
        <w:rPr>
          <w:rFonts w:ascii="Times New Roman" w:hAnsi="Times New Roman"/>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253"/>
        <w:gridCol w:w="1559"/>
        <w:gridCol w:w="1985"/>
        <w:gridCol w:w="1275"/>
      </w:tblGrid>
      <w:tr w:rsidR="005020D6" w:rsidRPr="00B6518C" w:rsidTr="00BE1518">
        <w:tc>
          <w:tcPr>
            <w:tcW w:w="567" w:type="dxa"/>
            <w:tcBorders>
              <w:top w:val="single" w:sz="4" w:space="0" w:color="000000"/>
              <w:left w:val="single" w:sz="4" w:space="0" w:color="000000"/>
              <w:bottom w:val="single" w:sz="4" w:space="0" w:color="000000"/>
              <w:right w:val="single" w:sz="4" w:space="0" w:color="000000"/>
            </w:tcBorders>
            <w:vAlign w:val="center"/>
            <w:hideMark/>
          </w:tcPr>
          <w:p w:rsidR="005020D6" w:rsidRPr="00B6518C" w:rsidRDefault="005020D6" w:rsidP="009D0A0D">
            <w:pPr>
              <w:spacing w:after="0" w:line="240" w:lineRule="auto"/>
              <w:ind w:left="-108"/>
              <w:jc w:val="center"/>
              <w:rPr>
                <w:rFonts w:ascii="Times New Roman" w:hAnsi="Times New Roman"/>
                <w:b/>
                <w:sz w:val="24"/>
                <w:szCs w:val="24"/>
              </w:rPr>
            </w:pPr>
            <w:r w:rsidRPr="00B6518C">
              <w:rPr>
                <w:rFonts w:ascii="Times New Roman" w:hAnsi="Times New Roman"/>
                <w:b/>
                <w:sz w:val="24"/>
                <w:szCs w:val="24"/>
              </w:rPr>
              <w:t>№  з/п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5020D6" w:rsidRPr="00B6518C" w:rsidRDefault="005020D6" w:rsidP="009D0A0D">
            <w:pPr>
              <w:spacing w:after="0" w:line="240" w:lineRule="auto"/>
              <w:jc w:val="center"/>
              <w:rPr>
                <w:rFonts w:ascii="Times New Roman" w:hAnsi="Times New Roman"/>
                <w:b/>
                <w:sz w:val="24"/>
                <w:szCs w:val="24"/>
              </w:rPr>
            </w:pPr>
            <w:r w:rsidRPr="00B6518C">
              <w:rPr>
                <w:rFonts w:ascii="Times New Roman" w:hAnsi="Times New Roman"/>
                <w:b/>
                <w:sz w:val="24"/>
                <w:szCs w:val="24"/>
              </w:rPr>
              <w:t>Заплановані заходи</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020D6" w:rsidRPr="00B6518C" w:rsidRDefault="005020D6" w:rsidP="009D0A0D">
            <w:pPr>
              <w:spacing w:after="0" w:line="240" w:lineRule="auto"/>
              <w:jc w:val="center"/>
              <w:rPr>
                <w:rFonts w:ascii="Times New Roman" w:hAnsi="Times New Roman"/>
                <w:b/>
                <w:sz w:val="24"/>
                <w:szCs w:val="24"/>
              </w:rPr>
            </w:pPr>
            <w:r w:rsidRPr="00B6518C">
              <w:rPr>
                <w:rFonts w:ascii="Times New Roman" w:hAnsi="Times New Roman"/>
                <w:b/>
                <w:sz w:val="24"/>
                <w:szCs w:val="24"/>
              </w:rPr>
              <w:t>Термін</w:t>
            </w:r>
          </w:p>
        </w:tc>
        <w:tc>
          <w:tcPr>
            <w:tcW w:w="1985" w:type="dxa"/>
            <w:tcBorders>
              <w:top w:val="single" w:sz="4" w:space="0" w:color="000000"/>
              <w:left w:val="single" w:sz="4" w:space="0" w:color="000000"/>
              <w:bottom w:val="single" w:sz="4" w:space="0" w:color="auto"/>
              <w:right w:val="single" w:sz="4" w:space="0" w:color="000000"/>
            </w:tcBorders>
            <w:vAlign w:val="center"/>
            <w:hideMark/>
          </w:tcPr>
          <w:p w:rsidR="005020D6" w:rsidRPr="00B6518C" w:rsidRDefault="005020D6" w:rsidP="009D0A0D">
            <w:pPr>
              <w:spacing w:after="0" w:line="240" w:lineRule="auto"/>
              <w:jc w:val="center"/>
              <w:rPr>
                <w:rFonts w:ascii="Times New Roman" w:hAnsi="Times New Roman"/>
                <w:b/>
                <w:sz w:val="24"/>
                <w:szCs w:val="24"/>
              </w:rPr>
            </w:pPr>
            <w:r w:rsidRPr="00B6518C">
              <w:rPr>
                <w:rFonts w:ascii="Times New Roman" w:hAnsi="Times New Roman"/>
                <w:b/>
                <w:sz w:val="24"/>
                <w:szCs w:val="24"/>
              </w:rPr>
              <w:t>Відповідальні</w:t>
            </w:r>
          </w:p>
        </w:tc>
        <w:tc>
          <w:tcPr>
            <w:tcW w:w="1275" w:type="dxa"/>
            <w:tcBorders>
              <w:top w:val="single" w:sz="4" w:space="0" w:color="auto"/>
              <w:bottom w:val="single" w:sz="4" w:space="0" w:color="auto"/>
              <w:right w:val="single" w:sz="4" w:space="0" w:color="auto"/>
            </w:tcBorders>
            <w:shd w:val="clear" w:color="auto" w:fill="auto"/>
            <w:vAlign w:val="center"/>
          </w:tcPr>
          <w:p w:rsidR="005020D6" w:rsidRPr="003F0C3F" w:rsidRDefault="005020D6" w:rsidP="009D0A0D">
            <w:pPr>
              <w:spacing w:after="0" w:line="240" w:lineRule="auto"/>
              <w:jc w:val="center"/>
              <w:rPr>
                <w:rFonts w:ascii="Times New Roman" w:hAnsi="Times New Roman"/>
                <w:sz w:val="20"/>
                <w:szCs w:val="20"/>
              </w:rPr>
            </w:pPr>
            <w:r w:rsidRPr="003F0C3F">
              <w:rPr>
                <w:rFonts w:ascii="Times New Roman" w:hAnsi="Times New Roman"/>
                <w:b/>
                <w:sz w:val="20"/>
                <w:szCs w:val="20"/>
              </w:rPr>
              <w:t>Відмітка про виконання</w:t>
            </w:r>
          </w:p>
        </w:tc>
      </w:tr>
      <w:tr w:rsidR="005020D6" w:rsidRPr="00B6518C" w:rsidTr="00BE1518">
        <w:tc>
          <w:tcPr>
            <w:tcW w:w="567" w:type="dxa"/>
            <w:tcBorders>
              <w:top w:val="single" w:sz="4" w:space="0" w:color="000000"/>
              <w:left w:val="single" w:sz="4" w:space="0" w:color="000000"/>
              <w:bottom w:val="single" w:sz="4" w:space="0" w:color="000000"/>
              <w:right w:val="single" w:sz="4" w:space="0" w:color="000000"/>
            </w:tcBorders>
          </w:tcPr>
          <w:p w:rsidR="005020D6" w:rsidRPr="00B6518C" w:rsidRDefault="005020D6" w:rsidP="009D0A0D">
            <w:pPr>
              <w:spacing w:after="0" w:line="240" w:lineRule="auto"/>
              <w:jc w:val="center"/>
              <w:rPr>
                <w:rFonts w:ascii="Times New Roman" w:hAnsi="Times New Roman"/>
                <w:sz w:val="28"/>
                <w:szCs w:val="28"/>
              </w:rPr>
            </w:pPr>
            <w:r w:rsidRPr="00B6518C">
              <w:rPr>
                <w:rFonts w:ascii="Times New Roman" w:hAnsi="Times New Roman"/>
                <w:sz w:val="28"/>
                <w:szCs w:val="28"/>
              </w:rPr>
              <w:t>1.</w:t>
            </w:r>
          </w:p>
        </w:tc>
        <w:tc>
          <w:tcPr>
            <w:tcW w:w="4253" w:type="dxa"/>
            <w:tcBorders>
              <w:top w:val="single" w:sz="4" w:space="0" w:color="000000"/>
              <w:left w:val="single" w:sz="4" w:space="0" w:color="000000"/>
              <w:bottom w:val="single" w:sz="4" w:space="0" w:color="000000"/>
              <w:right w:val="single" w:sz="4" w:space="0" w:color="000000"/>
            </w:tcBorders>
          </w:tcPr>
          <w:p w:rsidR="005020D6" w:rsidRPr="00B6518C" w:rsidRDefault="005020D6" w:rsidP="005020D6">
            <w:pPr>
              <w:pStyle w:val="af0"/>
              <w:spacing w:after="0" w:line="240" w:lineRule="auto"/>
              <w:ind w:left="0"/>
              <w:jc w:val="both"/>
              <w:rPr>
                <w:rFonts w:ascii="Times New Roman" w:hAnsi="Times New Roman"/>
                <w:sz w:val="28"/>
                <w:szCs w:val="28"/>
                <w:lang w:val="uk-UA"/>
              </w:rPr>
            </w:pPr>
            <w:r w:rsidRPr="00B6518C">
              <w:rPr>
                <w:rFonts w:ascii="Times New Roman" w:hAnsi="Times New Roman"/>
                <w:sz w:val="28"/>
                <w:szCs w:val="28"/>
                <w:lang w:val="uk-UA"/>
              </w:rPr>
              <w:t>Участ</w:t>
            </w:r>
            <w:r w:rsidR="00BE1518">
              <w:rPr>
                <w:rFonts w:ascii="Times New Roman" w:hAnsi="Times New Roman"/>
                <w:sz w:val="28"/>
                <w:szCs w:val="28"/>
                <w:lang w:val="uk-UA"/>
              </w:rPr>
              <w:t>ь ансамблю танцю «Ровесник» у 23</w:t>
            </w:r>
            <w:r w:rsidRPr="00B6518C">
              <w:rPr>
                <w:rFonts w:ascii="Times New Roman" w:hAnsi="Times New Roman"/>
                <w:sz w:val="28"/>
                <w:szCs w:val="28"/>
                <w:lang w:val="uk-UA"/>
              </w:rPr>
              <w:t xml:space="preserve">-му Міжнародному </w:t>
            </w:r>
            <w:r>
              <w:rPr>
                <w:rFonts w:ascii="Times New Roman" w:hAnsi="Times New Roman"/>
                <w:sz w:val="28"/>
                <w:szCs w:val="28"/>
                <w:lang w:val="uk-UA"/>
              </w:rPr>
              <w:t>р</w:t>
            </w:r>
            <w:r w:rsidRPr="00B6518C">
              <w:rPr>
                <w:rFonts w:ascii="Times New Roman" w:hAnsi="Times New Roman"/>
                <w:sz w:val="28"/>
                <w:szCs w:val="28"/>
                <w:lang w:val="uk-UA"/>
              </w:rPr>
              <w:t>іздвяному фестивалі дитячої творчості «Зимовий сонцеворот»</w:t>
            </w:r>
          </w:p>
        </w:tc>
        <w:tc>
          <w:tcPr>
            <w:tcW w:w="1559" w:type="dxa"/>
            <w:tcBorders>
              <w:top w:val="single" w:sz="4" w:space="0" w:color="000000"/>
              <w:left w:val="single" w:sz="4" w:space="0" w:color="000000"/>
              <w:bottom w:val="single" w:sz="4" w:space="0" w:color="000000"/>
              <w:right w:val="single" w:sz="4" w:space="0" w:color="000000"/>
            </w:tcBorders>
          </w:tcPr>
          <w:p w:rsidR="005020D6" w:rsidRPr="00B6518C" w:rsidRDefault="005020D6" w:rsidP="009D0A0D">
            <w:pPr>
              <w:spacing w:after="0" w:line="240" w:lineRule="auto"/>
              <w:jc w:val="center"/>
              <w:rPr>
                <w:rFonts w:ascii="Times New Roman" w:hAnsi="Times New Roman"/>
                <w:sz w:val="28"/>
                <w:szCs w:val="28"/>
              </w:rPr>
            </w:pPr>
            <w:r w:rsidRPr="00B6518C">
              <w:rPr>
                <w:rFonts w:ascii="Times New Roman" w:hAnsi="Times New Roman"/>
                <w:sz w:val="28"/>
                <w:szCs w:val="28"/>
              </w:rPr>
              <w:t>Січень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B6518C" w:rsidRDefault="005020D6" w:rsidP="009D0A0D">
            <w:pPr>
              <w:spacing w:after="0" w:line="240" w:lineRule="auto"/>
              <w:jc w:val="center"/>
              <w:rPr>
                <w:rFonts w:ascii="Times New Roman" w:hAnsi="Times New Roman"/>
                <w:sz w:val="24"/>
                <w:szCs w:val="24"/>
              </w:rPr>
            </w:pPr>
            <w:r w:rsidRPr="00B6518C">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5020D6" w:rsidRPr="00B6518C" w:rsidRDefault="005020D6" w:rsidP="009D0A0D">
            <w:pPr>
              <w:spacing w:after="0" w:line="240" w:lineRule="auto"/>
              <w:rPr>
                <w:rFonts w:ascii="Times New Roman" w:hAnsi="Times New Roman"/>
              </w:rPr>
            </w:pPr>
          </w:p>
        </w:tc>
      </w:tr>
      <w:tr w:rsidR="005020D6" w:rsidRPr="00B6518C" w:rsidTr="00BE1518">
        <w:tc>
          <w:tcPr>
            <w:tcW w:w="567" w:type="dxa"/>
            <w:tcBorders>
              <w:top w:val="single" w:sz="4" w:space="0" w:color="000000"/>
              <w:left w:val="single" w:sz="4" w:space="0" w:color="000000"/>
              <w:bottom w:val="single" w:sz="4" w:space="0" w:color="000000"/>
              <w:right w:val="single" w:sz="4" w:space="0" w:color="000000"/>
            </w:tcBorders>
            <w:hideMark/>
          </w:tcPr>
          <w:p w:rsidR="005020D6" w:rsidRPr="00B6518C" w:rsidRDefault="005020D6" w:rsidP="009D0A0D">
            <w:pPr>
              <w:spacing w:after="0" w:line="240" w:lineRule="auto"/>
              <w:jc w:val="center"/>
              <w:rPr>
                <w:rFonts w:ascii="Times New Roman" w:hAnsi="Times New Roman"/>
                <w:sz w:val="28"/>
                <w:szCs w:val="28"/>
              </w:rPr>
            </w:pPr>
            <w:r w:rsidRPr="00B6518C">
              <w:rPr>
                <w:rFonts w:ascii="Times New Roman" w:hAnsi="Times New Roman"/>
                <w:sz w:val="28"/>
                <w:szCs w:val="28"/>
              </w:rPr>
              <w:t>2.</w:t>
            </w:r>
          </w:p>
        </w:tc>
        <w:tc>
          <w:tcPr>
            <w:tcW w:w="4253" w:type="dxa"/>
            <w:tcBorders>
              <w:top w:val="single" w:sz="4" w:space="0" w:color="000000"/>
              <w:left w:val="single" w:sz="4" w:space="0" w:color="000000"/>
              <w:bottom w:val="single" w:sz="4" w:space="0" w:color="000000"/>
              <w:right w:val="single" w:sz="4" w:space="0" w:color="000000"/>
            </w:tcBorders>
          </w:tcPr>
          <w:p w:rsidR="005020D6" w:rsidRPr="005020D6" w:rsidRDefault="005020D6" w:rsidP="009D0A0D">
            <w:pPr>
              <w:snapToGrid w:val="0"/>
              <w:spacing w:after="0" w:line="240" w:lineRule="auto"/>
              <w:jc w:val="both"/>
              <w:rPr>
                <w:rFonts w:ascii="Times New Roman" w:hAnsi="Times New Roman"/>
                <w:sz w:val="28"/>
                <w:szCs w:val="28"/>
              </w:rPr>
            </w:pPr>
            <w:r w:rsidRPr="005020D6">
              <w:rPr>
                <w:rFonts w:ascii="Times New Roman" w:hAnsi="Times New Roman"/>
                <w:sz w:val="28"/>
                <w:szCs w:val="28"/>
              </w:rPr>
              <w:t>Надання методичної допомоги щодо підготовки та проведення виховних заходів в ЗП(ПТ)О до Дня Соборності та Свободи України</w:t>
            </w:r>
          </w:p>
        </w:tc>
        <w:tc>
          <w:tcPr>
            <w:tcW w:w="1559" w:type="dxa"/>
            <w:tcBorders>
              <w:top w:val="single" w:sz="4" w:space="0" w:color="000000"/>
              <w:left w:val="single" w:sz="4" w:space="0" w:color="000000"/>
              <w:bottom w:val="single" w:sz="4" w:space="0" w:color="000000"/>
              <w:right w:val="single" w:sz="4" w:space="0" w:color="000000"/>
            </w:tcBorders>
          </w:tcPr>
          <w:p w:rsidR="005020D6" w:rsidRPr="00B6518C" w:rsidRDefault="005020D6" w:rsidP="009D0A0D">
            <w:pPr>
              <w:snapToGrid w:val="0"/>
              <w:spacing w:after="0" w:line="240" w:lineRule="auto"/>
              <w:jc w:val="center"/>
              <w:rPr>
                <w:rFonts w:ascii="Times New Roman" w:hAnsi="Times New Roman"/>
                <w:sz w:val="28"/>
                <w:szCs w:val="28"/>
              </w:rPr>
            </w:pPr>
            <w:r w:rsidRPr="00B6518C">
              <w:rPr>
                <w:rFonts w:ascii="Times New Roman" w:hAnsi="Times New Roman"/>
                <w:sz w:val="28"/>
                <w:szCs w:val="28"/>
              </w:rPr>
              <w:t>Січень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B6518C" w:rsidRDefault="005020D6" w:rsidP="009D0A0D">
            <w:pPr>
              <w:spacing w:after="0" w:line="240" w:lineRule="auto"/>
              <w:jc w:val="center"/>
              <w:rPr>
                <w:rFonts w:ascii="Times New Roman" w:hAnsi="Times New Roman"/>
                <w:sz w:val="24"/>
                <w:szCs w:val="24"/>
              </w:rPr>
            </w:pPr>
            <w:r w:rsidRPr="00B6518C">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B6518C" w:rsidRDefault="005020D6" w:rsidP="009D0A0D">
            <w:pPr>
              <w:spacing w:after="0" w:line="240" w:lineRule="auto"/>
              <w:rPr>
                <w:rFonts w:ascii="Times New Roman" w:hAnsi="Times New Roman"/>
              </w:rPr>
            </w:pPr>
          </w:p>
        </w:tc>
      </w:tr>
      <w:tr w:rsidR="005020D6" w:rsidRPr="00B6518C" w:rsidTr="00BE1518">
        <w:tc>
          <w:tcPr>
            <w:tcW w:w="567" w:type="dxa"/>
            <w:tcBorders>
              <w:top w:val="single" w:sz="4" w:space="0" w:color="000000"/>
              <w:left w:val="single" w:sz="4" w:space="0" w:color="000000"/>
              <w:bottom w:val="single" w:sz="4" w:space="0" w:color="000000"/>
              <w:right w:val="single" w:sz="4" w:space="0" w:color="000000"/>
            </w:tcBorders>
          </w:tcPr>
          <w:p w:rsidR="005020D6" w:rsidRPr="00B6518C" w:rsidRDefault="005020D6" w:rsidP="009D0A0D">
            <w:pPr>
              <w:spacing w:after="0" w:line="240" w:lineRule="auto"/>
              <w:jc w:val="center"/>
              <w:rPr>
                <w:rFonts w:ascii="Times New Roman" w:hAnsi="Times New Roman"/>
                <w:sz w:val="28"/>
                <w:szCs w:val="28"/>
              </w:rPr>
            </w:pPr>
            <w:r w:rsidRPr="009A57CE">
              <w:rPr>
                <w:rFonts w:ascii="Times New Roman" w:hAnsi="Times New Roman"/>
                <w:sz w:val="28"/>
                <w:szCs w:val="28"/>
              </w:rPr>
              <w:t>3.</w:t>
            </w:r>
          </w:p>
        </w:tc>
        <w:tc>
          <w:tcPr>
            <w:tcW w:w="4253" w:type="dxa"/>
            <w:tcBorders>
              <w:top w:val="single" w:sz="4" w:space="0" w:color="000000"/>
              <w:left w:val="single" w:sz="4" w:space="0" w:color="000000"/>
              <w:bottom w:val="single" w:sz="4" w:space="0" w:color="000000"/>
              <w:right w:val="single" w:sz="4" w:space="0" w:color="000000"/>
            </w:tcBorders>
          </w:tcPr>
          <w:p w:rsidR="005020D6" w:rsidRPr="005020D6" w:rsidRDefault="005020D6" w:rsidP="009D0A0D">
            <w:pPr>
              <w:snapToGrid w:val="0"/>
              <w:spacing w:after="0" w:line="240" w:lineRule="auto"/>
              <w:jc w:val="both"/>
              <w:rPr>
                <w:rFonts w:ascii="Times New Roman" w:hAnsi="Times New Roman"/>
                <w:sz w:val="28"/>
                <w:szCs w:val="28"/>
              </w:rPr>
            </w:pPr>
            <w:r w:rsidRPr="005020D6">
              <w:rPr>
                <w:rFonts w:ascii="Times New Roman" w:hAnsi="Times New Roman"/>
                <w:sz w:val="28"/>
                <w:szCs w:val="28"/>
              </w:rPr>
              <w:t>Надання методичної допомоги щодо підготовки та проведення виховних заходів у ЗП(ПТ)О до Міжнародного дня пам’яті жертв Голокосту</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Січень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5020D6" w:rsidRPr="00B6518C"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4.</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виховних заходів у </w:t>
            </w:r>
            <w:r w:rsidRPr="005020D6">
              <w:rPr>
                <w:rFonts w:ascii="Times New Roman" w:hAnsi="Times New Roman"/>
                <w:sz w:val="28"/>
                <w:szCs w:val="28"/>
              </w:rPr>
              <w:t xml:space="preserve">ЗП(ПТ)О </w:t>
            </w:r>
            <w:r w:rsidRPr="009229C2">
              <w:rPr>
                <w:rFonts w:ascii="Times New Roman" w:hAnsi="Times New Roman"/>
                <w:sz w:val="28"/>
                <w:szCs w:val="28"/>
              </w:rPr>
              <w:t xml:space="preserve">до </w:t>
            </w:r>
            <w:r>
              <w:rPr>
                <w:rFonts w:ascii="Times New Roman" w:hAnsi="Times New Roman"/>
                <w:sz w:val="28"/>
                <w:szCs w:val="28"/>
              </w:rPr>
              <w:t>Д</w:t>
            </w:r>
            <w:r w:rsidRPr="009229C2">
              <w:rPr>
                <w:rFonts w:ascii="Times New Roman" w:hAnsi="Times New Roman"/>
                <w:sz w:val="28"/>
                <w:szCs w:val="28"/>
              </w:rPr>
              <w:t xml:space="preserve">ня пам’яті </w:t>
            </w:r>
            <w:r>
              <w:rPr>
                <w:rFonts w:ascii="Times New Roman" w:hAnsi="Times New Roman"/>
                <w:sz w:val="28"/>
                <w:szCs w:val="28"/>
              </w:rPr>
              <w:t>Героїв Крут</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Січень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5.</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5020D6">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в </w:t>
            </w:r>
            <w:r>
              <w:rPr>
                <w:rFonts w:ascii="Times New Roman" w:hAnsi="Times New Roman"/>
                <w:sz w:val="28"/>
                <w:szCs w:val="28"/>
              </w:rPr>
              <w:t xml:space="preserve">ЗП(ПТ)О </w:t>
            </w:r>
            <w:r w:rsidRPr="009229C2">
              <w:rPr>
                <w:rFonts w:ascii="Times New Roman" w:hAnsi="Times New Roman"/>
                <w:sz w:val="28"/>
                <w:szCs w:val="28"/>
              </w:rPr>
              <w:t>тематичних заходів, присвячених пам’яті воїнів, які відд</w:t>
            </w:r>
            <w:r>
              <w:rPr>
                <w:rFonts w:ascii="Times New Roman" w:hAnsi="Times New Roman"/>
                <w:sz w:val="28"/>
                <w:szCs w:val="28"/>
              </w:rPr>
              <w:t>а</w:t>
            </w:r>
            <w:r w:rsidRPr="009229C2">
              <w:rPr>
                <w:rFonts w:ascii="Times New Roman" w:hAnsi="Times New Roman"/>
                <w:sz w:val="28"/>
                <w:szCs w:val="28"/>
              </w:rPr>
              <w:t>ли своє життя за незалежність і територіальну ц</w:t>
            </w:r>
            <w:r>
              <w:rPr>
                <w:rFonts w:ascii="Times New Roman" w:hAnsi="Times New Roman"/>
                <w:sz w:val="28"/>
                <w:szCs w:val="28"/>
              </w:rPr>
              <w:t>ілісність України, у тому числі,</w:t>
            </w:r>
            <w:r w:rsidRPr="009229C2">
              <w:rPr>
                <w:rFonts w:ascii="Times New Roman" w:hAnsi="Times New Roman"/>
                <w:sz w:val="28"/>
                <w:szCs w:val="28"/>
              </w:rPr>
              <w:t xml:space="preserve"> бесід і засідань «круглих столів» за темами «Земляки – учасники АТО на Сході України», «Мій рідний край, моя земля – моя іст</w:t>
            </w:r>
            <w:r>
              <w:rPr>
                <w:rFonts w:ascii="Times New Roman" w:hAnsi="Times New Roman"/>
                <w:sz w:val="28"/>
                <w:szCs w:val="28"/>
              </w:rPr>
              <w:t>орія жива», «Герої нашого часу»</w:t>
            </w:r>
            <w:r w:rsidRPr="009229C2">
              <w:rPr>
                <w:rFonts w:ascii="Times New Roman" w:hAnsi="Times New Roman"/>
                <w:sz w:val="28"/>
                <w:szCs w:val="28"/>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napToGrid w:val="0"/>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5020D6"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p w:rsidR="005020D6" w:rsidRPr="009229C2" w:rsidRDefault="005020D6" w:rsidP="009D0A0D">
            <w:pPr>
              <w:spacing w:after="0" w:line="240" w:lineRule="auto"/>
              <w:jc w:val="center"/>
              <w:rPr>
                <w:rFonts w:ascii="Times New Roman" w:hAnsi="Times New Roman"/>
                <w:sz w:val="24"/>
                <w:szCs w:val="24"/>
              </w:rPr>
            </w:pP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6.</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Організація проведення</w:t>
            </w:r>
            <w:r>
              <w:rPr>
                <w:rFonts w:ascii="Times New Roman" w:hAnsi="Times New Roman"/>
                <w:sz w:val="28"/>
                <w:szCs w:val="28"/>
              </w:rPr>
              <w:t xml:space="preserve"> у ЗП(ПТ)О</w:t>
            </w:r>
            <w:r w:rsidRPr="009229C2">
              <w:rPr>
                <w:rFonts w:ascii="Times New Roman" w:hAnsi="Times New Roman"/>
                <w:sz w:val="28"/>
                <w:szCs w:val="28"/>
              </w:rPr>
              <w:t xml:space="preserve"> фотовиставок «Україна – більша за життя», «Тільки тим історія належить, хто за неї бореть</w:t>
            </w:r>
            <w:r>
              <w:rPr>
                <w:rFonts w:ascii="Times New Roman" w:hAnsi="Times New Roman"/>
                <w:sz w:val="28"/>
                <w:szCs w:val="28"/>
              </w:rPr>
              <w:t>ся й живе», «Часи не обирають…»</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napToGrid w:val="0"/>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7.</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066FB1">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в </w:t>
            </w:r>
            <w:r w:rsidRPr="005020D6">
              <w:rPr>
                <w:rFonts w:ascii="Times New Roman" w:hAnsi="Times New Roman"/>
                <w:sz w:val="28"/>
                <w:szCs w:val="28"/>
              </w:rPr>
              <w:t xml:space="preserve">ЗП(ПТ)О </w:t>
            </w:r>
            <w:r w:rsidRPr="009229C2">
              <w:rPr>
                <w:rFonts w:ascii="Times New Roman" w:hAnsi="Times New Roman"/>
                <w:sz w:val="28"/>
                <w:szCs w:val="28"/>
              </w:rPr>
              <w:t xml:space="preserve">тематичних заходів, </w:t>
            </w:r>
            <w:r w:rsidRPr="009229C2">
              <w:rPr>
                <w:rFonts w:ascii="Times New Roman" w:hAnsi="Times New Roman"/>
                <w:sz w:val="28"/>
                <w:szCs w:val="28"/>
              </w:rPr>
              <w:lastRenderedPageBreak/>
              <w:t>спрямованих на зміцнення національної єдності, утвердження патріотизму, відновлення і збереження національної пам’яті</w:t>
            </w:r>
            <w:r w:rsidR="00066FB1">
              <w:rPr>
                <w:rFonts w:ascii="Times New Roman" w:hAnsi="Times New Roman"/>
                <w:sz w:val="28"/>
                <w:szCs w:val="28"/>
              </w:rPr>
              <w:t>, у тому числі,</w:t>
            </w:r>
            <w:r w:rsidRPr="009229C2">
              <w:rPr>
                <w:rFonts w:ascii="Times New Roman" w:hAnsi="Times New Roman"/>
                <w:sz w:val="28"/>
                <w:szCs w:val="28"/>
              </w:rPr>
              <w:t xml:space="preserve"> бесіди, години спілкування за темами «Україна – Батьківщина. Я – її мала частина», «Слобожанщина: традиції, культура, релігія», «Місце української держави у світовій спільноті», «Я – людина. Ми – родина. Дім наш – Україна», «Збережи своє майбутнє», «Роди та процвітай, земле моя», «Люби, шануй, оберігай свій край, що зветься Україна»;</w:t>
            </w:r>
            <w:r w:rsidR="00066FB1">
              <w:rPr>
                <w:rFonts w:ascii="Times New Roman" w:hAnsi="Times New Roman"/>
                <w:sz w:val="28"/>
                <w:szCs w:val="28"/>
              </w:rPr>
              <w:t xml:space="preserve"> </w:t>
            </w:r>
            <w:r w:rsidRPr="009229C2">
              <w:rPr>
                <w:rFonts w:ascii="Times New Roman" w:hAnsi="Times New Roman"/>
                <w:sz w:val="28"/>
                <w:szCs w:val="28"/>
              </w:rPr>
              <w:t xml:space="preserve">засідання «круглих столів» за </w:t>
            </w:r>
            <w:r w:rsidR="00066FB1">
              <w:rPr>
                <w:rFonts w:ascii="Times New Roman" w:hAnsi="Times New Roman"/>
                <w:sz w:val="28"/>
                <w:szCs w:val="28"/>
              </w:rPr>
              <w:t>темами</w:t>
            </w:r>
            <w:r w:rsidRPr="009229C2">
              <w:rPr>
                <w:rFonts w:ascii="Times New Roman" w:hAnsi="Times New Roman"/>
                <w:sz w:val="28"/>
                <w:szCs w:val="28"/>
              </w:rPr>
              <w:t xml:space="preserve"> «Україна в боротьбі за державні</w:t>
            </w:r>
            <w:r w:rsidR="00066FB1">
              <w:rPr>
                <w:rFonts w:ascii="Times New Roman" w:hAnsi="Times New Roman"/>
                <w:sz w:val="28"/>
                <w:szCs w:val="28"/>
              </w:rPr>
              <w:t>сть»», «В єдності сила народу»</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5020D6">
            <w:pPr>
              <w:tabs>
                <w:tab w:val="center" w:pos="671"/>
              </w:tabs>
              <w:snapToGrid w:val="0"/>
              <w:spacing w:after="0" w:line="240" w:lineRule="auto"/>
              <w:jc w:val="center"/>
              <w:rPr>
                <w:rFonts w:ascii="Times New Roman" w:hAnsi="Times New Roman"/>
                <w:sz w:val="28"/>
                <w:szCs w:val="28"/>
              </w:rPr>
            </w:pPr>
            <w:r>
              <w:rPr>
                <w:rFonts w:ascii="Times New Roman" w:hAnsi="Times New Roman"/>
                <w:sz w:val="28"/>
                <w:szCs w:val="28"/>
              </w:rPr>
              <w:lastRenderedPageBreak/>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lastRenderedPageBreak/>
              <w:t>8.</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066FB1">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проведення в </w:t>
            </w:r>
            <w:r w:rsidRPr="00066FB1">
              <w:rPr>
                <w:rFonts w:ascii="Times New Roman" w:hAnsi="Times New Roman"/>
                <w:sz w:val="28"/>
                <w:szCs w:val="28"/>
              </w:rPr>
              <w:t>ЗП</w:t>
            </w:r>
            <w:r w:rsidR="00066FB1" w:rsidRPr="00066FB1">
              <w:rPr>
                <w:rFonts w:ascii="Times New Roman" w:hAnsi="Times New Roman"/>
                <w:sz w:val="28"/>
                <w:szCs w:val="28"/>
              </w:rPr>
              <w:t>(ПТ)</w:t>
            </w:r>
            <w:r w:rsidRPr="00066FB1">
              <w:rPr>
                <w:rFonts w:ascii="Times New Roman" w:hAnsi="Times New Roman"/>
                <w:sz w:val="28"/>
                <w:szCs w:val="28"/>
              </w:rPr>
              <w:t xml:space="preserve">О акцій </w:t>
            </w:r>
            <w:r w:rsidRPr="009229C2">
              <w:rPr>
                <w:rFonts w:ascii="Times New Roman" w:hAnsi="Times New Roman"/>
                <w:sz w:val="28"/>
                <w:szCs w:val="28"/>
              </w:rPr>
              <w:t>«Напиши листа захиснику Батьківщини», «Повертайтеся живими» (виготовлення сувенірів-оберегів), «Дякуємо за сонячний ранок» (створення малюнків, в</w:t>
            </w:r>
            <w:r w:rsidR="00066FB1">
              <w:rPr>
                <w:rFonts w:ascii="Times New Roman" w:hAnsi="Times New Roman"/>
                <w:sz w:val="28"/>
                <w:szCs w:val="28"/>
              </w:rPr>
              <w:t>иготовлення вітальних листівок)</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777F54" w:rsidP="009D0A0D">
            <w:pPr>
              <w:snapToGrid w:val="0"/>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5020D6"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p w:rsidR="005020D6" w:rsidRPr="009229C2" w:rsidRDefault="005020D6" w:rsidP="009D0A0D">
            <w:pPr>
              <w:spacing w:after="0" w:line="240" w:lineRule="auto"/>
              <w:rPr>
                <w:rFonts w:ascii="Times New Roman" w:hAnsi="Times New Roman"/>
                <w:sz w:val="24"/>
                <w:szCs w:val="24"/>
              </w:rPr>
            </w:pP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9.</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відвідування учнями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Pr="009229C2">
              <w:rPr>
                <w:rFonts w:ascii="Times New Roman" w:hAnsi="Times New Roman"/>
                <w:sz w:val="28"/>
                <w:szCs w:val="28"/>
              </w:rPr>
              <w:t xml:space="preserve">тематичних </w:t>
            </w:r>
            <w:r w:rsidR="00066FB1">
              <w:rPr>
                <w:rFonts w:ascii="Times New Roman" w:hAnsi="Times New Roman"/>
                <w:sz w:val="28"/>
                <w:szCs w:val="28"/>
              </w:rPr>
              <w:t>і розважальних заходів ХООМЦКМ</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За планом</w:t>
            </w:r>
          </w:p>
          <w:p w:rsidR="005020D6" w:rsidRPr="009229C2"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ХООМЦКМ</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10.</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066FB1">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Методичне консультування підготовки та проведення виховних заходів у </w:t>
            </w:r>
            <w:r w:rsidRPr="00066FB1">
              <w:rPr>
                <w:rFonts w:ascii="Times New Roman" w:hAnsi="Times New Roman"/>
                <w:sz w:val="28"/>
                <w:szCs w:val="28"/>
              </w:rPr>
              <w:t>ЗП</w:t>
            </w:r>
            <w:r w:rsidR="00066FB1" w:rsidRPr="00066FB1">
              <w:rPr>
                <w:rFonts w:ascii="Times New Roman" w:hAnsi="Times New Roman"/>
                <w:sz w:val="28"/>
                <w:szCs w:val="28"/>
              </w:rPr>
              <w:t>(ПТ)</w:t>
            </w:r>
            <w:r w:rsidRPr="00066FB1">
              <w:rPr>
                <w:rFonts w:ascii="Times New Roman" w:hAnsi="Times New Roman"/>
                <w:sz w:val="28"/>
                <w:szCs w:val="28"/>
              </w:rPr>
              <w:t xml:space="preserve">О </w:t>
            </w:r>
            <w:r w:rsidRPr="009229C2">
              <w:rPr>
                <w:rFonts w:ascii="Times New Roman" w:hAnsi="Times New Roman"/>
                <w:sz w:val="28"/>
                <w:szCs w:val="28"/>
              </w:rPr>
              <w:t>д</w:t>
            </w:r>
            <w:r w:rsidR="00066FB1">
              <w:rPr>
                <w:rFonts w:ascii="Times New Roman" w:hAnsi="Times New Roman"/>
                <w:sz w:val="28"/>
                <w:szCs w:val="28"/>
              </w:rPr>
              <w:t>о Міжнародного дня рідної мови</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Лютий</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18"/>
                <w:szCs w:val="18"/>
              </w:rPr>
            </w:pPr>
            <w:proofErr w:type="spellStart"/>
            <w:r w:rsidRPr="009229C2">
              <w:rPr>
                <w:rFonts w:ascii="Times New Roman" w:hAnsi="Times New Roman"/>
                <w:sz w:val="18"/>
                <w:szCs w:val="18"/>
              </w:rPr>
              <w:t>Ляхович-Звєрєва</w:t>
            </w:r>
            <w:proofErr w:type="spellEnd"/>
            <w:r w:rsidRPr="009229C2">
              <w:rPr>
                <w:rFonts w:ascii="Times New Roman" w:hAnsi="Times New Roman"/>
                <w:sz w:val="18"/>
                <w:szCs w:val="18"/>
              </w:rPr>
              <w:t xml:space="preserve"> Є.О.</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11.</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025EC4">
            <w:pPr>
              <w:spacing w:after="0" w:line="240" w:lineRule="auto"/>
              <w:jc w:val="both"/>
              <w:rPr>
                <w:rFonts w:ascii="Times New Roman" w:hAnsi="Times New Roman"/>
                <w:sz w:val="28"/>
                <w:szCs w:val="28"/>
              </w:rPr>
            </w:pPr>
            <w:r w:rsidRPr="009229C2">
              <w:rPr>
                <w:rFonts w:ascii="Times New Roman" w:hAnsi="Times New Roman"/>
                <w:sz w:val="28"/>
                <w:szCs w:val="28"/>
              </w:rPr>
              <w:t xml:space="preserve">Проведення 2-го туру щорічного обласного огляду-конкурсу художньої самодіяльності  серед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Pr="009229C2">
              <w:rPr>
                <w:rFonts w:ascii="Times New Roman" w:hAnsi="Times New Roman"/>
                <w:sz w:val="28"/>
                <w:szCs w:val="28"/>
              </w:rPr>
              <w:t xml:space="preserve">під девізом </w:t>
            </w:r>
            <w:r w:rsidRPr="009229C2">
              <w:rPr>
                <w:rFonts w:ascii="Times New Roman" w:hAnsi="Times New Roman"/>
                <w:sz w:val="28"/>
              </w:rPr>
              <w:t>«</w:t>
            </w:r>
            <w:r w:rsidR="006308ED">
              <w:rPr>
                <w:rFonts w:ascii="Times New Roman" w:hAnsi="Times New Roman"/>
                <w:sz w:val="28"/>
              </w:rPr>
              <w:t>Творчість об’єднує і надихає</w:t>
            </w:r>
            <w:r w:rsidRPr="009229C2">
              <w:rPr>
                <w:rFonts w:ascii="Times New Roman" w:hAnsi="Times New Roman"/>
                <w:sz w:val="28"/>
              </w:rPr>
              <w:t>!»</w:t>
            </w:r>
            <w:r w:rsidR="00066FB1">
              <w:rPr>
                <w:rFonts w:ascii="Times New Roman" w:hAnsi="Times New Roman"/>
                <w:sz w:val="28"/>
                <w:szCs w:val="28"/>
              </w:rPr>
              <w:t xml:space="preserve"> (за графіком)</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77F54">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Лютий</w:t>
            </w:r>
            <w:r w:rsidR="00777F54">
              <w:rPr>
                <w:rFonts w:ascii="Times New Roman" w:hAnsi="Times New Roman"/>
                <w:sz w:val="28"/>
                <w:szCs w:val="28"/>
              </w:rPr>
              <w:t xml:space="preserve"> – </w:t>
            </w:r>
            <w:r w:rsidRPr="009229C2">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000000"/>
            </w:tcBorders>
          </w:tcPr>
          <w:p w:rsidR="005020D6"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Варава Н.М.</w:t>
            </w:r>
          </w:p>
          <w:p w:rsidR="005020D6" w:rsidRDefault="005020D6" w:rsidP="009D0A0D">
            <w:pPr>
              <w:spacing w:after="0" w:line="240" w:lineRule="auto"/>
              <w:jc w:val="center"/>
              <w:rPr>
                <w:rFonts w:ascii="Times New Roman" w:hAnsi="Times New Roman"/>
                <w:sz w:val="24"/>
                <w:szCs w:val="24"/>
              </w:rPr>
            </w:pPr>
            <w:r>
              <w:rPr>
                <w:rFonts w:ascii="Times New Roman" w:hAnsi="Times New Roman"/>
                <w:sz w:val="24"/>
                <w:szCs w:val="24"/>
              </w:rPr>
              <w:t>Барабаш Л.М.</w:t>
            </w:r>
          </w:p>
          <w:p w:rsidR="005020D6" w:rsidRDefault="005020D6" w:rsidP="009D0A0D">
            <w:pPr>
              <w:spacing w:after="0" w:line="240" w:lineRule="auto"/>
              <w:jc w:val="center"/>
              <w:rPr>
                <w:rFonts w:ascii="Times New Roman" w:hAnsi="Times New Roman"/>
                <w:sz w:val="24"/>
                <w:szCs w:val="24"/>
              </w:rPr>
            </w:pPr>
            <w:r>
              <w:rPr>
                <w:rFonts w:ascii="Times New Roman" w:hAnsi="Times New Roman"/>
                <w:sz w:val="24"/>
                <w:szCs w:val="24"/>
              </w:rPr>
              <w:t>Хорунжа Т.В.</w:t>
            </w:r>
          </w:p>
          <w:p w:rsidR="005020D6" w:rsidRPr="009229C2" w:rsidRDefault="005020D6" w:rsidP="009D0A0D">
            <w:pPr>
              <w:spacing w:after="0" w:line="240" w:lineRule="auto"/>
              <w:jc w:val="center"/>
              <w:rPr>
                <w:rFonts w:ascii="Times New Roman" w:hAnsi="Times New Roman"/>
                <w:sz w:val="24"/>
                <w:szCs w:val="24"/>
              </w:rPr>
            </w:pP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12.</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025EC4">
            <w:pPr>
              <w:snapToGrid w:val="0"/>
              <w:spacing w:after="0" w:line="240" w:lineRule="auto"/>
              <w:jc w:val="both"/>
              <w:rPr>
                <w:rFonts w:ascii="Times New Roman" w:hAnsi="Times New Roman"/>
                <w:sz w:val="28"/>
                <w:szCs w:val="28"/>
              </w:rPr>
            </w:pPr>
            <w:r w:rsidRPr="00066FB1">
              <w:rPr>
                <w:rFonts w:ascii="Times New Roman" w:hAnsi="Times New Roman"/>
                <w:sz w:val="28"/>
                <w:szCs w:val="28"/>
              </w:rPr>
              <w:t xml:space="preserve">Проведення 2-го туру щорічного </w:t>
            </w:r>
            <w:r w:rsidRPr="00066FB1">
              <w:rPr>
                <w:rFonts w:ascii="Times New Roman" w:hAnsi="Times New Roman"/>
                <w:sz w:val="28"/>
                <w:szCs w:val="28"/>
              </w:rPr>
              <w:lastRenderedPageBreak/>
              <w:t>обласного огляду-конкурсу технічної та декоративно-прикладної творчості серед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під девізом     </w:t>
            </w:r>
            <w:r w:rsidR="006308ED" w:rsidRPr="009229C2">
              <w:rPr>
                <w:rFonts w:ascii="Times New Roman" w:hAnsi="Times New Roman"/>
                <w:sz w:val="28"/>
              </w:rPr>
              <w:t>«</w:t>
            </w:r>
            <w:r w:rsidR="006308ED">
              <w:rPr>
                <w:rFonts w:ascii="Times New Roman" w:hAnsi="Times New Roman"/>
                <w:sz w:val="28"/>
              </w:rPr>
              <w:t>Творчість об’єднує і надихає</w:t>
            </w:r>
            <w:r w:rsidR="006308ED" w:rsidRPr="009229C2">
              <w:rPr>
                <w:rFonts w:ascii="Times New Roman" w:hAnsi="Times New Roman"/>
                <w:sz w:val="28"/>
              </w:rPr>
              <w:t>!»</w:t>
            </w:r>
            <w:r w:rsidR="00066FB1" w:rsidRPr="00066FB1">
              <w:rPr>
                <w:rFonts w:ascii="Times New Roman" w:hAnsi="Times New Roman"/>
                <w:sz w:val="28"/>
                <w:szCs w:val="28"/>
              </w:rPr>
              <w:t xml:space="preserve"> (за графіком)</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77F54">
            <w:pPr>
              <w:snapToGrid w:val="0"/>
              <w:spacing w:after="0" w:line="240" w:lineRule="auto"/>
              <w:jc w:val="center"/>
              <w:rPr>
                <w:rFonts w:ascii="Times New Roman" w:hAnsi="Times New Roman"/>
                <w:sz w:val="28"/>
                <w:szCs w:val="28"/>
              </w:rPr>
            </w:pPr>
            <w:r w:rsidRPr="009229C2">
              <w:rPr>
                <w:rFonts w:ascii="Times New Roman" w:hAnsi="Times New Roman"/>
                <w:sz w:val="28"/>
                <w:szCs w:val="28"/>
              </w:rPr>
              <w:lastRenderedPageBreak/>
              <w:t>Лютий</w:t>
            </w:r>
            <w:r w:rsidR="00777F54">
              <w:rPr>
                <w:rFonts w:ascii="Times New Roman" w:hAnsi="Times New Roman"/>
                <w:sz w:val="28"/>
                <w:szCs w:val="28"/>
              </w:rPr>
              <w:t xml:space="preserve"> – </w:t>
            </w:r>
            <w:r w:rsidRPr="009229C2">
              <w:rPr>
                <w:rFonts w:ascii="Times New Roman" w:hAnsi="Times New Roman"/>
                <w:sz w:val="28"/>
                <w:szCs w:val="28"/>
              </w:rPr>
              <w:lastRenderedPageBreak/>
              <w:t>травень</w:t>
            </w:r>
          </w:p>
        </w:tc>
        <w:tc>
          <w:tcPr>
            <w:tcW w:w="1985" w:type="dxa"/>
            <w:tcBorders>
              <w:top w:val="single" w:sz="4" w:space="0" w:color="000000"/>
              <w:left w:val="single" w:sz="4" w:space="0" w:color="000000"/>
              <w:bottom w:val="single" w:sz="4" w:space="0" w:color="000000"/>
              <w:right w:val="single" w:sz="4" w:space="0" w:color="000000"/>
            </w:tcBorders>
          </w:tcPr>
          <w:p w:rsidR="005020D6"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lastRenderedPageBreak/>
              <w:t>Варава Н.М.</w:t>
            </w:r>
          </w:p>
          <w:p w:rsidR="005020D6" w:rsidRDefault="005020D6" w:rsidP="009D0A0D">
            <w:pPr>
              <w:spacing w:after="0" w:line="240" w:lineRule="auto"/>
              <w:jc w:val="center"/>
              <w:rPr>
                <w:rFonts w:ascii="Times New Roman" w:hAnsi="Times New Roman"/>
                <w:sz w:val="24"/>
                <w:szCs w:val="24"/>
              </w:rPr>
            </w:pPr>
            <w:r>
              <w:rPr>
                <w:rFonts w:ascii="Times New Roman" w:hAnsi="Times New Roman"/>
                <w:sz w:val="24"/>
                <w:szCs w:val="24"/>
              </w:rPr>
              <w:lastRenderedPageBreak/>
              <w:t>Барабаш Л.М.</w:t>
            </w:r>
          </w:p>
          <w:p w:rsidR="005020D6" w:rsidRDefault="005020D6" w:rsidP="009D0A0D">
            <w:pPr>
              <w:spacing w:after="0" w:line="240" w:lineRule="auto"/>
              <w:jc w:val="center"/>
              <w:rPr>
                <w:rFonts w:ascii="Times New Roman" w:hAnsi="Times New Roman"/>
                <w:sz w:val="24"/>
                <w:szCs w:val="24"/>
              </w:rPr>
            </w:pPr>
            <w:r>
              <w:rPr>
                <w:rFonts w:ascii="Times New Roman" w:hAnsi="Times New Roman"/>
                <w:sz w:val="24"/>
                <w:szCs w:val="24"/>
              </w:rPr>
              <w:t>Хорунжа Т.В.</w:t>
            </w:r>
          </w:p>
          <w:p w:rsidR="005020D6" w:rsidRPr="009229C2" w:rsidRDefault="005020D6" w:rsidP="009D0A0D">
            <w:pPr>
              <w:spacing w:after="0" w:line="240" w:lineRule="auto"/>
              <w:jc w:val="center"/>
              <w:rPr>
                <w:rFonts w:ascii="Times New Roman" w:hAnsi="Times New Roman"/>
                <w:sz w:val="24"/>
                <w:szCs w:val="24"/>
              </w:rPr>
            </w:pP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lastRenderedPageBreak/>
              <w:t>13.</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9D0A0D">
            <w:pPr>
              <w:snapToGrid w:val="0"/>
              <w:spacing w:after="0" w:line="240" w:lineRule="auto"/>
              <w:jc w:val="both"/>
              <w:rPr>
                <w:rFonts w:ascii="Times New Roman" w:hAnsi="Times New Roman"/>
                <w:sz w:val="28"/>
                <w:szCs w:val="28"/>
              </w:rPr>
            </w:pPr>
            <w:r w:rsidRPr="00066FB1">
              <w:rPr>
                <w:rFonts w:ascii="Times New Roman" w:hAnsi="Times New Roman"/>
                <w:sz w:val="28"/>
                <w:szCs w:val="28"/>
              </w:rPr>
              <w:t>Методичне консультування проведення зустрічей учнів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 з воїнами-інтернаціоналістами, присвячених Дню вшанування учасників бойови</w:t>
            </w:r>
            <w:r w:rsidR="00066FB1" w:rsidRPr="00066FB1">
              <w:rPr>
                <w:rFonts w:ascii="Times New Roman" w:hAnsi="Times New Roman"/>
                <w:sz w:val="28"/>
                <w:szCs w:val="28"/>
              </w:rPr>
              <w:t>х дій на території інших держав</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Лютий</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14.</w:t>
            </w:r>
          </w:p>
        </w:tc>
        <w:tc>
          <w:tcPr>
            <w:tcW w:w="4253" w:type="dxa"/>
            <w:tcBorders>
              <w:top w:val="single" w:sz="4" w:space="0" w:color="000000"/>
              <w:left w:val="single" w:sz="4" w:space="0" w:color="000000"/>
              <w:bottom w:val="single" w:sz="4" w:space="0" w:color="000000"/>
              <w:right w:val="single" w:sz="4" w:space="0" w:color="000000"/>
            </w:tcBorders>
          </w:tcPr>
          <w:p w:rsidR="005020D6" w:rsidRPr="00066FB1" w:rsidRDefault="005020D6" w:rsidP="009D0A0D">
            <w:pPr>
              <w:snapToGrid w:val="0"/>
              <w:spacing w:after="0" w:line="240" w:lineRule="auto"/>
              <w:jc w:val="both"/>
              <w:rPr>
                <w:rFonts w:ascii="Times New Roman" w:hAnsi="Times New Roman"/>
                <w:sz w:val="28"/>
                <w:szCs w:val="28"/>
              </w:rPr>
            </w:pPr>
            <w:r w:rsidRPr="00066FB1">
              <w:rPr>
                <w:rFonts w:ascii="Times New Roman" w:hAnsi="Times New Roman"/>
                <w:sz w:val="28"/>
                <w:szCs w:val="28"/>
              </w:rPr>
              <w:t>Методичне консультування підготовки та проведення тематичних заходів для учнів 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 присвяче</w:t>
            </w:r>
            <w:r w:rsidR="00066FB1" w:rsidRPr="00066FB1">
              <w:rPr>
                <w:rFonts w:ascii="Times New Roman" w:hAnsi="Times New Roman"/>
                <w:sz w:val="28"/>
                <w:szCs w:val="28"/>
              </w:rPr>
              <w:t>них Дню народження Т.Г.</w:t>
            </w:r>
            <w:r w:rsidR="00E6621B">
              <w:rPr>
                <w:rFonts w:ascii="Times New Roman" w:hAnsi="Times New Roman"/>
                <w:sz w:val="28"/>
                <w:szCs w:val="28"/>
              </w:rPr>
              <w:t xml:space="preserve"> </w:t>
            </w:r>
            <w:r w:rsidR="00066FB1" w:rsidRPr="00066FB1">
              <w:rPr>
                <w:rFonts w:ascii="Times New Roman" w:hAnsi="Times New Roman"/>
                <w:sz w:val="28"/>
                <w:szCs w:val="28"/>
              </w:rPr>
              <w:t>Шевченка</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777F54">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Лютий</w:t>
            </w:r>
            <w:r w:rsidR="00777F54">
              <w:rPr>
                <w:rFonts w:ascii="Times New Roman" w:hAnsi="Times New Roman"/>
                <w:sz w:val="28"/>
                <w:szCs w:val="28"/>
              </w:rPr>
              <w:t xml:space="preserve"> – </w:t>
            </w:r>
            <w:r w:rsidRPr="009229C2">
              <w:rPr>
                <w:rFonts w:ascii="Times New Roman" w:hAnsi="Times New Roman"/>
                <w:sz w:val="28"/>
                <w:szCs w:val="28"/>
              </w:rPr>
              <w:t>березень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18"/>
                <w:szCs w:val="18"/>
              </w:rPr>
            </w:pPr>
            <w:proofErr w:type="spellStart"/>
            <w:r w:rsidRPr="009229C2">
              <w:rPr>
                <w:rFonts w:ascii="Times New Roman" w:hAnsi="Times New Roman"/>
                <w:sz w:val="18"/>
                <w:szCs w:val="18"/>
              </w:rPr>
              <w:t>Ляхович-Звєрєва</w:t>
            </w:r>
            <w:proofErr w:type="spellEnd"/>
            <w:r w:rsidRPr="009229C2">
              <w:rPr>
                <w:rFonts w:ascii="Times New Roman" w:hAnsi="Times New Roman"/>
                <w:sz w:val="18"/>
                <w:szCs w:val="18"/>
              </w:rPr>
              <w:t xml:space="preserve"> Є.О.</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15.</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проведення тематичних заходів для учнів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О</w:t>
            </w:r>
            <w:r w:rsidRPr="009229C2">
              <w:rPr>
                <w:rFonts w:ascii="Times New Roman" w:hAnsi="Times New Roman"/>
                <w:sz w:val="28"/>
                <w:szCs w:val="28"/>
              </w:rPr>
              <w:t xml:space="preserve">, присвячених Міжнародному Жіночому дню </w:t>
            </w:r>
            <w:r w:rsidR="00066FB1">
              <w:rPr>
                <w:rFonts w:ascii="Times New Roman" w:hAnsi="Times New Roman"/>
                <w:sz w:val="28"/>
                <w:szCs w:val="28"/>
              </w:rPr>
              <w:t>8 Березня</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Березень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16.</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виховних заходів у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00066FB1">
              <w:rPr>
                <w:rFonts w:ascii="Times New Roman" w:hAnsi="Times New Roman"/>
                <w:sz w:val="28"/>
                <w:szCs w:val="28"/>
              </w:rPr>
              <w:t>до Дня Чорнобильської трагедії</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Квітень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17.</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pStyle w:val="1"/>
              <w:widowControl/>
              <w:numPr>
                <w:ilvl w:val="0"/>
                <w:numId w:val="12"/>
              </w:numPr>
              <w:snapToGrid w:val="0"/>
              <w:ind w:left="0" w:firstLine="0"/>
              <w:jc w:val="both"/>
              <w:rPr>
                <w:rFonts w:ascii="Times New Roman" w:hAnsi="Times New Roman" w:cs="Times New Roman"/>
                <w:szCs w:val="28"/>
              </w:rPr>
            </w:pPr>
            <w:r w:rsidRPr="009229C2">
              <w:rPr>
                <w:rFonts w:ascii="Times New Roman" w:hAnsi="Times New Roman"/>
                <w:szCs w:val="28"/>
              </w:rPr>
              <w:t xml:space="preserve">Надання методичної допомоги щодо підготовки та проведення тематичних виховних заходів до </w:t>
            </w:r>
            <w:r w:rsidRPr="009229C2">
              <w:rPr>
                <w:rFonts w:ascii="Times New Roman" w:hAnsi="Times New Roman" w:cs="Times New Roman"/>
                <w:szCs w:val="28"/>
                <w:shd w:val="clear" w:color="auto" w:fill="FFFFFF"/>
              </w:rPr>
              <w:t>Дня перемоги над н</w:t>
            </w:r>
            <w:r w:rsidR="00066FB1">
              <w:rPr>
                <w:rFonts w:ascii="Times New Roman" w:hAnsi="Times New Roman" w:cs="Times New Roman"/>
                <w:szCs w:val="28"/>
                <w:shd w:val="clear" w:color="auto" w:fill="FFFFFF"/>
              </w:rPr>
              <w:t>ацизмом у Другій світовій війні</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18.</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Організація проведення виставок літератури, присвяченої подвигу воїнів та працівників тил</w:t>
            </w:r>
            <w:r w:rsidR="00066FB1">
              <w:rPr>
                <w:rFonts w:ascii="Times New Roman" w:hAnsi="Times New Roman"/>
                <w:sz w:val="28"/>
                <w:szCs w:val="28"/>
              </w:rPr>
              <w:t>у у роки Другої світової війни</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5020D6" w:rsidRPr="009229C2" w:rsidTr="00BE1518">
        <w:tc>
          <w:tcPr>
            <w:tcW w:w="567"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19.</w:t>
            </w:r>
          </w:p>
        </w:tc>
        <w:tc>
          <w:tcPr>
            <w:tcW w:w="4253" w:type="dxa"/>
            <w:tcBorders>
              <w:top w:val="single" w:sz="4" w:space="0" w:color="000000"/>
              <w:left w:val="single" w:sz="4" w:space="0" w:color="000000"/>
              <w:bottom w:val="single" w:sz="4" w:space="0" w:color="000000"/>
              <w:right w:val="single" w:sz="4" w:space="0" w:color="000000"/>
            </w:tcBorders>
          </w:tcPr>
          <w:p w:rsidR="005020D6" w:rsidRPr="009229C2" w:rsidRDefault="005020D6" w:rsidP="00066FB1">
            <w:pPr>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проведення тематичних заходів для учнів </w:t>
            </w:r>
            <w:r w:rsidRPr="00066FB1">
              <w:rPr>
                <w:rFonts w:ascii="Times New Roman" w:hAnsi="Times New Roman"/>
                <w:sz w:val="28"/>
                <w:szCs w:val="28"/>
              </w:rPr>
              <w:t>ЗП</w:t>
            </w:r>
            <w:r w:rsidR="00066FB1" w:rsidRPr="00066FB1">
              <w:rPr>
                <w:rFonts w:ascii="Times New Roman" w:hAnsi="Times New Roman"/>
                <w:sz w:val="28"/>
                <w:szCs w:val="28"/>
              </w:rPr>
              <w:t>(П</w:t>
            </w:r>
            <w:r w:rsidRPr="00066FB1">
              <w:rPr>
                <w:rFonts w:ascii="Times New Roman" w:hAnsi="Times New Roman"/>
                <w:sz w:val="28"/>
                <w:szCs w:val="28"/>
              </w:rPr>
              <w:t>Т</w:t>
            </w:r>
            <w:r w:rsidR="00066FB1" w:rsidRPr="00066FB1">
              <w:rPr>
                <w:rFonts w:ascii="Times New Roman" w:hAnsi="Times New Roman"/>
                <w:sz w:val="28"/>
                <w:szCs w:val="28"/>
              </w:rPr>
              <w:t>)</w:t>
            </w:r>
            <w:r w:rsidRPr="00066FB1">
              <w:rPr>
                <w:rFonts w:ascii="Times New Roman" w:hAnsi="Times New Roman"/>
                <w:sz w:val="28"/>
                <w:szCs w:val="28"/>
              </w:rPr>
              <w:t xml:space="preserve">О </w:t>
            </w:r>
            <w:r w:rsidRPr="009229C2">
              <w:rPr>
                <w:rFonts w:ascii="Times New Roman" w:hAnsi="Times New Roman"/>
                <w:sz w:val="28"/>
                <w:szCs w:val="28"/>
              </w:rPr>
              <w:t xml:space="preserve">до Дня Європи за темами «Історія мого краю як частина європейської культури», «Європа: кроки до інтеграції», «Етика ділових відносин та традицій Західної Європи» </w:t>
            </w:r>
          </w:p>
        </w:tc>
        <w:tc>
          <w:tcPr>
            <w:tcW w:w="1559"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8"/>
                <w:szCs w:val="28"/>
              </w:rPr>
            </w:pPr>
            <w:r w:rsidRPr="009229C2">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000000"/>
            </w:tcBorders>
          </w:tcPr>
          <w:p w:rsidR="005020D6" w:rsidRPr="009229C2" w:rsidRDefault="005020D6" w:rsidP="009D0A0D">
            <w:pPr>
              <w:spacing w:after="0" w:line="240" w:lineRule="auto"/>
              <w:jc w:val="center"/>
              <w:rPr>
                <w:rFonts w:ascii="Times New Roman" w:hAnsi="Times New Roman"/>
                <w:sz w:val="24"/>
                <w:szCs w:val="24"/>
              </w:rPr>
            </w:pPr>
            <w:proofErr w:type="spellStart"/>
            <w:r w:rsidRPr="009229C2">
              <w:rPr>
                <w:rFonts w:ascii="Times New Roman" w:hAnsi="Times New Roman"/>
                <w:sz w:val="18"/>
                <w:szCs w:val="18"/>
              </w:rPr>
              <w:t>Ляхович-Звєрєва</w:t>
            </w:r>
            <w:proofErr w:type="spellEnd"/>
            <w:r w:rsidRPr="009229C2">
              <w:rPr>
                <w:rFonts w:ascii="Times New Roman" w:hAnsi="Times New Roman"/>
                <w:sz w:val="18"/>
                <w:szCs w:val="18"/>
              </w:rPr>
              <w:t xml:space="preserve"> Є.О.</w:t>
            </w:r>
          </w:p>
        </w:tc>
        <w:tc>
          <w:tcPr>
            <w:tcW w:w="1275" w:type="dxa"/>
            <w:tcBorders>
              <w:top w:val="single" w:sz="4" w:space="0" w:color="auto"/>
              <w:bottom w:val="single" w:sz="4" w:space="0" w:color="auto"/>
              <w:right w:val="single" w:sz="4" w:space="0" w:color="auto"/>
            </w:tcBorders>
            <w:shd w:val="clear" w:color="auto" w:fill="auto"/>
          </w:tcPr>
          <w:p w:rsidR="005020D6" w:rsidRPr="009229C2" w:rsidRDefault="005020D6"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tcPr>
          <w:p w:rsidR="00BE1518" w:rsidRPr="009229C2" w:rsidRDefault="00BE1518" w:rsidP="00D306D8">
            <w:pPr>
              <w:spacing w:after="0" w:line="240" w:lineRule="auto"/>
              <w:jc w:val="center"/>
              <w:rPr>
                <w:rFonts w:ascii="Times New Roman" w:hAnsi="Times New Roman"/>
                <w:sz w:val="28"/>
                <w:szCs w:val="28"/>
              </w:rPr>
            </w:pPr>
            <w:r w:rsidRPr="009229C2">
              <w:rPr>
                <w:rFonts w:ascii="Times New Roman" w:hAnsi="Times New Roman"/>
                <w:sz w:val="28"/>
                <w:szCs w:val="28"/>
              </w:rPr>
              <w:lastRenderedPageBreak/>
              <w:t>20.</w:t>
            </w:r>
          </w:p>
        </w:tc>
        <w:tc>
          <w:tcPr>
            <w:tcW w:w="4253" w:type="dxa"/>
            <w:tcBorders>
              <w:top w:val="single" w:sz="4" w:space="0" w:color="000000"/>
              <w:left w:val="single" w:sz="4" w:space="0" w:color="000000"/>
              <w:bottom w:val="single" w:sz="4" w:space="0" w:color="000000"/>
              <w:right w:val="single" w:sz="4" w:space="0" w:color="000000"/>
            </w:tcBorders>
          </w:tcPr>
          <w:p w:rsidR="00BE1518" w:rsidRPr="00ED5CCF" w:rsidRDefault="00BE1518" w:rsidP="00C1018C">
            <w:pPr>
              <w:pStyle w:val="af0"/>
              <w:spacing w:after="0" w:line="240" w:lineRule="auto"/>
              <w:ind w:left="0"/>
              <w:jc w:val="both"/>
              <w:rPr>
                <w:rFonts w:ascii="Times New Roman" w:hAnsi="Times New Roman"/>
                <w:sz w:val="28"/>
                <w:szCs w:val="28"/>
                <w:lang w:val="uk-UA"/>
              </w:rPr>
            </w:pPr>
            <w:r w:rsidRPr="00ED5CCF">
              <w:rPr>
                <w:rFonts w:ascii="Times New Roman" w:hAnsi="Times New Roman"/>
                <w:sz w:val="28"/>
                <w:szCs w:val="28"/>
                <w:lang w:val="uk-UA"/>
              </w:rPr>
              <w:t>Участь ансамблю танцю «Ровесник» у Всеукраїнському конкурсі народного танцю «Толока»</w:t>
            </w:r>
          </w:p>
        </w:tc>
        <w:tc>
          <w:tcPr>
            <w:tcW w:w="1559" w:type="dxa"/>
            <w:tcBorders>
              <w:top w:val="single" w:sz="4" w:space="0" w:color="000000"/>
              <w:left w:val="single" w:sz="4" w:space="0" w:color="000000"/>
              <w:bottom w:val="single" w:sz="4" w:space="0" w:color="000000"/>
              <w:right w:val="single" w:sz="4" w:space="0" w:color="000000"/>
            </w:tcBorders>
          </w:tcPr>
          <w:p w:rsidR="00BE1518" w:rsidRPr="00ED5CCF" w:rsidRDefault="00BE1518" w:rsidP="00C1018C">
            <w:pPr>
              <w:spacing w:after="0" w:line="240" w:lineRule="auto"/>
              <w:jc w:val="center"/>
              <w:rPr>
                <w:rFonts w:ascii="Times New Roman" w:hAnsi="Times New Roman"/>
                <w:sz w:val="28"/>
                <w:szCs w:val="28"/>
              </w:rPr>
            </w:pPr>
            <w:r w:rsidRPr="00ED5CCF">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D23A8A" w:rsidRDefault="00BE1518" w:rsidP="00C1018C">
            <w:pPr>
              <w:spacing w:after="0" w:line="240" w:lineRule="auto"/>
              <w:jc w:val="center"/>
              <w:rPr>
                <w:rFonts w:ascii="Times New Roman" w:hAnsi="Times New Roman"/>
                <w:sz w:val="24"/>
                <w:szCs w:val="24"/>
              </w:rPr>
            </w:pPr>
            <w:r w:rsidRPr="00D23A8A">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tcPr>
          <w:p w:rsidR="00BE1518" w:rsidRPr="009229C2" w:rsidRDefault="00BE1518" w:rsidP="00D306D8">
            <w:pPr>
              <w:spacing w:after="0" w:line="240" w:lineRule="auto"/>
              <w:jc w:val="center"/>
              <w:rPr>
                <w:rFonts w:ascii="Times New Roman" w:hAnsi="Times New Roman"/>
                <w:sz w:val="28"/>
                <w:szCs w:val="28"/>
              </w:rPr>
            </w:pPr>
            <w:r w:rsidRPr="009229C2">
              <w:rPr>
                <w:rFonts w:ascii="Times New Roman" w:hAnsi="Times New Roman"/>
                <w:sz w:val="28"/>
                <w:szCs w:val="28"/>
              </w:rPr>
              <w:t>21.</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025EC4">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w:t>
            </w:r>
            <w:r w:rsidR="00025EC4">
              <w:rPr>
                <w:rFonts w:ascii="Times New Roman" w:hAnsi="Times New Roman"/>
                <w:sz w:val="28"/>
                <w:szCs w:val="28"/>
              </w:rPr>
              <w:t>рекомендацій</w:t>
            </w:r>
            <w:r w:rsidRPr="009229C2">
              <w:rPr>
                <w:rFonts w:ascii="Times New Roman" w:hAnsi="Times New Roman"/>
                <w:sz w:val="28"/>
                <w:szCs w:val="28"/>
              </w:rPr>
              <w:t xml:space="preserve"> щодо підготовки та проведення урочистих заходів з нагоди закінчення навчального року у </w:t>
            </w:r>
            <w:r w:rsidRPr="00066FB1">
              <w:rPr>
                <w:rFonts w:ascii="Times New Roman" w:hAnsi="Times New Roman"/>
                <w:sz w:val="28"/>
                <w:szCs w:val="28"/>
              </w:rPr>
              <w:t>ЗП(ПТ)О</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Травень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22.</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участі колективів художньої самодіяльності ХДБХТТ і </w:t>
            </w:r>
            <w:r w:rsidRPr="00066FB1">
              <w:rPr>
                <w:rFonts w:ascii="Times New Roman" w:hAnsi="Times New Roman"/>
                <w:sz w:val="28"/>
                <w:szCs w:val="28"/>
              </w:rPr>
              <w:t xml:space="preserve">ЗП(ПТ)О </w:t>
            </w:r>
            <w:r w:rsidRPr="009229C2">
              <w:rPr>
                <w:rFonts w:ascii="Times New Roman" w:hAnsi="Times New Roman"/>
                <w:sz w:val="28"/>
                <w:szCs w:val="28"/>
              </w:rPr>
              <w:t>у святкуванні Дня захисту дітей</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Червень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23.</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066FB1">
            <w:pPr>
              <w:snapToGrid w:val="0"/>
              <w:spacing w:after="0" w:line="240" w:lineRule="auto"/>
              <w:jc w:val="both"/>
              <w:rPr>
                <w:rFonts w:ascii="Times New Roman" w:hAnsi="Times New Roman"/>
                <w:sz w:val="28"/>
                <w:szCs w:val="28"/>
              </w:rPr>
            </w:pPr>
            <w:r w:rsidRPr="009229C2">
              <w:rPr>
                <w:rFonts w:ascii="Times New Roman" w:hAnsi="Times New Roman"/>
                <w:sz w:val="28"/>
                <w:szCs w:val="28"/>
              </w:rPr>
              <w:t>Участь колективів художньої самодіяльності в концертах, присвячених Дню визволення Харкова від німецько-фашистських загарбників та Дню Незалежності України</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Серпень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Варава Н.М.</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24.</w:t>
            </w:r>
          </w:p>
        </w:tc>
        <w:tc>
          <w:tcPr>
            <w:tcW w:w="4253" w:type="dxa"/>
            <w:tcBorders>
              <w:top w:val="single" w:sz="4" w:space="0" w:color="000000"/>
              <w:left w:val="single" w:sz="4" w:space="0" w:color="000000"/>
              <w:bottom w:val="single" w:sz="4" w:space="0" w:color="000000"/>
              <w:right w:val="single" w:sz="4" w:space="0" w:color="000000"/>
            </w:tcBorders>
          </w:tcPr>
          <w:p w:rsidR="00BE1518" w:rsidRPr="00066FB1" w:rsidRDefault="00BE1518" w:rsidP="009D0A0D">
            <w:pPr>
              <w:snapToGrid w:val="0"/>
              <w:spacing w:after="0" w:line="240" w:lineRule="auto"/>
              <w:jc w:val="both"/>
              <w:rPr>
                <w:rFonts w:ascii="Times New Roman" w:hAnsi="Times New Roman"/>
                <w:sz w:val="28"/>
                <w:szCs w:val="28"/>
              </w:rPr>
            </w:pPr>
            <w:r w:rsidRPr="00066FB1">
              <w:rPr>
                <w:rFonts w:ascii="Times New Roman" w:hAnsi="Times New Roman"/>
                <w:sz w:val="28"/>
                <w:szCs w:val="28"/>
              </w:rPr>
              <w:t>Методичне консультування підготовки та проведення в ЗП(ПТ)О</w:t>
            </w:r>
            <w:r>
              <w:rPr>
                <w:rFonts w:ascii="Times New Roman" w:hAnsi="Times New Roman"/>
                <w:sz w:val="28"/>
                <w:szCs w:val="28"/>
              </w:rPr>
              <w:t xml:space="preserve"> Дня знань</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25.</w:t>
            </w:r>
          </w:p>
        </w:tc>
        <w:tc>
          <w:tcPr>
            <w:tcW w:w="4253" w:type="dxa"/>
            <w:tcBorders>
              <w:top w:val="single" w:sz="4" w:space="0" w:color="000000"/>
              <w:left w:val="single" w:sz="4" w:space="0" w:color="000000"/>
              <w:bottom w:val="single" w:sz="4" w:space="0" w:color="000000"/>
              <w:right w:val="single" w:sz="4" w:space="0" w:color="000000"/>
            </w:tcBorders>
          </w:tcPr>
          <w:p w:rsidR="00BE1518" w:rsidRPr="00066FB1" w:rsidRDefault="00BE1518" w:rsidP="009D0A0D">
            <w:pPr>
              <w:snapToGrid w:val="0"/>
              <w:spacing w:after="0" w:line="240" w:lineRule="auto"/>
              <w:jc w:val="both"/>
              <w:rPr>
                <w:rFonts w:ascii="Times New Roman" w:hAnsi="Times New Roman"/>
                <w:sz w:val="28"/>
                <w:szCs w:val="28"/>
              </w:rPr>
            </w:pPr>
            <w:r w:rsidRPr="00066FB1">
              <w:rPr>
                <w:rFonts w:ascii="Times New Roman" w:hAnsi="Times New Roman"/>
                <w:sz w:val="28"/>
                <w:szCs w:val="28"/>
              </w:rPr>
              <w:t>Надання методичної допомоги щодо підготовки та проведення в ЗП(ПТ)О тематичних зах</w:t>
            </w:r>
            <w:r>
              <w:rPr>
                <w:rFonts w:ascii="Times New Roman" w:hAnsi="Times New Roman"/>
                <w:sz w:val="28"/>
                <w:szCs w:val="28"/>
              </w:rPr>
              <w:t>одів до Дня партизанської слави</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Вересень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26.</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проведення виховних заходів у </w:t>
            </w:r>
            <w:r w:rsidRPr="00066FB1">
              <w:rPr>
                <w:rFonts w:ascii="Times New Roman" w:hAnsi="Times New Roman"/>
                <w:sz w:val="28"/>
                <w:szCs w:val="28"/>
              </w:rPr>
              <w:t xml:space="preserve">ЗП(ПТ)О </w:t>
            </w:r>
            <w:r>
              <w:rPr>
                <w:rFonts w:ascii="Times New Roman" w:hAnsi="Times New Roman"/>
                <w:sz w:val="28"/>
                <w:szCs w:val="28"/>
              </w:rPr>
              <w:t>до Дня людей похилого віку</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Жовтень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27.</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тематичних заходів у </w:t>
            </w:r>
            <w:r w:rsidRPr="00066FB1">
              <w:rPr>
                <w:rFonts w:ascii="Times New Roman" w:hAnsi="Times New Roman"/>
                <w:sz w:val="28"/>
                <w:szCs w:val="28"/>
              </w:rPr>
              <w:t xml:space="preserve">ЗП(ПТ)О </w:t>
            </w:r>
            <w:r>
              <w:rPr>
                <w:rFonts w:ascii="Times New Roman" w:hAnsi="Times New Roman"/>
                <w:sz w:val="28"/>
                <w:szCs w:val="28"/>
              </w:rPr>
              <w:t>до Дня працівників освіти</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Жовтень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28.</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тематичних заходів для учнів </w:t>
            </w:r>
            <w:r w:rsidRPr="00066FB1">
              <w:rPr>
                <w:rFonts w:ascii="Times New Roman" w:hAnsi="Times New Roman"/>
                <w:sz w:val="28"/>
                <w:szCs w:val="28"/>
              </w:rPr>
              <w:t xml:space="preserve">ЗП(ПТ)О </w:t>
            </w:r>
            <w:r>
              <w:rPr>
                <w:rFonts w:ascii="Times New Roman" w:hAnsi="Times New Roman"/>
                <w:sz w:val="28"/>
                <w:szCs w:val="28"/>
              </w:rPr>
              <w:t>до Дня захисника України</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Жовтень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29.</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підготовки та проведення конкурсів серед учнів </w:t>
            </w:r>
            <w:r w:rsidRPr="00066FB1">
              <w:rPr>
                <w:rFonts w:ascii="Times New Roman" w:hAnsi="Times New Roman"/>
                <w:sz w:val="28"/>
                <w:szCs w:val="28"/>
              </w:rPr>
              <w:t xml:space="preserve">ЗП(ПТ)О  </w:t>
            </w:r>
            <w:r w:rsidRPr="009229C2">
              <w:rPr>
                <w:rFonts w:ascii="Times New Roman" w:hAnsi="Times New Roman"/>
                <w:sz w:val="28"/>
                <w:szCs w:val="28"/>
              </w:rPr>
              <w:t>«Коз</w:t>
            </w:r>
            <w:r>
              <w:rPr>
                <w:rFonts w:ascii="Times New Roman" w:hAnsi="Times New Roman"/>
                <w:sz w:val="28"/>
                <w:szCs w:val="28"/>
              </w:rPr>
              <w:t>ацькі розваги», «Нумо, хлопці!»</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Жовтень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30.</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участі учнів </w:t>
            </w:r>
            <w:r w:rsidRPr="00066FB1">
              <w:rPr>
                <w:rFonts w:ascii="Times New Roman" w:hAnsi="Times New Roman"/>
                <w:sz w:val="28"/>
                <w:szCs w:val="28"/>
              </w:rPr>
              <w:t xml:space="preserve">ЗП(ПТ)О </w:t>
            </w:r>
            <w:r w:rsidRPr="009229C2">
              <w:rPr>
                <w:rFonts w:ascii="Times New Roman" w:hAnsi="Times New Roman"/>
                <w:sz w:val="28"/>
                <w:szCs w:val="28"/>
              </w:rPr>
              <w:t xml:space="preserve">у міських і районних </w:t>
            </w:r>
            <w:r w:rsidRPr="009229C2">
              <w:rPr>
                <w:rFonts w:ascii="Times New Roman" w:hAnsi="Times New Roman"/>
                <w:sz w:val="28"/>
                <w:szCs w:val="28"/>
              </w:rPr>
              <w:lastRenderedPageBreak/>
              <w:t>заходах, присвячених Дню визволення Укра</w:t>
            </w:r>
            <w:r>
              <w:rPr>
                <w:rFonts w:ascii="Times New Roman" w:hAnsi="Times New Roman"/>
                <w:sz w:val="28"/>
                <w:szCs w:val="28"/>
              </w:rPr>
              <w:t>їни від фашистських загарбників</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lastRenderedPageBreak/>
              <w:t>Жовтень</w:t>
            </w:r>
          </w:p>
        </w:tc>
        <w:tc>
          <w:tcPr>
            <w:tcW w:w="1985" w:type="dxa"/>
            <w:tcBorders>
              <w:top w:val="single" w:sz="4" w:space="0" w:color="000000"/>
              <w:left w:val="single" w:sz="4" w:space="0" w:color="000000"/>
              <w:bottom w:val="single" w:sz="4" w:space="0" w:color="000000"/>
              <w:right w:val="single" w:sz="4" w:space="0" w:color="000000"/>
            </w:tcBorders>
          </w:tcPr>
          <w:p w:rsidR="00BE1518"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p w:rsidR="00BE1518" w:rsidRPr="009229C2" w:rsidRDefault="00BE1518" w:rsidP="009D0A0D">
            <w:pPr>
              <w:spacing w:after="0" w:line="240" w:lineRule="auto"/>
              <w:jc w:val="center"/>
              <w:rPr>
                <w:rFonts w:ascii="Times New Roman" w:hAnsi="Times New Roman"/>
                <w:sz w:val="24"/>
                <w:szCs w:val="24"/>
              </w:rPr>
            </w:pP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lastRenderedPageBreak/>
              <w:t>31.</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Надання методичної допомоги щодо проведення виставок квітів, композицій, ікебан </w:t>
            </w:r>
            <w:r>
              <w:rPr>
                <w:rFonts w:ascii="Times New Roman" w:hAnsi="Times New Roman"/>
                <w:sz w:val="28"/>
                <w:szCs w:val="28"/>
              </w:rPr>
              <w:t>та робіт з природного матеріалу</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Жовтень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32.</w:t>
            </w:r>
          </w:p>
        </w:tc>
        <w:tc>
          <w:tcPr>
            <w:tcW w:w="4253" w:type="dxa"/>
            <w:tcBorders>
              <w:top w:val="single" w:sz="4" w:space="0" w:color="000000"/>
              <w:left w:val="single" w:sz="4" w:space="0" w:color="000000"/>
              <w:bottom w:val="single" w:sz="4" w:space="0" w:color="000000"/>
              <w:right w:val="single" w:sz="4" w:space="0" w:color="000000"/>
            </w:tcBorders>
          </w:tcPr>
          <w:p w:rsidR="00BE1518" w:rsidRPr="00066FB1" w:rsidRDefault="00BE1518" w:rsidP="009D0A0D">
            <w:pPr>
              <w:snapToGrid w:val="0"/>
              <w:spacing w:after="0" w:line="240" w:lineRule="auto"/>
              <w:jc w:val="both"/>
              <w:rPr>
                <w:rFonts w:ascii="Times New Roman" w:hAnsi="Times New Roman"/>
                <w:sz w:val="28"/>
                <w:szCs w:val="28"/>
              </w:rPr>
            </w:pPr>
            <w:r w:rsidRPr="00066FB1">
              <w:rPr>
                <w:rFonts w:ascii="Times New Roman" w:hAnsi="Times New Roman"/>
                <w:sz w:val="28"/>
                <w:szCs w:val="28"/>
              </w:rPr>
              <w:t>Організація проведення тематичних заходів у ЗП(ПТ)О до Дня</w:t>
            </w:r>
            <w:r>
              <w:rPr>
                <w:rFonts w:ascii="Times New Roman" w:hAnsi="Times New Roman"/>
                <w:sz w:val="28"/>
                <w:szCs w:val="28"/>
              </w:rPr>
              <w:t xml:space="preserve"> української писемності та мови</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Листопад</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18"/>
                <w:szCs w:val="18"/>
              </w:rPr>
            </w:pPr>
            <w:proofErr w:type="spellStart"/>
            <w:r w:rsidRPr="009229C2">
              <w:rPr>
                <w:rFonts w:ascii="Times New Roman" w:hAnsi="Times New Roman"/>
                <w:sz w:val="18"/>
                <w:szCs w:val="18"/>
              </w:rPr>
              <w:t>Ляхович-Звєрєва</w:t>
            </w:r>
            <w:proofErr w:type="spellEnd"/>
            <w:r w:rsidRPr="009229C2">
              <w:rPr>
                <w:rFonts w:ascii="Times New Roman" w:hAnsi="Times New Roman"/>
                <w:sz w:val="18"/>
                <w:szCs w:val="18"/>
              </w:rPr>
              <w:t xml:space="preserve"> Є.О.</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33.</w:t>
            </w:r>
          </w:p>
        </w:tc>
        <w:tc>
          <w:tcPr>
            <w:tcW w:w="4253" w:type="dxa"/>
            <w:tcBorders>
              <w:top w:val="single" w:sz="4" w:space="0" w:color="000000"/>
              <w:left w:val="single" w:sz="4" w:space="0" w:color="000000"/>
              <w:bottom w:val="single" w:sz="4" w:space="0" w:color="000000"/>
              <w:right w:val="single" w:sz="4" w:space="0" w:color="000000"/>
            </w:tcBorders>
          </w:tcPr>
          <w:p w:rsidR="00BE1518" w:rsidRPr="00066FB1" w:rsidRDefault="00BE1518" w:rsidP="009D0A0D">
            <w:pPr>
              <w:snapToGrid w:val="0"/>
              <w:spacing w:after="0" w:line="240" w:lineRule="auto"/>
              <w:jc w:val="both"/>
              <w:rPr>
                <w:rFonts w:ascii="Times New Roman" w:hAnsi="Times New Roman"/>
                <w:sz w:val="28"/>
                <w:szCs w:val="28"/>
              </w:rPr>
            </w:pPr>
            <w:r w:rsidRPr="00066FB1">
              <w:rPr>
                <w:rFonts w:ascii="Times New Roman" w:hAnsi="Times New Roman"/>
                <w:sz w:val="28"/>
                <w:szCs w:val="28"/>
              </w:rPr>
              <w:t>Обласний фестиваль ораторського мистецтва серед учнів ЗП(ПТ)О до Дня</w:t>
            </w:r>
            <w:r>
              <w:rPr>
                <w:rFonts w:ascii="Times New Roman" w:hAnsi="Times New Roman"/>
                <w:sz w:val="28"/>
                <w:szCs w:val="28"/>
              </w:rPr>
              <w:t xml:space="preserve"> української писемності та мови</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Листопад</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18"/>
                <w:szCs w:val="18"/>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34.</w:t>
            </w:r>
          </w:p>
        </w:tc>
        <w:tc>
          <w:tcPr>
            <w:tcW w:w="4253" w:type="dxa"/>
            <w:tcBorders>
              <w:top w:val="single" w:sz="4" w:space="0" w:color="000000"/>
              <w:left w:val="single" w:sz="4" w:space="0" w:color="000000"/>
              <w:bottom w:val="single" w:sz="4" w:space="0" w:color="000000"/>
              <w:right w:val="single" w:sz="4" w:space="0" w:color="000000"/>
            </w:tcBorders>
          </w:tcPr>
          <w:p w:rsidR="00BE1518" w:rsidRPr="00066FB1" w:rsidRDefault="00BE1518" w:rsidP="00066FB1">
            <w:pPr>
              <w:snapToGrid w:val="0"/>
              <w:spacing w:after="0" w:line="240" w:lineRule="auto"/>
              <w:jc w:val="both"/>
              <w:rPr>
                <w:rFonts w:ascii="Times New Roman" w:hAnsi="Times New Roman"/>
                <w:sz w:val="28"/>
                <w:szCs w:val="28"/>
              </w:rPr>
            </w:pPr>
            <w:r w:rsidRPr="00066FB1">
              <w:rPr>
                <w:rFonts w:ascii="Times New Roman" w:hAnsi="Times New Roman"/>
                <w:sz w:val="28"/>
                <w:szCs w:val="28"/>
              </w:rPr>
              <w:t xml:space="preserve">Організація проведення виховних заходів у ЗП(ПТ)О </w:t>
            </w:r>
            <w:r>
              <w:rPr>
                <w:rFonts w:ascii="Times New Roman" w:hAnsi="Times New Roman"/>
                <w:sz w:val="28"/>
                <w:szCs w:val="28"/>
              </w:rPr>
              <w:t>до Дня пам’яті жертв голодоморів</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Листопад</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35.</w:t>
            </w:r>
          </w:p>
        </w:tc>
        <w:tc>
          <w:tcPr>
            <w:tcW w:w="4253" w:type="dxa"/>
            <w:tcBorders>
              <w:top w:val="single" w:sz="4" w:space="0" w:color="000000"/>
              <w:left w:val="single" w:sz="4" w:space="0" w:color="000000"/>
              <w:bottom w:val="single" w:sz="4" w:space="0" w:color="000000"/>
              <w:right w:val="single" w:sz="4" w:space="0" w:color="000000"/>
            </w:tcBorders>
          </w:tcPr>
          <w:p w:rsidR="00BE1518" w:rsidRPr="00066FB1" w:rsidRDefault="00BE1518" w:rsidP="009D0A0D">
            <w:pPr>
              <w:snapToGrid w:val="0"/>
              <w:spacing w:after="0" w:line="240" w:lineRule="auto"/>
              <w:jc w:val="both"/>
              <w:rPr>
                <w:rFonts w:ascii="Times New Roman" w:hAnsi="Times New Roman"/>
                <w:sz w:val="28"/>
                <w:szCs w:val="28"/>
              </w:rPr>
            </w:pPr>
            <w:r w:rsidRPr="00066FB1">
              <w:rPr>
                <w:rFonts w:ascii="Times New Roman" w:hAnsi="Times New Roman"/>
                <w:sz w:val="28"/>
                <w:szCs w:val="28"/>
              </w:rPr>
              <w:t>Організація проведення тематичних заходів у ЗП(ПТ)О</w:t>
            </w:r>
            <w:r>
              <w:rPr>
                <w:rFonts w:ascii="Times New Roman" w:hAnsi="Times New Roman"/>
                <w:sz w:val="28"/>
                <w:szCs w:val="28"/>
              </w:rPr>
              <w:t xml:space="preserve"> до Дня Збройних Сил України</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auto"/>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36.</w:t>
            </w:r>
          </w:p>
        </w:tc>
        <w:tc>
          <w:tcPr>
            <w:tcW w:w="4253" w:type="dxa"/>
            <w:tcBorders>
              <w:top w:val="single" w:sz="4" w:space="0" w:color="000000"/>
              <w:left w:val="single" w:sz="4" w:space="0" w:color="000000"/>
              <w:bottom w:val="single" w:sz="4" w:space="0" w:color="000000"/>
              <w:right w:val="single" w:sz="4" w:space="0" w:color="000000"/>
            </w:tcBorders>
          </w:tcPr>
          <w:p w:rsidR="00BE1518" w:rsidRPr="00066FB1" w:rsidRDefault="00BE1518" w:rsidP="00066FB1">
            <w:pPr>
              <w:snapToGrid w:val="0"/>
              <w:spacing w:after="0" w:line="240" w:lineRule="auto"/>
              <w:jc w:val="both"/>
              <w:rPr>
                <w:rFonts w:ascii="Times New Roman" w:hAnsi="Times New Roman"/>
                <w:sz w:val="28"/>
                <w:szCs w:val="28"/>
              </w:rPr>
            </w:pPr>
            <w:r w:rsidRPr="00066FB1">
              <w:rPr>
                <w:rFonts w:ascii="Times New Roman" w:hAnsi="Times New Roman"/>
                <w:sz w:val="28"/>
                <w:szCs w:val="28"/>
              </w:rPr>
              <w:t xml:space="preserve">Організація проведення тематичних заходів у ЗП(ПТ)О до Дня вшанування учасників ліквідації наслідків аварії на </w:t>
            </w:r>
          </w:p>
          <w:p w:rsidR="00BE1518" w:rsidRPr="00066FB1" w:rsidRDefault="00BE1518" w:rsidP="00066FB1">
            <w:pPr>
              <w:snapToGrid w:val="0"/>
              <w:spacing w:after="0" w:line="240" w:lineRule="auto"/>
              <w:jc w:val="both"/>
              <w:rPr>
                <w:rFonts w:ascii="Times New Roman" w:hAnsi="Times New Roman"/>
                <w:sz w:val="28"/>
                <w:szCs w:val="28"/>
              </w:rPr>
            </w:pPr>
            <w:r w:rsidRPr="00066FB1">
              <w:rPr>
                <w:rFonts w:ascii="Times New Roman" w:hAnsi="Times New Roman"/>
                <w:sz w:val="28"/>
                <w:szCs w:val="28"/>
              </w:rPr>
              <w:t>Чорнобильській АЕС</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auto"/>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37.</w:t>
            </w:r>
          </w:p>
        </w:tc>
        <w:tc>
          <w:tcPr>
            <w:tcW w:w="4253" w:type="dxa"/>
            <w:tcBorders>
              <w:top w:val="single" w:sz="4" w:space="0" w:color="000000"/>
              <w:left w:val="single" w:sz="4" w:space="0" w:color="000000"/>
              <w:bottom w:val="single" w:sz="4" w:space="0" w:color="000000"/>
              <w:right w:val="single" w:sz="4" w:space="0" w:color="000000"/>
            </w:tcBorders>
          </w:tcPr>
          <w:p w:rsidR="00BE1518" w:rsidRPr="00066FB1" w:rsidRDefault="00BE1518" w:rsidP="009D0A0D">
            <w:pPr>
              <w:snapToGrid w:val="0"/>
              <w:spacing w:after="0" w:line="240" w:lineRule="auto"/>
              <w:jc w:val="both"/>
              <w:rPr>
                <w:rFonts w:ascii="Times New Roman" w:hAnsi="Times New Roman"/>
                <w:sz w:val="28"/>
                <w:szCs w:val="28"/>
              </w:rPr>
            </w:pPr>
            <w:r w:rsidRPr="00066FB1">
              <w:rPr>
                <w:rFonts w:ascii="Times New Roman" w:hAnsi="Times New Roman"/>
                <w:sz w:val="28"/>
                <w:szCs w:val="28"/>
              </w:rPr>
              <w:t>Надання методичної допомоги щодо підготовки та проведення бесід з учнями ЗП(ПТ)О про звичаї, обряди, традиц</w:t>
            </w:r>
            <w:r>
              <w:rPr>
                <w:rFonts w:ascii="Times New Roman" w:hAnsi="Times New Roman"/>
                <w:sz w:val="28"/>
                <w:szCs w:val="28"/>
              </w:rPr>
              <w:t>ії та свята українського народу</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auto"/>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proofErr w:type="spellStart"/>
            <w:r w:rsidRPr="009229C2">
              <w:rPr>
                <w:rFonts w:ascii="Times New Roman" w:hAnsi="Times New Roman"/>
                <w:sz w:val="18"/>
                <w:szCs w:val="18"/>
              </w:rPr>
              <w:t>Ляхович-Звєрєва</w:t>
            </w:r>
            <w:proofErr w:type="spellEnd"/>
            <w:r w:rsidRPr="009229C2">
              <w:rPr>
                <w:rFonts w:ascii="Times New Roman" w:hAnsi="Times New Roman"/>
                <w:sz w:val="18"/>
                <w:szCs w:val="18"/>
              </w:rPr>
              <w:t xml:space="preserve"> Є.О.</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38.</w:t>
            </w:r>
          </w:p>
        </w:tc>
        <w:tc>
          <w:tcPr>
            <w:tcW w:w="4253" w:type="dxa"/>
            <w:tcBorders>
              <w:top w:val="single" w:sz="4" w:space="0" w:color="000000"/>
              <w:left w:val="single" w:sz="4" w:space="0" w:color="000000"/>
              <w:bottom w:val="single" w:sz="4" w:space="0" w:color="000000"/>
              <w:right w:val="single" w:sz="4" w:space="0" w:color="000000"/>
            </w:tcBorders>
          </w:tcPr>
          <w:p w:rsidR="00BE1518" w:rsidRPr="00066FB1" w:rsidRDefault="00BE1518" w:rsidP="009D0A0D">
            <w:pPr>
              <w:snapToGrid w:val="0"/>
              <w:spacing w:after="0" w:line="240" w:lineRule="auto"/>
              <w:jc w:val="both"/>
              <w:rPr>
                <w:rFonts w:ascii="Times New Roman" w:hAnsi="Times New Roman"/>
                <w:sz w:val="28"/>
                <w:szCs w:val="28"/>
              </w:rPr>
            </w:pPr>
            <w:r w:rsidRPr="00066FB1">
              <w:rPr>
                <w:rFonts w:ascii="Times New Roman" w:hAnsi="Times New Roman"/>
                <w:sz w:val="28"/>
                <w:szCs w:val="28"/>
              </w:rPr>
              <w:t xml:space="preserve">Конкурси в ЗП(ПТ)О на краще </w:t>
            </w:r>
            <w:r>
              <w:rPr>
                <w:rFonts w:ascii="Times New Roman" w:hAnsi="Times New Roman"/>
                <w:sz w:val="28"/>
                <w:szCs w:val="28"/>
              </w:rPr>
              <w:t>виготовлення новорічних прикрас</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auto"/>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39.</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проведення святкових заходів для учнів </w:t>
            </w:r>
            <w:r w:rsidRPr="00066FB1">
              <w:rPr>
                <w:rFonts w:ascii="Times New Roman" w:hAnsi="Times New Roman"/>
                <w:sz w:val="28"/>
                <w:szCs w:val="28"/>
              </w:rPr>
              <w:t xml:space="preserve">ЗП(ПТ)О </w:t>
            </w:r>
            <w:r>
              <w:rPr>
                <w:rFonts w:ascii="Times New Roman" w:hAnsi="Times New Roman"/>
                <w:sz w:val="28"/>
                <w:szCs w:val="28"/>
              </w:rPr>
              <w:t>до Дня Святого Миколая</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auto"/>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40.</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 xml:space="preserve">Організація проведення святкових новорічних заходів для учнів </w:t>
            </w:r>
            <w:r w:rsidRPr="00066FB1">
              <w:rPr>
                <w:rFonts w:ascii="Times New Roman" w:hAnsi="Times New Roman"/>
                <w:sz w:val="28"/>
                <w:szCs w:val="28"/>
              </w:rPr>
              <w:t>ЗП(ПТ)О</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41.</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Організація проведення вечорів пам’яті та виставок історико-літературних видань, що відоб</w:t>
            </w:r>
            <w:r>
              <w:rPr>
                <w:rFonts w:ascii="Times New Roman" w:hAnsi="Times New Roman"/>
                <w:sz w:val="28"/>
                <w:szCs w:val="28"/>
              </w:rPr>
              <w:t xml:space="preserve">ражають події у </w:t>
            </w:r>
            <w:proofErr w:type="spellStart"/>
            <w:r>
              <w:rPr>
                <w:rFonts w:ascii="Times New Roman" w:hAnsi="Times New Roman"/>
                <w:sz w:val="28"/>
                <w:szCs w:val="28"/>
              </w:rPr>
              <w:lastRenderedPageBreak/>
              <w:t>Дробицькому</w:t>
            </w:r>
            <w:proofErr w:type="spellEnd"/>
            <w:r>
              <w:rPr>
                <w:rFonts w:ascii="Times New Roman" w:hAnsi="Times New Roman"/>
                <w:sz w:val="28"/>
                <w:szCs w:val="28"/>
              </w:rPr>
              <w:t xml:space="preserve"> Яру</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lastRenderedPageBreak/>
              <w:t>Грудень</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lastRenderedPageBreak/>
              <w:t>42.</w:t>
            </w:r>
          </w:p>
        </w:tc>
        <w:tc>
          <w:tcPr>
            <w:tcW w:w="4253" w:type="dxa"/>
            <w:tcBorders>
              <w:top w:val="single" w:sz="4" w:space="0" w:color="000000"/>
              <w:left w:val="single" w:sz="4" w:space="0" w:color="000000"/>
              <w:bottom w:val="single" w:sz="4" w:space="0" w:color="000000"/>
              <w:right w:val="single" w:sz="4" w:space="0" w:color="000000"/>
            </w:tcBorders>
          </w:tcPr>
          <w:p w:rsidR="00BE1518" w:rsidRPr="006B3256" w:rsidRDefault="00BE1518" w:rsidP="009D0A0D">
            <w:pPr>
              <w:snapToGrid w:val="0"/>
              <w:spacing w:after="0" w:line="240" w:lineRule="auto"/>
              <w:jc w:val="both"/>
              <w:rPr>
                <w:rFonts w:ascii="Times New Roman" w:hAnsi="Times New Roman"/>
                <w:sz w:val="28"/>
                <w:szCs w:val="28"/>
              </w:rPr>
            </w:pPr>
            <w:r w:rsidRPr="006B3256">
              <w:rPr>
                <w:rFonts w:ascii="Times New Roman" w:hAnsi="Times New Roman"/>
                <w:sz w:val="28"/>
                <w:szCs w:val="28"/>
              </w:rPr>
              <w:t>Концерти ансамблю танцю «Ровесник», ансамблю «Юність» ХДБХТТ в ЗП(ПТ)О, школах, військових частинах</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Хорунжа Т.В.</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43.</w:t>
            </w:r>
          </w:p>
        </w:tc>
        <w:tc>
          <w:tcPr>
            <w:tcW w:w="4253" w:type="dxa"/>
            <w:tcBorders>
              <w:top w:val="single" w:sz="4" w:space="0" w:color="000000"/>
              <w:left w:val="single" w:sz="4" w:space="0" w:color="000000"/>
              <w:bottom w:val="single" w:sz="4" w:space="0" w:color="000000"/>
              <w:right w:val="single" w:sz="4" w:space="0" w:color="000000"/>
            </w:tcBorders>
          </w:tcPr>
          <w:p w:rsidR="00BE1518" w:rsidRPr="006B3256" w:rsidRDefault="00BE1518" w:rsidP="009D0A0D">
            <w:pPr>
              <w:snapToGrid w:val="0"/>
              <w:spacing w:after="0" w:line="240" w:lineRule="auto"/>
              <w:jc w:val="both"/>
              <w:rPr>
                <w:rFonts w:ascii="Times New Roman" w:hAnsi="Times New Roman"/>
                <w:sz w:val="28"/>
                <w:szCs w:val="28"/>
              </w:rPr>
            </w:pPr>
            <w:r w:rsidRPr="006B3256">
              <w:rPr>
                <w:rFonts w:ascii="Times New Roman" w:hAnsi="Times New Roman"/>
                <w:sz w:val="28"/>
                <w:szCs w:val="28"/>
              </w:rPr>
              <w:t>Відвідування учнями ЗП(ПТ)О музеїв та музейних кімнат</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44.</w:t>
            </w:r>
          </w:p>
        </w:tc>
        <w:tc>
          <w:tcPr>
            <w:tcW w:w="4253" w:type="dxa"/>
            <w:tcBorders>
              <w:top w:val="single" w:sz="4" w:space="0" w:color="000000"/>
              <w:left w:val="single" w:sz="4" w:space="0" w:color="000000"/>
              <w:bottom w:val="single" w:sz="4" w:space="0" w:color="000000"/>
              <w:right w:val="single" w:sz="4" w:space="0" w:color="000000"/>
            </w:tcBorders>
          </w:tcPr>
          <w:p w:rsidR="00BE1518" w:rsidRPr="006B3256" w:rsidRDefault="00BE1518" w:rsidP="009D0A0D">
            <w:pPr>
              <w:snapToGrid w:val="0"/>
              <w:spacing w:after="0" w:line="240" w:lineRule="auto"/>
              <w:jc w:val="both"/>
              <w:rPr>
                <w:rFonts w:ascii="Times New Roman" w:hAnsi="Times New Roman"/>
                <w:sz w:val="28"/>
                <w:szCs w:val="28"/>
              </w:rPr>
            </w:pPr>
            <w:r w:rsidRPr="006B3256">
              <w:rPr>
                <w:rFonts w:ascii="Times New Roman" w:hAnsi="Times New Roman"/>
                <w:sz w:val="28"/>
                <w:szCs w:val="28"/>
              </w:rPr>
              <w:t xml:space="preserve">Зустрічі учнів ЗП(ПТ)О з ветеранами війни та </w:t>
            </w:r>
            <w:r>
              <w:rPr>
                <w:rFonts w:ascii="Times New Roman" w:hAnsi="Times New Roman"/>
                <w:sz w:val="28"/>
                <w:szCs w:val="28"/>
              </w:rPr>
              <w:t>праці</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r w:rsidR="00BE1518" w:rsidRPr="009229C2" w:rsidTr="00BE1518">
        <w:tc>
          <w:tcPr>
            <w:tcW w:w="567" w:type="dxa"/>
            <w:tcBorders>
              <w:top w:val="single" w:sz="4" w:space="0" w:color="000000"/>
              <w:left w:val="single" w:sz="4" w:space="0" w:color="000000"/>
              <w:bottom w:val="single" w:sz="4" w:space="0" w:color="000000"/>
              <w:right w:val="single" w:sz="4" w:space="0" w:color="000000"/>
            </w:tcBorders>
            <w:hideMark/>
          </w:tcPr>
          <w:p w:rsidR="00BE1518" w:rsidRPr="009229C2" w:rsidRDefault="00BE1518" w:rsidP="009D0A0D">
            <w:pPr>
              <w:spacing w:after="0" w:line="240" w:lineRule="auto"/>
              <w:jc w:val="center"/>
              <w:rPr>
                <w:rFonts w:ascii="Times New Roman" w:hAnsi="Times New Roman"/>
                <w:sz w:val="28"/>
                <w:szCs w:val="28"/>
              </w:rPr>
            </w:pPr>
            <w:r w:rsidRPr="009229C2">
              <w:rPr>
                <w:rFonts w:ascii="Times New Roman" w:hAnsi="Times New Roman"/>
                <w:sz w:val="28"/>
                <w:szCs w:val="28"/>
              </w:rPr>
              <w:t>45.</w:t>
            </w:r>
          </w:p>
        </w:tc>
        <w:tc>
          <w:tcPr>
            <w:tcW w:w="4253"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both"/>
              <w:rPr>
                <w:rFonts w:ascii="Times New Roman" w:hAnsi="Times New Roman"/>
                <w:sz w:val="28"/>
                <w:szCs w:val="28"/>
              </w:rPr>
            </w:pPr>
            <w:r w:rsidRPr="009229C2">
              <w:rPr>
                <w:rFonts w:ascii="Times New Roman" w:hAnsi="Times New Roman"/>
                <w:sz w:val="28"/>
                <w:szCs w:val="28"/>
              </w:rPr>
              <w:t>Уроки мужно</w:t>
            </w:r>
            <w:r>
              <w:rPr>
                <w:rFonts w:ascii="Times New Roman" w:hAnsi="Times New Roman"/>
                <w:sz w:val="28"/>
                <w:szCs w:val="28"/>
              </w:rPr>
              <w:t>сті «У вічній пам’яті народній»</w:t>
            </w:r>
          </w:p>
        </w:tc>
        <w:tc>
          <w:tcPr>
            <w:tcW w:w="1559"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napToGrid w:val="0"/>
              <w:spacing w:after="0" w:line="240" w:lineRule="auto"/>
              <w:jc w:val="center"/>
              <w:rPr>
                <w:rFonts w:ascii="Times New Roman" w:hAnsi="Times New Roman"/>
                <w:sz w:val="28"/>
                <w:szCs w:val="28"/>
              </w:rPr>
            </w:pPr>
            <w:r w:rsidRPr="009229C2">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000000"/>
            </w:tcBorders>
          </w:tcPr>
          <w:p w:rsidR="00BE1518" w:rsidRPr="009229C2" w:rsidRDefault="00BE1518" w:rsidP="009D0A0D">
            <w:pPr>
              <w:spacing w:after="0" w:line="240" w:lineRule="auto"/>
              <w:jc w:val="center"/>
              <w:rPr>
                <w:rFonts w:ascii="Times New Roman" w:hAnsi="Times New Roman"/>
                <w:sz w:val="24"/>
                <w:szCs w:val="24"/>
              </w:rPr>
            </w:pPr>
            <w:r w:rsidRPr="009229C2">
              <w:rPr>
                <w:rFonts w:ascii="Times New Roman" w:hAnsi="Times New Roman"/>
                <w:sz w:val="24"/>
                <w:szCs w:val="24"/>
              </w:rPr>
              <w:t>Барабаш Л.М.</w:t>
            </w:r>
          </w:p>
        </w:tc>
        <w:tc>
          <w:tcPr>
            <w:tcW w:w="1275" w:type="dxa"/>
            <w:tcBorders>
              <w:top w:val="single" w:sz="4" w:space="0" w:color="auto"/>
              <w:bottom w:val="single" w:sz="4" w:space="0" w:color="auto"/>
              <w:right w:val="single" w:sz="4" w:space="0" w:color="auto"/>
            </w:tcBorders>
            <w:shd w:val="clear" w:color="auto" w:fill="auto"/>
          </w:tcPr>
          <w:p w:rsidR="00BE1518" w:rsidRPr="009229C2" w:rsidRDefault="00BE1518" w:rsidP="009D0A0D">
            <w:pPr>
              <w:spacing w:after="0" w:line="240" w:lineRule="auto"/>
              <w:rPr>
                <w:rFonts w:ascii="Times New Roman" w:hAnsi="Times New Roman"/>
              </w:rPr>
            </w:pPr>
          </w:p>
        </w:tc>
      </w:tr>
    </w:tbl>
    <w:p w:rsidR="00542A71" w:rsidRPr="00DA72C7" w:rsidRDefault="00542A71" w:rsidP="00542A71">
      <w:pPr>
        <w:jc w:val="center"/>
        <w:rPr>
          <w:rFonts w:ascii="Times New Roman" w:hAnsi="Times New Roman"/>
          <w:b/>
          <w:color w:val="FF0000"/>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BE1518" w:rsidRDefault="00BE1518" w:rsidP="00542A71">
      <w:pPr>
        <w:jc w:val="center"/>
        <w:rPr>
          <w:rFonts w:ascii="Times New Roman" w:hAnsi="Times New Roman"/>
          <w:sz w:val="28"/>
          <w:szCs w:val="28"/>
        </w:rPr>
      </w:pPr>
    </w:p>
    <w:p w:rsidR="00BE1518" w:rsidRDefault="00BE1518" w:rsidP="00542A71">
      <w:pPr>
        <w:jc w:val="center"/>
        <w:rPr>
          <w:rFonts w:ascii="Times New Roman" w:hAnsi="Times New Roman"/>
          <w:sz w:val="28"/>
          <w:szCs w:val="28"/>
        </w:rPr>
      </w:pPr>
    </w:p>
    <w:p w:rsidR="00BE1518" w:rsidRDefault="00BE1518" w:rsidP="00542A71">
      <w:pPr>
        <w:jc w:val="center"/>
        <w:rPr>
          <w:rFonts w:ascii="Times New Roman" w:hAnsi="Times New Roman"/>
          <w:sz w:val="28"/>
          <w:szCs w:val="28"/>
        </w:rPr>
      </w:pPr>
    </w:p>
    <w:p w:rsidR="00BE1518" w:rsidRDefault="00BE1518" w:rsidP="00542A71">
      <w:pPr>
        <w:jc w:val="center"/>
        <w:rPr>
          <w:rFonts w:ascii="Times New Roman" w:hAnsi="Times New Roman"/>
          <w:sz w:val="28"/>
          <w:szCs w:val="28"/>
        </w:rPr>
      </w:pPr>
    </w:p>
    <w:p w:rsidR="00BE1518" w:rsidRDefault="00BE1518" w:rsidP="00542A71">
      <w:pPr>
        <w:jc w:val="center"/>
        <w:rPr>
          <w:rFonts w:ascii="Times New Roman" w:hAnsi="Times New Roman"/>
          <w:sz w:val="28"/>
          <w:szCs w:val="28"/>
        </w:rPr>
      </w:pPr>
    </w:p>
    <w:p w:rsidR="00BE1518" w:rsidRDefault="00BE1518" w:rsidP="00542A71">
      <w:pPr>
        <w:jc w:val="center"/>
        <w:rPr>
          <w:rFonts w:ascii="Times New Roman" w:hAnsi="Times New Roman"/>
          <w:sz w:val="28"/>
          <w:szCs w:val="28"/>
        </w:rPr>
      </w:pPr>
    </w:p>
    <w:p w:rsidR="00BE1518" w:rsidRDefault="00BE1518" w:rsidP="00542A71">
      <w:pPr>
        <w:jc w:val="center"/>
        <w:rPr>
          <w:rFonts w:ascii="Times New Roman" w:hAnsi="Times New Roman"/>
          <w:sz w:val="28"/>
          <w:szCs w:val="28"/>
        </w:rPr>
      </w:pPr>
    </w:p>
    <w:p w:rsidR="00BE1518" w:rsidRDefault="00BE1518" w:rsidP="00542A71">
      <w:pPr>
        <w:jc w:val="center"/>
        <w:rPr>
          <w:rFonts w:ascii="Times New Roman" w:hAnsi="Times New Roman"/>
          <w:sz w:val="28"/>
          <w:szCs w:val="28"/>
        </w:rPr>
      </w:pPr>
    </w:p>
    <w:p w:rsidR="00BE1518" w:rsidRDefault="00BE1518" w:rsidP="00542A71">
      <w:pPr>
        <w:jc w:val="center"/>
        <w:rPr>
          <w:rFonts w:ascii="Times New Roman" w:hAnsi="Times New Roman"/>
          <w:sz w:val="28"/>
          <w:szCs w:val="28"/>
        </w:rPr>
      </w:pPr>
    </w:p>
    <w:p w:rsidR="00542A71" w:rsidRDefault="00542A71" w:rsidP="00542A71">
      <w:pPr>
        <w:jc w:val="center"/>
        <w:rPr>
          <w:rFonts w:ascii="Times New Roman" w:hAnsi="Times New Roman"/>
          <w:sz w:val="28"/>
          <w:szCs w:val="28"/>
        </w:rPr>
      </w:pPr>
    </w:p>
    <w:p w:rsidR="006B3256" w:rsidRPr="00791FC0" w:rsidRDefault="006B3256" w:rsidP="006B3256">
      <w:pPr>
        <w:jc w:val="center"/>
        <w:rPr>
          <w:rFonts w:ascii="Times New Roman" w:hAnsi="Times New Roman"/>
          <w:sz w:val="28"/>
          <w:szCs w:val="28"/>
        </w:rPr>
      </w:pPr>
      <w:r w:rsidRPr="00791FC0">
        <w:rPr>
          <w:rFonts w:ascii="Times New Roman" w:hAnsi="Times New Roman"/>
          <w:sz w:val="28"/>
          <w:szCs w:val="28"/>
        </w:rPr>
        <w:lastRenderedPageBreak/>
        <w:t>Х. АДМІНІСТРАТИВНО-ГОСПОДАРСЬКА ДІЯЛЬНІСТЬ</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395"/>
        <w:gridCol w:w="1417"/>
        <w:gridCol w:w="1843"/>
        <w:gridCol w:w="1417"/>
      </w:tblGrid>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vAlign w:val="center"/>
            <w:hideMark/>
          </w:tcPr>
          <w:p w:rsidR="006B3256" w:rsidRPr="00791FC0" w:rsidRDefault="006B3256" w:rsidP="009D0A0D">
            <w:pPr>
              <w:spacing w:after="0" w:line="240" w:lineRule="auto"/>
              <w:jc w:val="center"/>
              <w:rPr>
                <w:rFonts w:ascii="Times New Roman" w:hAnsi="Times New Roman"/>
                <w:b/>
                <w:sz w:val="24"/>
                <w:szCs w:val="24"/>
              </w:rPr>
            </w:pPr>
            <w:r w:rsidRPr="00791FC0">
              <w:rPr>
                <w:rFonts w:ascii="Times New Roman" w:hAnsi="Times New Roman"/>
                <w:b/>
                <w:sz w:val="24"/>
                <w:szCs w:val="24"/>
              </w:rPr>
              <w:t>№ з/п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6B3256" w:rsidRPr="00791FC0" w:rsidRDefault="006B3256" w:rsidP="009D0A0D">
            <w:pPr>
              <w:spacing w:after="0" w:line="240" w:lineRule="auto"/>
              <w:jc w:val="center"/>
              <w:rPr>
                <w:rFonts w:ascii="Times New Roman" w:hAnsi="Times New Roman"/>
                <w:b/>
                <w:sz w:val="24"/>
                <w:szCs w:val="24"/>
              </w:rPr>
            </w:pPr>
            <w:r w:rsidRPr="00791FC0">
              <w:rPr>
                <w:rFonts w:ascii="Times New Roman" w:hAnsi="Times New Roman"/>
                <w:b/>
                <w:sz w:val="24"/>
                <w:szCs w:val="24"/>
              </w:rPr>
              <w:t>Зміст діяльності</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6B3256" w:rsidRPr="00791FC0" w:rsidRDefault="006B3256" w:rsidP="009D0A0D">
            <w:pPr>
              <w:spacing w:after="0" w:line="240" w:lineRule="auto"/>
              <w:jc w:val="center"/>
              <w:rPr>
                <w:rFonts w:ascii="Times New Roman" w:hAnsi="Times New Roman"/>
                <w:b/>
                <w:sz w:val="24"/>
                <w:szCs w:val="24"/>
              </w:rPr>
            </w:pPr>
            <w:r w:rsidRPr="00791FC0">
              <w:rPr>
                <w:rFonts w:ascii="Times New Roman" w:hAnsi="Times New Roman"/>
                <w:b/>
                <w:sz w:val="24"/>
                <w:szCs w:val="24"/>
              </w:rPr>
              <w:t>Термін</w:t>
            </w:r>
          </w:p>
        </w:tc>
        <w:tc>
          <w:tcPr>
            <w:tcW w:w="1843" w:type="dxa"/>
            <w:tcBorders>
              <w:top w:val="single" w:sz="4" w:space="0" w:color="000000"/>
              <w:left w:val="single" w:sz="4" w:space="0" w:color="000000"/>
              <w:bottom w:val="single" w:sz="4" w:space="0" w:color="000000"/>
              <w:right w:val="single" w:sz="4" w:space="0" w:color="auto"/>
            </w:tcBorders>
            <w:vAlign w:val="center"/>
            <w:hideMark/>
          </w:tcPr>
          <w:p w:rsidR="006B3256" w:rsidRPr="00791FC0" w:rsidRDefault="006B3256" w:rsidP="009D0A0D">
            <w:pPr>
              <w:spacing w:after="0" w:line="240" w:lineRule="auto"/>
              <w:jc w:val="center"/>
              <w:rPr>
                <w:rFonts w:ascii="Times New Roman" w:hAnsi="Times New Roman"/>
                <w:b/>
                <w:sz w:val="24"/>
                <w:szCs w:val="24"/>
              </w:rPr>
            </w:pPr>
            <w:r w:rsidRPr="00791FC0">
              <w:rPr>
                <w:rFonts w:ascii="Times New Roman" w:hAnsi="Times New Roman"/>
                <w:b/>
                <w:sz w:val="24"/>
                <w:szCs w:val="24"/>
              </w:rPr>
              <w:t>Відповідальні</w:t>
            </w:r>
          </w:p>
        </w:tc>
        <w:tc>
          <w:tcPr>
            <w:tcW w:w="1417" w:type="dxa"/>
            <w:tcBorders>
              <w:top w:val="single" w:sz="4" w:space="0" w:color="000000"/>
              <w:left w:val="single" w:sz="4" w:space="0" w:color="auto"/>
              <w:bottom w:val="single" w:sz="4" w:space="0" w:color="000000"/>
              <w:right w:val="single" w:sz="4" w:space="0" w:color="000000"/>
            </w:tcBorders>
            <w:vAlign w:val="center"/>
          </w:tcPr>
          <w:p w:rsidR="006B3256" w:rsidRPr="00791FC0" w:rsidRDefault="006B3256" w:rsidP="009D0A0D">
            <w:pPr>
              <w:spacing w:after="0" w:line="240" w:lineRule="auto"/>
              <w:jc w:val="center"/>
              <w:rPr>
                <w:rFonts w:ascii="Times New Roman" w:hAnsi="Times New Roman"/>
                <w:sz w:val="24"/>
                <w:szCs w:val="24"/>
              </w:rPr>
            </w:pPr>
            <w:r w:rsidRPr="00791FC0">
              <w:rPr>
                <w:rFonts w:ascii="Times New Roman" w:hAnsi="Times New Roman"/>
                <w:b/>
                <w:sz w:val="24"/>
                <w:szCs w:val="24"/>
              </w:rPr>
              <w:t>Відмітка про виконання</w:t>
            </w: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w:t>
            </w:r>
          </w:p>
        </w:tc>
        <w:tc>
          <w:tcPr>
            <w:tcW w:w="4395"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9D0A0D">
            <w:pPr>
              <w:pStyle w:val="af0"/>
              <w:spacing w:after="0" w:line="240" w:lineRule="auto"/>
              <w:ind w:left="0"/>
              <w:jc w:val="both"/>
              <w:rPr>
                <w:rFonts w:ascii="Times New Roman" w:hAnsi="Times New Roman"/>
                <w:sz w:val="28"/>
                <w:szCs w:val="28"/>
              </w:rPr>
            </w:pPr>
            <w:r w:rsidRPr="00791FC0">
              <w:rPr>
                <w:rFonts w:ascii="Times New Roman" w:hAnsi="Times New Roman"/>
                <w:sz w:val="28"/>
                <w:szCs w:val="28"/>
                <w:lang w:val="uk-UA"/>
              </w:rPr>
              <w:t>Забезпечення робочого стану систем водопостачання, водовідведення, електромережі, електроприладів, електрозв’язку</w:t>
            </w:r>
            <w:r w:rsidR="00004234">
              <w:rPr>
                <w:rFonts w:ascii="Times New Roman" w:hAnsi="Times New Roman"/>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9D0A0D">
            <w:pPr>
              <w:spacing w:after="0" w:line="240" w:lineRule="auto"/>
              <w:jc w:val="center"/>
              <w:rPr>
                <w:rFonts w:ascii="Times New Roman" w:hAnsi="Times New Roman"/>
                <w:sz w:val="28"/>
                <w:szCs w:val="28"/>
              </w:rPr>
            </w:pPr>
            <w:r w:rsidRPr="00791FC0">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000000"/>
              <w:right w:val="single" w:sz="4" w:space="0" w:color="auto"/>
            </w:tcBorders>
            <w:hideMark/>
          </w:tcPr>
          <w:p w:rsidR="006B3256" w:rsidRPr="00777F54" w:rsidRDefault="006B3256" w:rsidP="00777F54">
            <w:pPr>
              <w:spacing w:after="0" w:line="240" w:lineRule="auto"/>
              <w:jc w:val="center"/>
              <w:rPr>
                <w:rFonts w:ascii="Times New Roman" w:hAnsi="Times New Roman"/>
                <w:sz w:val="24"/>
                <w:szCs w:val="24"/>
              </w:rPr>
            </w:pPr>
            <w:r w:rsidRPr="00777F54">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2.</w:t>
            </w:r>
          </w:p>
        </w:tc>
        <w:tc>
          <w:tcPr>
            <w:tcW w:w="4395"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Укладання договорів по комунальним послугам, постачанню електроенергії, електрозв’язку  з відповідними установами</w:t>
            </w:r>
            <w:r w:rsidR="00004234">
              <w:rPr>
                <w:rFonts w:ascii="Times New Roman" w:hAnsi="Times New Roman"/>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9D0A0D">
            <w:pPr>
              <w:spacing w:after="0" w:line="240" w:lineRule="auto"/>
              <w:jc w:val="center"/>
              <w:rPr>
                <w:rFonts w:ascii="Times New Roman" w:hAnsi="Times New Roman"/>
                <w:sz w:val="28"/>
                <w:szCs w:val="28"/>
              </w:rPr>
            </w:pPr>
            <w:r w:rsidRPr="00791FC0">
              <w:rPr>
                <w:rFonts w:ascii="Times New Roman" w:hAnsi="Times New Roman"/>
                <w:sz w:val="28"/>
                <w:szCs w:val="28"/>
              </w:rPr>
              <w:t>Січень, лютий</w:t>
            </w:r>
          </w:p>
        </w:tc>
        <w:tc>
          <w:tcPr>
            <w:tcW w:w="1843" w:type="dxa"/>
            <w:tcBorders>
              <w:top w:val="single" w:sz="4" w:space="0" w:color="000000"/>
              <w:left w:val="single" w:sz="4" w:space="0" w:color="000000"/>
              <w:bottom w:val="single" w:sz="4" w:space="0" w:color="000000"/>
              <w:right w:val="single" w:sz="4" w:space="0" w:color="auto"/>
            </w:tcBorders>
            <w:hideMark/>
          </w:tcPr>
          <w:p w:rsidR="006B3256" w:rsidRPr="00791FC0" w:rsidRDefault="006B3256" w:rsidP="009D0A0D">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3.</w:t>
            </w:r>
          </w:p>
        </w:tc>
        <w:tc>
          <w:tcPr>
            <w:tcW w:w="4395" w:type="dxa"/>
            <w:tcBorders>
              <w:top w:val="single" w:sz="4" w:space="0" w:color="000000"/>
              <w:left w:val="single" w:sz="4" w:space="0" w:color="000000"/>
              <w:bottom w:val="single" w:sz="4" w:space="0" w:color="000000"/>
              <w:right w:val="single" w:sz="4" w:space="0" w:color="000000"/>
            </w:tcBorders>
            <w:hideMark/>
          </w:tcPr>
          <w:p w:rsidR="006B3256" w:rsidRPr="00004234"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Забезпечення</w:t>
            </w:r>
            <w:r w:rsidRPr="00791FC0">
              <w:rPr>
                <w:rFonts w:ascii="Times New Roman" w:hAnsi="Times New Roman"/>
                <w:sz w:val="28"/>
                <w:szCs w:val="28"/>
              </w:rPr>
              <w:t xml:space="preserve"> контролю за </w:t>
            </w:r>
            <w:r w:rsidRPr="00791FC0">
              <w:rPr>
                <w:rFonts w:ascii="Times New Roman" w:hAnsi="Times New Roman"/>
                <w:sz w:val="28"/>
                <w:szCs w:val="28"/>
                <w:lang w:val="uk-UA"/>
              </w:rPr>
              <w:t>ощадливим  споживанням електроенергії та холодної</w:t>
            </w:r>
            <w:r w:rsidRPr="00791FC0">
              <w:rPr>
                <w:rFonts w:ascii="Times New Roman" w:hAnsi="Times New Roman"/>
                <w:sz w:val="28"/>
                <w:szCs w:val="28"/>
              </w:rPr>
              <w:t xml:space="preserve"> води</w:t>
            </w:r>
            <w:r w:rsidR="00004234">
              <w:rPr>
                <w:rFonts w:ascii="Times New Roman" w:hAnsi="Times New Roman"/>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9D0A0D">
            <w:pPr>
              <w:spacing w:after="0" w:line="240" w:lineRule="auto"/>
              <w:jc w:val="center"/>
              <w:rPr>
                <w:rFonts w:ascii="Times New Roman" w:hAnsi="Times New Roman"/>
                <w:sz w:val="28"/>
                <w:szCs w:val="28"/>
              </w:rPr>
            </w:pPr>
            <w:r w:rsidRPr="00791FC0">
              <w:rPr>
                <w:rFonts w:ascii="Times New Roman" w:hAnsi="Times New Roman"/>
                <w:sz w:val="28"/>
                <w:szCs w:val="28"/>
              </w:rPr>
              <w:t>Постійно</w:t>
            </w:r>
          </w:p>
        </w:tc>
        <w:tc>
          <w:tcPr>
            <w:tcW w:w="1843" w:type="dxa"/>
            <w:tcBorders>
              <w:top w:val="single" w:sz="4" w:space="0" w:color="000000"/>
              <w:left w:val="single" w:sz="4" w:space="0" w:color="000000"/>
              <w:bottom w:val="single" w:sz="4" w:space="0" w:color="000000"/>
              <w:right w:val="single" w:sz="4" w:space="0" w:color="auto"/>
            </w:tcBorders>
            <w:hideMark/>
          </w:tcPr>
          <w:p w:rsidR="006B3256" w:rsidRPr="00791FC0" w:rsidRDefault="006B3256" w:rsidP="009D0A0D">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4.</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r w:rsidRPr="00791FC0">
              <w:rPr>
                <w:rFonts w:ascii="Times New Roman" w:hAnsi="Times New Roman"/>
                <w:sz w:val="28"/>
                <w:szCs w:val="28"/>
              </w:rPr>
              <w:t>Списання матеріальних цінностей в установленому порядку</w:t>
            </w:r>
            <w:r w:rsidR="00004234">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6B3256" w:rsidRPr="00B21EC1" w:rsidRDefault="006B3256" w:rsidP="009D0A0D">
            <w:pPr>
              <w:spacing w:after="0" w:line="240" w:lineRule="auto"/>
              <w:jc w:val="center"/>
              <w:rPr>
                <w:rFonts w:ascii="Times New Roman" w:hAnsi="Times New Roman"/>
                <w:sz w:val="18"/>
                <w:szCs w:val="18"/>
              </w:rPr>
            </w:pPr>
            <w:r w:rsidRPr="00B21EC1">
              <w:rPr>
                <w:rFonts w:ascii="Times New Roman" w:hAnsi="Times New Roman"/>
                <w:sz w:val="18"/>
                <w:szCs w:val="18"/>
              </w:rPr>
              <w:t>Щоквартально</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9D0A0D">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5.</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Проведення весняного та осіннього огляду технічного стану будівлі і приміщень з складанням актів огляду</w:t>
            </w:r>
            <w:r w:rsidR="00004234">
              <w:rPr>
                <w:rFonts w:ascii="Times New Roman" w:hAnsi="Times New Roman"/>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spacing w:after="0" w:line="240" w:lineRule="auto"/>
              <w:jc w:val="center"/>
              <w:rPr>
                <w:rFonts w:ascii="Times New Roman" w:hAnsi="Times New Roman"/>
                <w:sz w:val="28"/>
                <w:szCs w:val="28"/>
              </w:rPr>
            </w:pPr>
            <w:r w:rsidRPr="00791FC0">
              <w:rPr>
                <w:rFonts w:ascii="Times New Roman" w:hAnsi="Times New Roman"/>
                <w:sz w:val="28"/>
                <w:szCs w:val="28"/>
              </w:rPr>
              <w:t>Квітень, вересень</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9D0A0D">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6.</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Проведення інвентаризації матеріальних цінностей</w:t>
            </w:r>
            <w:r w:rsidR="00004234">
              <w:rPr>
                <w:rFonts w:ascii="Times New Roman" w:hAnsi="Times New Roman"/>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spacing w:after="0" w:line="240" w:lineRule="auto"/>
              <w:jc w:val="center"/>
              <w:rPr>
                <w:rFonts w:ascii="Times New Roman" w:hAnsi="Times New Roman"/>
                <w:sz w:val="28"/>
                <w:szCs w:val="28"/>
              </w:rPr>
            </w:pPr>
            <w:r w:rsidRPr="00791FC0">
              <w:rPr>
                <w:rFonts w:ascii="Times New Roman" w:hAnsi="Times New Roman"/>
                <w:sz w:val="28"/>
                <w:szCs w:val="28"/>
              </w:rPr>
              <w:t>Листопад</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9D0A0D">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7.</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r w:rsidRPr="00791FC0">
              <w:rPr>
                <w:rFonts w:ascii="Times New Roman" w:hAnsi="Times New Roman"/>
                <w:sz w:val="28"/>
                <w:szCs w:val="28"/>
              </w:rPr>
              <w:t xml:space="preserve">Забезпечення пожежної безпеки ХДБХТТ: </w:t>
            </w:r>
          </w:p>
          <w:p w:rsidR="006B3256" w:rsidRPr="00791FC0" w:rsidRDefault="006B3256" w:rsidP="002C7711">
            <w:pPr>
              <w:numPr>
                <w:ilvl w:val="0"/>
                <w:numId w:val="29"/>
              </w:numPr>
              <w:tabs>
                <w:tab w:val="clear" w:pos="360"/>
                <w:tab w:val="num" w:pos="34"/>
                <w:tab w:val="left" w:pos="176"/>
              </w:tabs>
              <w:spacing w:after="0" w:line="240" w:lineRule="auto"/>
              <w:ind w:left="34" w:firstLine="0"/>
              <w:jc w:val="both"/>
              <w:rPr>
                <w:rFonts w:ascii="Times New Roman" w:hAnsi="Times New Roman"/>
                <w:sz w:val="28"/>
                <w:szCs w:val="28"/>
              </w:rPr>
            </w:pPr>
            <w:r w:rsidRPr="00791FC0">
              <w:rPr>
                <w:rFonts w:ascii="Times New Roman" w:hAnsi="Times New Roman"/>
                <w:sz w:val="28"/>
                <w:szCs w:val="28"/>
              </w:rPr>
              <w:t xml:space="preserve">комплексне </w:t>
            </w:r>
            <w:proofErr w:type="spellStart"/>
            <w:r w:rsidRPr="00791FC0">
              <w:rPr>
                <w:rFonts w:ascii="Times New Roman" w:hAnsi="Times New Roman"/>
                <w:sz w:val="28"/>
                <w:szCs w:val="28"/>
              </w:rPr>
              <w:t>електровимірювання</w:t>
            </w:r>
            <w:proofErr w:type="spellEnd"/>
            <w:r w:rsidRPr="00791FC0">
              <w:rPr>
                <w:rFonts w:ascii="Times New Roman" w:hAnsi="Times New Roman"/>
                <w:sz w:val="28"/>
                <w:szCs w:val="28"/>
              </w:rPr>
              <w:t xml:space="preserve"> та випробування електрообладнання; </w:t>
            </w:r>
          </w:p>
          <w:p w:rsidR="006B3256" w:rsidRPr="00791FC0" w:rsidRDefault="00352D4A" w:rsidP="002C7711">
            <w:pPr>
              <w:numPr>
                <w:ilvl w:val="0"/>
                <w:numId w:val="29"/>
              </w:numPr>
              <w:tabs>
                <w:tab w:val="clear" w:pos="360"/>
                <w:tab w:val="num" w:pos="34"/>
                <w:tab w:val="left" w:pos="176"/>
              </w:tabs>
              <w:spacing w:after="0" w:line="240" w:lineRule="auto"/>
              <w:ind w:left="34" w:firstLine="0"/>
              <w:jc w:val="both"/>
              <w:rPr>
                <w:rFonts w:ascii="Times New Roman" w:hAnsi="Times New Roman"/>
                <w:sz w:val="28"/>
                <w:szCs w:val="28"/>
              </w:rPr>
            </w:pPr>
            <w:r>
              <w:rPr>
                <w:rFonts w:ascii="Times New Roman" w:hAnsi="Times New Roman"/>
                <w:sz w:val="28"/>
                <w:szCs w:val="28"/>
              </w:rPr>
              <w:t>технічне обслуговування вогнегасників</w:t>
            </w:r>
            <w:r w:rsidR="00004234">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spacing w:after="0" w:line="240" w:lineRule="auto"/>
              <w:jc w:val="center"/>
              <w:rPr>
                <w:rFonts w:ascii="Times New Roman" w:hAnsi="Times New Roman"/>
                <w:sz w:val="28"/>
                <w:szCs w:val="28"/>
              </w:rPr>
            </w:pPr>
          </w:p>
          <w:p w:rsidR="006B3256" w:rsidRPr="00791FC0" w:rsidRDefault="006B3256" w:rsidP="009D0A0D">
            <w:pPr>
              <w:spacing w:after="0" w:line="240" w:lineRule="auto"/>
              <w:jc w:val="center"/>
              <w:rPr>
                <w:rFonts w:ascii="Times New Roman" w:hAnsi="Times New Roman"/>
                <w:sz w:val="28"/>
                <w:szCs w:val="28"/>
              </w:rPr>
            </w:pPr>
          </w:p>
          <w:p w:rsidR="006B3256" w:rsidRPr="00791FC0" w:rsidRDefault="006B3256" w:rsidP="009D0A0D">
            <w:pPr>
              <w:spacing w:after="0" w:line="240" w:lineRule="auto"/>
              <w:jc w:val="center"/>
              <w:rPr>
                <w:rFonts w:ascii="Times New Roman" w:hAnsi="Times New Roman"/>
                <w:sz w:val="28"/>
                <w:szCs w:val="28"/>
              </w:rPr>
            </w:pPr>
            <w:r w:rsidRPr="00791FC0">
              <w:rPr>
                <w:rFonts w:ascii="Times New Roman" w:hAnsi="Times New Roman"/>
                <w:sz w:val="28"/>
                <w:szCs w:val="28"/>
              </w:rPr>
              <w:t>Червень</w:t>
            </w:r>
          </w:p>
          <w:p w:rsidR="006B3256" w:rsidRPr="00791FC0" w:rsidRDefault="006B3256" w:rsidP="009D0A0D">
            <w:pPr>
              <w:spacing w:after="0" w:line="240" w:lineRule="auto"/>
              <w:jc w:val="center"/>
              <w:rPr>
                <w:rFonts w:ascii="Times New Roman" w:hAnsi="Times New Roman"/>
                <w:sz w:val="28"/>
                <w:szCs w:val="28"/>
              </w:rPr>
            </w:pPr>
          </w:p>
          <w:p w:rsidR="002C7711" w:rsidRDefault="002C7711" w:rsidP="009D0A0D">
            <w:pPr>
              <w:spacing w:after="0" w:line="240" w:lineRule="auto"/>
              <w:jc w:val="center"/>
              <w:rPr>
                <w:rFonts w:ascii="Times New Roman" w:hAnsi="Times New Roman"/>
                <w:sz w:val="28"/>
                <w:szCs w:val="28"/>
              </w:rPr>
            </w:pPr>
          </w:p>
          <w:p w:rsidR="006B3256" w:rsidRPr="00791FC0" w:rsidRDefault="00004234" w:rsidP="009D0A0D">
            <w:pPr>
              <w:spacing w:after="0" w:line="240" w:lineRule="auto"/>
              <w:jc w:val="center"/>
              <w:rPr>
                <w:rFonts w:ascii="Times New Roman" w:hAnsi="Times New Roman"/>
                <w:sz w:val="28"/>
                <w:szCs w:val="28"/>
              </w:rPr>
            </w:pPr>
            <w:r>
              <w:rPr>
                <w:rFonts w:ascii="Times New Roman" w:hAnsi="Times New Roman"/>
                <w:sz w:val="28"/>
                <w:szCs w:val="28"/>
              </w:rPr>
              <w:t>Листопад</w:t>
            </w:r>
          </w:p>
          <w:p w:rsidR="006B3256" w:rsidRPr="00791FC0" w:rsidRDefault="006B3256" w:rsidP="009D0A0D">
            <w:pPr>
              <w:spacing w:after="0" w:line="240" w:lineRule="auto"/>
              <w:jc w:val="center"/>
              <w:rPr>
                <w:rFonts w:ascii="Times New Roman" w:hAnsi="Times New Roman"/>
                <w:sz w:val="28"/>
                <w:szCs w:val="28"/>
              </w:rPr>
            </w:pP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9D0A0D">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8.</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pStyle w:val="af0"/>
              <w:spacing w:after="0" w:line="240" w:lineRule="auto"/>
              <w:ind w:left="0"/>
              <w:jc w:val="both"/>
              <w:rPr>
                <w:rFonts w:ascii="Times New Roman" w:hAnsi="Times New Roman"/>
                <w:sz w:val="28"/>
                <w:szCs w:val="28"/>
              </w:rPr>
            </w:pPr>
            <w:r w:rsidRPr="00791FC0">
              <w:rPr>
                <w:rFonts w:ascii="Times New Roman" w:hAnsi="Times New Roman"/>
                <w:sz w:val="28"/>
                <w:szCs w:val="28"/>
                <w:lang w:val="uk-UA"/>
              </w:rPr>
              <w:t>Забезпечення виконання  заходів з підготовки закладу до роботи в осінньо-зимовий період</w:t>
            </w:r>
            <w:r w:rsidR="00004234">
              <w:rPr>
                <w:rFonts w:ascii="Times New Roman" w:hAnsi="Times New Roman"/>
                <w:sz w:val="28"/>
                <w:szCs w:val="28"/>
                <w:lang w:val="uk-UA"/>
              </w:rPr>
              <w:t>.</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spacing w:after="0" w:line="240" w:lineRule="auto"/>
              <w:jc w:val="center"/>
              <w:rPr>
                <w:rFonts w:ascii="Times New Roman" w:hAnsi="Times New Roman"/>
                <w:sz w:val="28"/>
                <w:szCs w:val="28"/>
              </w:rPr>
            </w:pPr>
            <w:r w:rsidRPr="00791FC0">
              <w:rPr>
                <w:rFonts w:ascii="Times New Roman" w:hAnsi="Times New Roman"/>
                <w:sz w:val="28"/>
                <w:szCs w:val="28"/>
              </w:rPr>
              <w:t>За окремим графіком</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9D0A0D">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9.</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r w:rsidRPr="00791FC0">
              <w:rPr>
                <w:rFonts w:ascii="Times New Roman" w:hAnsi="Times New Roman"/>
                <w:sz w:val="28"/>
                <w:szCs w:val="28"/>
              </w:rPr>
              <w:t>Вживання заходів щодо усунення аварій на мережах водопостачання, водовідведення та електромережі</w:t>
            </w:r>
            <w:r w:rsidR="00004234">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E6621B">
            <w:pPr>
              <w:spacing w:after="0" w:line="240" w:lineRule="auto"/>
              <w:jc w:val="center"/>
              <w:rPr>
                <w:rFonts w:ascii="Times New Roman" w:hAnsi="Times New Roman"/>
                <w:sz w:val="28"/>
                <w:szCs w:val="28"/>
              </w:rPr>
            </w:pPr>
            <w:r w:rsidRPr="00791FC0">
              <w:rPr>
                <w:rFonts w:ascii="Times New Roman" w:hAnsi="Times New Roman"/>
                <w:sz w:val="28"/>
                <w:szCs w:val="28"/>
              </w:rPr>
              <w:t>П</w:t>
            </w:r>
            <w:r w:rsidR="00E6621B">
              <w:rPr>
                <w:rFonts w:ascii="Times New Roman" w:hAnsi="Times New Roman"/>
                <w:sz w:val="28"/>
                <w:szCs w:val="28"/>
              </w:rPr>
              <w:t>ротягом року</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9D0A0D">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10.</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r w:rsidRPr="00791FC0">
              <w:rPr>
                <w:rFonts w:ascii="Times New Roman" w:hAnsi="Times New Roman"/>
                <w:sz w:val="28"/>
                <w:szCs w:val="28"/>
              </w:rPr>
              <w:t>Огляд стану та збереження майна, інвентарю, обладнання</w:t>
            </w:r>
            <w:r w:rsidR="00004234">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spacing w:after="0" w:line="240" w:lineRule="auto"/>
              <w:jc w:val="center"/>
              <w:rPr>
                <w:rFonts w:ascii="Times New Roman" w:hAnsi="Times New Roman"/>
                <w:sz w:val="28"/>
                <w:szCs w:val="28"/>
              </w:rPr>
            </w:pPr>
            <w:r w:rsidRPr="00791FC0">
              <w:rPr>
                <w:rFonts w:ascii="Times New Roman" w:hAnsi="Times New Roman"/>
                <w:sz w:val="28"/>
                <w:szCs w:val="28"/>
              </w:rPr>
              <w:t>Червень, грудень</w:t>
            </w:r>
          </w:p>
        </w:tc>
        <w:tc>
          <w:tcPr>
            <w:tcW w:w="1843" w:type="dxa"/>
            <w:tcBorders>
              <w:top w:val="single" w:sz="4" w:space="0" w:color="000000"/>
              <w:left w:val="single" w:sz="4" w:space="0" w:color="000000"/>
              <w:bottom w:val="single" w:sz="4" w:space="0" w:color="000000"/>
              <w:right w:val="single" w:sz="4" w:space="0" w:color="auto"/>
            </w:tcBorders>
          </w:tcPr>
          <w:p w:rsidR="006B3256" w:rsidRPr="00791FC0" w:rsidRDefault="006B3256" w:rsidP="009D0A0D">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p>
        </w:tc>
      </w:tr>
      <w:tr w:rsidR="006B3256" w:rsidRPr="00791FC0" w:rsidTr="002C7711">
        <w:tc>
          <w:tcPr>
            <w:tcW w:w="567"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11.</w:t>
            </w:r>
          </w:p>
        </w:tc>
        <w:tc>
          <w:tcPr>
            <w:tcW w:w="4395"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r w:rsidRPr="00791FC0">
              <w:rPr>
                <w:rFonts w:ascii="Times New Roman" w:hAnsi="Times New Roman"/>
                <w:sz w:val="28"/>
                <w:szCs w:val="28"/>
              </w:rPr>
              <w:t>Проведення огляду санітарн</w:t>
            </w:r>
            <w:r>
              <w:rPr>
                <w:rFonts w:ascii="Times New Roman" w:hAnsi="Times New Roman"/>
                <w:sz w:val="28"/>
                <w:szCs w:val="28"/>
              </w:rPr>
              <w:t>о-гігієнічного стану приміщень</w:t>
            </w:r>
            <w:r w:rsidR="00004234">
              <w:rPr>
                <w:rFonts w:ascii="Times New Roman" w:hAnsi="Times New Roman"/>
                <w:sz w:val="28"/>
                <w:szCs w:val="28"/>
              </w:rPr>
              <w:t>.</w:t>
            </w:r>
          </w:p>
        </w:tc>
        <w:tc>
          <w:tcPr>
            <w:tcW w:w="1417" w:type="dxa"/>
            <w:tcBorders>
              <w:top w:val="single" w:sz="4" w:space="0" w:color="000000"/>
              <w:left w:val="single" w:sz="4" w:space="0" w:color="000000"/>
              <w:bottom w:val="single" w:sz="4" w:space="0" w:color="000000"/>
              <w:right w:val="single" w:sz="4" w:space="0" w:color="000000"/>
            </w:tcBorders>
          </w:tcPr>
          <w:p w:rsidR="006B3256" w:rsidRPr="00791FC0" w:rsidRDefault="006B3256" w:rsidP="009D0A0D">
            <w:pPr>
              <w:spacing w:after="0" w:line="240" w:lineRule="auto"/>
              <w:jc w:val="center"/>
              <w:rPr>
                <w:rFonts w:ascii="Times New Roman" w:hAnsi="Times New Roman"/>
                <w:sz w:val="28"/>
                <w:szCs w:val="28"/>
              </w:rPr>
            </w:pPr>
            <w:r w:rsidRPr="00791FC0">
              <w:rPr>
                <w:rFonts w:ascii="Times New Roman" w:hAnsi="Times New Roman"/>
                <w:sz w:val="28"/>
                <w:szCs w:val="28"/>
              </w:rPr>
              <w:t xml:space="preserve">Липень </w:t>
            </w:r>
          </w:p>
        </w:tc>
        <w:tc>
          <w:tcPr>
            <w:tcW w:w="1843" w:type="dxa"/>
            <w:tcBorders>
              <w:top w:val="single" w:sz="4" w:space="0" w:color="000000"/>
              <w:left w:val="single" w:sz="4" w:space="0" w:color="000000"/>
              <w:bottom w:val="single" w:sz="4" w:space="0" w:color="000000"/>
              <w:right w:val="single" w:sz="4" w:space="0" w:color="auto"/>
            </w:tcBorders>
          </w:tcPr>
          <w:p w:rsidR="00E6621B" w:rsidRDefault="00E6621B" w:rsidP="009D0A0D">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p w:rsidR="006B3256" w:rsidRPr="00791FC0" w:rsidRDefault="006B3256" w:rsidP="009D0A0D">
            <w:pPr>
              <w:spacing w:after="0" w:line="240" w:lineRule="auto"/>
              <w:jc w:val="center"/>
              <w:rPr>
                <w:rFonts w:ascii="Times New Roman" w:hAnsi="Times New Roman"/>
                <w:sz w:val="24"/>
                <w:szCs w:val="24"/>
              </w:rPr>
            </w:pPr>
            <w:r w:rsidRPr="00791FC0">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6B3256" w:rsidRPr="00791FC0" w:rsidRDefault="006B3256" w:rsidP="009D0A0D">
            <w:pPr>
              <w:spacing w:after="0" w:line="240" w:lineRule="auto"/>
              <w:jc w:val="both"/>
              <w:rPr>
                <w:rFonts w:ascii="Times New Roman" w:hAnsi="Times New Roman"/>
                <w:sz w:val="28"/>
                <w:szCs w:val="28"/>
              </w:rPr>
            </w:pPr>
          </w:p>
        </w:tc>
      </w:tr>
      <w:tr w:rsidR="00004234" w:rsidRPr="00791FC0" w:rsidTr="002C7711">
        <w:tc>
          <w:tcPr>
            <w:tcW w:w="567" w:type="dxa"/>
            <w:tcBorders>
              <w:top w:val="single" w:sz="4" w:space="0" w:color="000000"/>
              <w:left w:val="single" w:sz="4" w:space="0" w:color="000000"/>
              <w:bottom w:val="single" w:sz="4" w:space="0" w:color="000000"/>
              <w:right w:val="single" w:sz="4" w:space="0" w:color="000000"/>
            </w:tcBorders>
          </w:tcPr>
          <w:p w:rsidR="00004234" w:rsidRPr="00791FC0" w:rsidRDefault="00004234"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12.</w:t>
            </w:r>
          </w:p>
        </w:tc>
        <w:tc>
          <w:tcPr>
            <w:tcW w:w="4395"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 xml:space="preserve">Оформлення документів для одержання Свідоцтва про право постійного користування </w:t>
            </w:r>
            <w:r w:rsidRPr="00791FC0">
              <w:rPr>
                <w:rFonts w:ascii="Times New Roman" w:hAnsi="Times New Roman"/>
                <w:sz w:val="28"/>
                <w:szCs w:val="28"/>
                <w:lang w:val="uk-UA"/>
              </w:rPr>
              <w:lastRenderedPageBreak/>
              <w:t>земельною</w:t>
            </w:r>
            <w:r>
              <w:rPr>
                <w:rFonts w:ascii="Times New Roman" w:hAnsi="Times New Roman"/>
                <w:sz w:val="28"/>
                <w:szCs w:val="28"/>
                <w:lang w:val="uk-UA"/>
              </w:rPr>
              <w:t xml:space="preserve"> ділянкою.</w:t>
            </w:r>
          </w:p>
        </w:tc>
        <w:tc>
          <w:tcPr>
            <w:tcW w:w="1417"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spacing w:after="0" w:line="240" w:lineRule="auto"/>
              <w:jc w:val="center"/>
              <w:rPr>
                <w:rFonts w:ascii="Times New Roman" w:hAnsi="Times New Roman"/>
                <w:sz w:val="28"/>
                <w:szCs w:val="28"/>
              </w:rPr>
            </w:pPr>
            <w:r w:rsidRPr="00791FC0">
              <w:rPr>
                <w:rFonts w:ascii="Times New Roman" w:hAnsi="Times New Roman"/>
                <w:sz w:val="28"/>
                <w:szCs w:val="28"/>
              </w:rPr>
              <w:lastRenderedPageBreak/>
              <w:t>Протягом року</w:t>
            </w:r>
          </w:p>
        </w:tc>
        <w:tc>
          <w:tcPr>
            <w:tcW w:w="1843" w:type="dxa"/>
            <w:tcBorders>
              <w:top w:val="single" w:sz="4" w:space="0" w:color="000000"/>
              <w:left w:val="single" w:sz="4" w:space="0" w:color="000000"/>
              <w:bottom w:val="single" w:sz="4" w:space="0" w:color="000000"/>
              <w:right w:val="single" w:sz="4" w:space="0" w:color="auto"/>
            </w:tcBorders>
          </w:tcPr>
          <w:p w:rsidR="00004234" w:rsidRPr="00791FC0" w:rsidRDefault="00004234" w:rsidP="008371BC">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004234" w:rsidRPr="00791FC0" w:rsidRDefault="00004234" w:rsidP="009D0A0D">
            <w:pPr>
              <w:spacing w:after="0" w:line="240" w:lineRule="auto"/>
              <w:jc w:val="both"/>
              <w:rPr>
                <w:rFonts w:ascii="Times New Roman" w:hAnsi="Times New Roman"/>
                <w:sz w:val="28"/>
                <w:szCs w:val="28"/>
              </w:rPr>
            </w:pPr>
          </w:p>
        </w:tc>
      </w:tr>
      <w:tr w:rsidR="00004234" w:rsidRPr="00791FC0" w:rsidTr="002C7711">
        <w:tc>
          <w:tcPr>
            <w:tcW w:w="567" w:type="dxa"/>
            <w:tcBorders>
              <w:top w:val="single" w:sz="4" w:space="0" w:color="000000"/>
              <w:left w:val="single" w:sz="4" w:space="0" w:color="000000"/>
              <w:bottom w:val="single" w:sz="4" w:space="0" w:color="000000"/>
              <w:right w:val="single" w:sz="4" w:space="0" w:color="000000"/>
            </w:tcBorders>
          </w:tcPr>
          <w:p w:rsidR="00004234" w:rsidRPr="00791FC0" w:rsidRDefault="00004234"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lastRenderedPageBreak/>
              <w:t>13.</w:t>
            </w:r>
          </w:p>
        </w:tc>
        <w:tc>
          <w:tcPr>
            <w:tcW w:w="4395"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pStyle w:val="af0"/>
              <w:spacing w:after="0" w:line="240" w:lineRule="auto"/>
              <w:ind w:left="0"/>
              <w:jc w:val="both"/>
              <w:rPr>
                <w:rFonts w:ascii="Times New Roman" w:hAnsi="Times New Roman"/>
                <w:sz w:val="28"/>
                <w:szCs w:val="28"/>
              </w:rPr>
            </w:pPr>
            <w:r w:rsidRPr="00791FC0">
              <w:rPr>
                <w:rFonts w:ascii="Times New Roman" w:hAnsi="Times New Roman"/>
                <w:sz w:val="28"/>
                <w:szCs w:val="28"/>
                <w:lang w:val="uk-UA"/>
              </w:rPr>
              <w:t>Придбання інвентарю, господа</w:t>
            </w:r>
            <w:r>
              <w:rPr>
                <w:rFonts w:ascii="Times New Roman" w:hAnsi="Times New Roman"/>
                <w:sz w:val="28"/>
                <w:szCs w:val="28"/>
                <w:lang w:val="uk-UA"/>
              </w:rPr>
              <w:t>рських та канцелярських товарів.</w:t>
            </w:r>
          </w:p>
        </w:tc>
        <w:tc>
          <w:tcPr>
            <w:tcW w:w="1417"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000000"/>
              <w:right w:val="single" w:sz="4" w:space="0" w:color="auto"/>
            </w:tcBorders>
          </w:tcPr>
          <w:p w:rsidR="00004234" w:rsidRPr="00791FC0" w:rsidRDefault="00004234" w:rsidP="008371BC">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004234" w:rsidRPr="00791FC0" w:rsidRDefault="00004234" w:rsidP="009D0A0D">
            <w:pPr>
              <w:spacing w:after="0" w:line="240" w:lineRule="auto"/>
              <w:jc w:val="both"/>
              <w:rPr>
                <w:rFonts w:ascii="Times New Roman" w:hAnsi="Times New Roman"/>
                <w:sz w:val="28"/>
                <w:szCs w:val="28"/>
              </w:rPr>
            </w:pPr>
          </w:p>
        </w:tc>
      </w:tr>
      <w:tr w:rsidR="00004234" w:rsidRPr="00791FC0" w:rsidTr="002C7711">
        <w:tc>
          <w:tcPr>
            <w:tcW w:w="567" w:type="dxa"/>
            <w:tcBorders>
              <w:top w:val="single" w:sz="4" w:space="0" w:color="000000"/>
              <w:left w:val="single" w:sz="4" w:space="0" w:color="000000"/>
              <w:bottom w:val="single" w:sz="4" w:space="0" w:color="000000"/>
              <w:right w:val="single" w:sz="4" w:space="0" w:color="000000"/>
            </w:tcBorders>
            <w:hideMark/>
          </w:tcPr>
          <w:p w:rsidR="00004234" w:rsidRPr="00791FC0" w:rsidRDefault="00004234"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14.</w:t>
            </w:r>
          </w:p>
        </w:tc>
        <w:tc>
          <w:tcPr>
            <w:tcW w:w="4395"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Передплата періодични</w:t>
            </w:r>
            <w:r>
              <w:rPr>
                <w:rFonts w:ascii="Times New Roman" w:hAnsi="Times New Roman"/>
                <w:sz w:val="28"/>
                <w:szCs w:val="28"/>
                <w:lang w:val="uk-UA"/>
              </w:rPr>
              <w:t>х видань на 2019 рік.</w:t>
            </w:r>
          </w:p>
        </w:tc>
        <w:tc>
          <w:tcPr>
            <w:tcW w:w="1417"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spacing w:after="0" w:line="240" w:lineRule="auto"/>
              <w:jc w:val="center"/>
              <w:rPr>
                <w:rFonts w:ascii="Times New Roman" w:hAnsi="Times New Roman"/>
                <w:sz w:val="28"/>
                <w:szCs w:val="28"/>
              </w:rPr>
            </w:pPr>
            <w:r w:rsidRPr="00791FC0">
              <w:rPr>
                <w:rFonts w:ascii="Times New Roman" w:hAnsi="Times New Roman"/>
                <w:sz w:val="28"/>
                <w:szCs w:val="28"/>
              </w:rPr>
              <w:t xml:space="preserve">Грудень </w:t>
            </w:r>
          </w:p>
        </w:tc>
        <w:tc>
          <w:tcPr>
            <w:tcW w:w="1843" w:type="dxa"/>
            <w:tcBorders>
              <w:top w:val="single" w:sz="4" w:space="0" w:color="000000"/>
              <w:left w:val="single" w:sz="4" w:space="0" w:color="000000"/>
              <w:bottom w:val="single" w:sz="4" w:space="0" w:color="000000"/>
              <w:right w:val="single" w:sz="4" w:space="0" w:color="auto"/>
            </w:tcBorders>
          </w:tcPr>
          <w:p w:rsidR="00004234" w:rsidRPr="00791FC0" w:rsidRDefault="00004234" w:rsidP="008371BC">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004234" w:rsidRPr="00791FC0" w:rsidRDefault="00004234" w:rsidP="009D0A0D">
            <w:pPr>
              <w:spacing w:after="0" w:line="240" w:lineRule="auto"/>
              <w:jc w:val="both"/>
              <w:rPr>
                <w:rFonts w:ascii="Times New Roman" w:hAnsi="Times New Roman"/>
                <w:sz w:val="28"/>
                <w:szCs w:val="28"/>
              </w:rPr>
            </w:pPr>
          </w:p>
        </w:tc>
      </w:tr>
      <w:tr w:rsidR="00004234" w:rsidRPr="00791FC0" w:rsidTr="002C7711">
        <w:tc>
          <w:tcPr>
            <w:tcW w:w="567" w:type="dxa"/>
            <w:tcBorders>
              <w:top w:val="single" w:sz="4" w:space="0" w:color="000000"/>
              <w:left w:val="single" w:sz="4" w:space="0" w:color="000000"/>
              <w:bottom w:val="single" w:sz="4" w:space="0" w:color="000000"/>
              <w:right w:val="single" w:sz="4" w:space="0" w:color="000000"/>
            </w:tcBorders>
          </w:tcPr>
          <w:p w:rsidR="00004234" w:rsidRPr="00791FC0" w:rsidRDefault="00004234"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15.</w:t>
            </w:r>
          </w:p>
        </w:tc>
        <w:tc>
          <w:tcPr>
            <w:tcW w:w="4395"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Забезпечення контролю за роботою</w:t>
            </w:r>
            <w:r>
              <w:rPr>
                <w:rFonts w:ascii="Times New Roman" w:hAnsi="Times New Roman"/>
                <w:sz w:val="28"/>
                <w:szCs w:val="28"/>
                <w:lang w:val="uk-UA"/>
              </w:rPr>
              <w:t xml:space="preserve"> технічного персоналу, сторожів.</w:t>
            </w:r>
          </w:p>
        </w:tc>
        <w:tc>
          <w:tcPr>
            <w:tcW w:w="1417"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000000"/>
              <w:right w:val="single" w:sz="4" w:space="0" w:color="auto"/>
            </w:tcBorders>
          </w:tcPr>
          <w:p w:rsidR="00004234" w:rsidRPr="00791FC0" w:rsidRDefault="00004234" w:rsidP="008371BC">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004234" w:rsidRPr="00791FC0" w:rsidRDefault="00004234" w:rsidP="009D0A0D">
            <w:pPr>
              <w:spacing w:after="0" w:line="240" w:lineRule="auto"/>
              <w:jc w:val="both"/>
              <w:rPr>
                <w:rFonts w:ascii="Times New Roman" w:hAnsi="Times New Roman"/>
                <w:sz w:val="28"/>
                <w:szCs w:val="28"/>
              </w:rPr>
            </w:pPr>
          </w:p>
        </w:tc>
      </w:tr>
      <w:tr w:rsidR="00004234" w:rsidRPr="00791FC0" w:rsidTr="002C7711">
        <w:tc>
          <w:tcPr>
            <w:tcW w:w="567" w:type="dxa"/>
            <w:tcBorders>
              <w:top w:val="single" w:sz="4" w:space="0" w:color="000000"/>
              <w:left w:val="single" w:sz="4" w:space="0" w:color="000000"/>
              <w:bottom w:val="single" w:sz="4" w:space="0" w:color="000000"/>
              <w:right w:val="single" w:sz="4" w:space="0" w:color="000000"/>
            </w:tcBorders>
          </w:tcPr>
          <w:p w:rsidR="00004234" w:rsidRPr="00791FC0" w:rsidRDefault="00004234"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16.</w:t>
            </w:r>
          </w:p>
        </w:tc>
        <w:tc>
          <w:tcPr>
            <w:tcW w:w="4395"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Забезпечення своєчасного вивозу</w:t>
            </w:r>
            <w:r w:rsidRPr="00791FC0">
              <w:rPr>
                <w:rFonts w:ascii="Times New Roman" w:hAnsi="Times New Roman"/>
                <w:sz w:val="28"/>
                <w:szCs w:val="28"/>
              </w:rPr>
              <w:t xml:space="preserve"> </w:t>
            </w:r>
            <w:r>
              <w:rPr>
                <w:rFonts w:ascii="Times New Roman" w:hAnsi="Times New Roman"/>
                <w:sz w:val="28"/>
                <w:szCs w:val="28"/>
                <w:lang w:val="uk-UA"/>
              </w:rPr>
              <w:t>твердих побутових відходів.</w:t>
            </w:r>
          </w:p>
        </w:tc>
        <w:tc>
          <w:tcPr>
            <w:tcW w:w="1417"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000000"/>
              <w:right w:val="single" w:sz="4" w:space="0" w:color="auto"/>
            </w:tcBorders>
          </w:tcPr>
          <w:p w:rsidR="00004234" w:rsidRPr="00791FC0" w:rsidRDefault="00004234" w:rsidP="008371BC">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004234" w:rsidRPr="00791FC0" w:rsidRDefault="00004234" w:rsidP="009D0A0D">
            <w:pPr>
              <w:spacing w:after="0" w:line="240" w:lineRule="auto"/>
              <w:jc w:val="both"/>
              <w:rPr>
                <w:rFonts w:ascii="Times New Roman" w:hAnsi="Times New Roman"/>
                <w:sz w:val="28"/>
                <w:szCs w:val="28"/>
              </w:rPr>
            </w:pPr>
          </w:p>
        </w:tc>
      </w:tr>
      <w:tr w:rsidR="00004234" w:rsidRPr="00791FC0" w:rsidTr="002C7711">
        <w:tc>
          <w:tcPr>
            <w:tcW w:w="567" w:type="dxa"/>
            <w:tcBorders>
              <w:top w:val="single" w:sz="4" w:space="0" w:color="000000"/>
              <w:left w:val="single" w:sz="4" w:space="0" w:color="000000"/>
              <w:bottom w:val="single" w:sz="4" w:space="0" w:color="000000"/>
              <w:right w:val="single" w:sz="4" w:space="0" w:color="000000"/>
            </w:tcBorders>
          </w:tcPr>
          <w:p w:rsidR="00004234" w:rsidRPr="00791FC0" w:rsidRDefault="00004234"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17.</w:t>
            </w:r>
          </w:p>
        </w:tc>
        <w:tc>
          <w:tcPr>
            <w:tcW w:w="4395"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Забезпечення проведення дератизаційних роб</w:t>
            </w:r>
            <w:r>
              <w:rPr>
                <w:rFonts w:ascii="Times New Roman" w:hAnsi="Times New Roman"/>
                <w:sz w:val="28"/>
                <w:szCs w:val="28"/>
                <w:lang w:val="uk-UA"/>
              </w:rPr>
              <w:t>іт у приміщеннях будівлі.</w:t>
            </w:r>
          </w:p>
        </w:tc>
        <w:tc>
          <w:tcPr>
            <w:tcW w:w="1417"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spacing w:after="0" w:line="240" w:lineRule="auto"/>
              <w:jc w:val="center"/>
              <w:rPr>
                <w:rFonts w:ascii="Times New Roman" w:hAnsi="Times New Roman"/>
                <w:sz w:val="28"/>
                <w:szCs w:val="28"/>
              </w:rPr>
            </w:pPr>
            <w:r w:rsidRPr="00791FC0">
              <w:rPr>
                <w:rFonts w:ascii="Times New Roman" w:hAnsi="Times New Roman"/>
                <w:sz w:val="28"/>
                <w:szCs w:val="28"/>
              </w:rPr>
              <w:t xml:space="preserve">Листопад </w:t>
            </w:r>
          </w:p>
        </w:tc>
        <w:tc>
          <w:tcPr>
            <w:tcW w:w="1843" w:type="dxa"/>
            <w:tcBorders>
              <w:top w:val="single" w:sz="4" w:space="0" w:color="000000"/>
              <w:left w:val="single" w:sz="4" w:space="0" w:color="000000"/>
              <w:bottom w:val="single" w:sz="4" w:space="0" w:color="000000"/>
              <w:right w:val="single" w:sz="4" w:space="0" w:color="auto"/>
            </w:tcBorders>
          </w:tcPr>
          <w:p w:rsidR="00004234" w:rsidRPr="00791FC0" w:rsidRDefault="00004234" w:rsidP="008371BC">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004234" w:rsidRPr="00791FC0" w:rsidRDefault="00004234" w:rsidP="009D0A0D">
            <w:pPr>
              <w:spacing w:after="0" w:line="240" w:lineRule="auto"/>
              <w:jc w:val="both"/>
              <w:rPr>
                <w:rFonts w:ascii="Times New Roman" w:hAnsi="Times New Roman"/>
                <w:sz w:val="28"/>
                <w:szCs w:val="28"/>
              </w:rPr>
            </w:pPr>
          </w:p>
        </w:tc>
      </w:tr>
      <w:tr w:rsidR="00004234" w:rsidRPr="00791FC0" w:rsidTr="002C7711">
        <w:tc>
          <w:tcPr>
            <w:tcW w:w="567" w:type="dxa"/>
            <w:tcBorders>
              <w:top w:val="single" w:sz="4" w:space="0" w:color="000000"/>
              <w:left w:val="single" w:sz="4" w:space="0" w:color="000000"/>
              <w:bottom w:val="single" w:sz="4" w:space="0" w:color="000000"/>
              <w:right w:val="single" w:sz="4" w:space="0" w:color="000000"/>
            </w:tcBorders>
          </w:tcPr>
          <w:p w:rsidR="00004234" w:rsidRPr="00791FC0" w:rsidRDefault="00004234"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18.</w:t>
            </w:r>
          </w:p>
        </w:tc>
        <w:tc>
          <w:tcPr>
            <w:tcW w:w="4395"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Здійснення робіт із благоустрою</w:t>
            </w:r>
            <w:r>
              <w:rPr>
                <w:rFonts w:ascii="Times New Roman" w:hAnsi="Times New Roman"/>
                <w:sz w:val="28"/>
                <w:szCs w:val="28"/>
                <w:lang w:val="uk-UA"/>
              </w:rPr>
              <w:t xml:space="preserve"> і прибирання території закладу.</w:t>
            </w:r>
          </w:p>
        </w:tc>
        <w:tc>
          <w:tcPr>
            <w:tcW w:w="1417"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000000"/>
              <w:right w:val="single" w:sz="4" w:space="0" w:color="auto"/>
            </w:tcBorders>
          </w:tcPr>
          <w:p w:rsidR="00004234" w:rsidRPr="00791FC0" w:rsidRDefault="00004234" w:rsidP="008371BC">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004234" w:rsidRPr="00791FC0" w:rsidRDefault="00004234" w:rsidP="009D0A0D">
            <w:pPr>
              <w:spacing w:after="0" w:line="240" w:lineRule="auto"/>
              <w:jc w:val="both"/>
              <w:rPr>
                <w:rFonts w:ascii="Times New Roman" w:hAnsi="Times New Roman"/>
                <w:sz w:val="28"/>
                <w:szCs w:val="28"/>
              </w:rPr>
            </w:pPr>
          </w:p>
        </w:tc>
      </w:tr>
      <w:tr w:rsidR="00004234" w:rsidRPr="00791FC0" w:rsidTr="002C7711">
        <w:tc>
          <w:tcPr>
            <w:tcW w:w="567" w:type="dxa"/>
            <w:tcBorders>
              <w:top w:val="single" w:sz="4" w:space="0" w:color="000000"/>
              <w:left w:val="single" w:sz="4" w:space="0" w:color="000000"/>
              <w:bottom w:val="single" w:sz="4" w:space="0" w:color="000000"/>
              <w:right w:val="single" w:sz="4" w:space="0" w:color="000000"/>
            </w:tcBorders>
          </w:tcPr>
          <w:p w:rsidR="00004234" w:rsidRPr="00791FC0" w:rsidRDefault="00004234"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19.</w:t>
            </w:r>
          </w:p>
        </w:tc>
        <w:tc>
          <w:tcPr>
            <w:tcW w:w="4395"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Організація заправк</w:t>
            </w:r>
            <w:r>
              <w:rPr>
                <w:rFonts w:ascii="Times New Roman" w:hAnsi="Times New Roman"/>
                <w:sz w:val="28"/>
                <w:szCs w:val="28"/>
                <w:lang w:val="uk-UA"/>
              </w:rPr>
              <w:t>и картриджів лазерних принтерів.</w:t>
            </w:r>
          </w:p>
        </w:tc>
        <w:tc>
          <w:tcPr>
            <w:tcW w:w="1417"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spacing w:after="0" w:line="240" w:lineRule="auto"/>
              <w:jc w:val="center"/>
              <w:rPr>
                <w:rFonts w:ascii="Times New Roman" w:hAnsi="Times New Roman"/>
                <w:sz w:val="28"/>
                <w:szCs w:val="28"/>
              </w:rPr>
            </w:pPr>
            <w:r w:rsidRPr="00791FC0">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000000"/>
              <w:right w:val="single" w:sz="4" w:space="0" w:color="auto"/>
            </w:tcBorders>
          </w:tcPr>
          <w:p w:rsidR="00004234" w:rsidRPr="00791FC0" w:rsidRDefault="00004234" w:rsidP="008371BC">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004234" w:rsidRPr="00791FC0" w:rsidRDefault="00004234" w:rsidP="009D0A0D">
            <w:pPr>
              <w:spacing w:after="0" w:line="240" w:lineRule="auto"/>
              <w:jc w:val="both"/>
              <w:rPr>
                <w:rFonts w:ascii="Times New Roman" w:hAnsi="Times New Roman"/>
                <w:sz w:val="28"/>
                <w:szCs w:val="28"/>
              </w:rPr>
            </w:pPr>
          </w:p>
        </w:tc>
      </w:tr>
      <w:tr w:rsidR="00004234" w:rsidRPr="00791FC0" w:rsidTr="002C7711">
        <w:tc>
          <w:tcPr>
            <w:tcW w:w="567" w:type="dxa"/>
            <w:tcBorders>
              <w:top w:val="single" w:sz="4" w:space="0" w:color="000000"/>
              <w:left w:val="single" w:sz="4" w:space="0" w:color="000000"/>
              <w:bottom w:val="single" w:sz="4" w:space="0" w:color="000000"/>
              <w:right w:val="single" w:sz="4" w:space="0" w:color="000000"/>
            </w:tcBorders>
          </w:tcPr>
          <w:p w:rsidR="00004234" w:rsidRPr="00791FC0" w:rsidRDefault="00004234"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20.</w:t>
            </w:r>
          </w:p>
        </w:tc>
        <w:tc>
          <w:tcPr>
            <w:tcW w:w="4395"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Здійснення контролю за виконанням організаційно-технічних заходів щодо забезпечення надійної та безпечної роб</w:t>
            </w:r>
            <w:r>
              <w:rPr>
                <w:rFonts w:ascii="Times New Roman" w:hAnsi="Times New Roman"/>
                <w:sz w:val="28"/>
                <w:szCs w:val="28"/>
                <w:lang w:val="uk-UA"/>
              </w:rPr>
              <w:t>оти електроустаткування закладу.</w:t>
            </w:r>
          </w:p>
        </w:tc>
        <w:tc>
          <w:tcPr>
            <w:tcW w:w="1417" w:type="dxa"/>
            <w:tcBorders>
              <w:top w:val="single" w:sz="4" w:space="0" w:color="000000"/>
              <w:left w:val="single" w:sz="4" w:space="0" w:color="000000"/>
              <w:bottom w:val="single" w:sz="4" w:space="0" w:color="000000"/>
              <w:right w:val="single" w:sz="4" w:space="0" w:color="000000"/>
            </w:tcBorders>
          </w:tcPr>
          <w:p w:rsidR="00004234" w:rsidRPr="00791FC0" w:rsidRDefault="00004234" w:rsidP="008371BC">
            <w:pPr>
              <w:spacing w:after="0" w:line="240" w:lineRule="auto"/>
              <w:jc w:val="center"/>
              <w:rPr>
                <w:rFonts w:ascii="Times New Roman" w:hAnsi="Times New Roman"/>
                <w:sz w:val="28"/>
                <w:szCs w:val="28"/>
              </w:rPr>
            </w:pPr>
            <w:r w:rsidRPr="00791FC0">
              <w:rPr>
                <w:rFonts w:ascii="Times New Roman" w:hAnsi="Times New Roman"/>
                <w:sz w:val="28"/>
                <w:szCs w:val="28"/>
              </w:rPr>
              <w:t>Протягом року</w:t>
            </w:r>
          </w:p>
        </w:tc>
        <w:tc>
          <w:tcPr>
            <w:tcW w:w="1843" w:type="dxa"/>
            <w:tcBorders>
              <w:top w:val="single" w:sz="4" w:space="0" w:color="000000"/>
              <w:left w:val="single" w:sz="4" w:space="0" w:color="000000"/>
              <w:bottom w:val="single" w:sz="4" w:space="0" w:color="000000"/>
              <w:right w:val="single" w:sz="4" w:space="0" w:color="auto"/>
            </w:tcBorders>
          </w:tcPr>
          <w:p w:rsidR="00004234" w:rsidRPr="00791FC0" w:rsidRDefault="00004234" w:rsidP="008371BC">
            <w:pPr>
              <w:spacing w:after="0" w:line="240" w:lineRule="auto"/>
              <w:jc w:val="center"/>
              <w:rPr>
                <w:rFonts w:ascii="Times New Roman" w:hAnsi="Times New Roman"/>
                <w:sz w:val="24"/>
                <w:szCs w:val="24"/>
              </w:rPr>
            </w:pPr>
            <w:r w:rsidRPr="00791FC0">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004234" w:rsidRPr="00791FC0" w:rsidRDefault="00004234" w:rsidP="009D0A0D">
            <w:pPr>
              <w:spacing w:after="0" w:line="240" w:lineRule="auto"/>
              <w:jc w:val="both"/>
              <w:rPr>
                <w:rFonts w:ascii="Times New Roman" w:hAnsi="Times New Roman"/>
                <w:sz w:val="28"/>
                <w:szCs w:val="28"/>
              </w:rPr>
            </w:pPr>
          </w:p>
        </w:tc>
      </w:tr>
      <w:tr w:rsidR="00004234" w:rsidRPr="00791FC0" w:rsidTr="002C7711">
        <w:tc>
          <w:tcPr>
            <w:tcW w:w="567" w:type="dxa"/>
            <w:tcBorders>
              <w:top w:val="single" w:sz="4" w:space="0" w:color="000000"/>
              <w:left w:val="single" w:sz="4" w:space="0" w:color="000000"/>
              <w:bottom w:val="single" w:sz="4" w:space="0" w:color="000000"/>
              <w:right w:val="single" w:sz="4" w:space="0" w:color="000000"/>
            </w:tcBorders>
          </w:tcPr>
          <w:p w:rsidR="00004234" w:rsidRPr="00791FC0" w:rsidRDefault="00004234" w:rsidP="009D0A0D">
            <w:pPr>
              <w:pStyle w:val="af0"/>
              <w:spacing w:after="0" w:line="240" w:lineRule="auto"/>
              <w:ind w:left="0"/>
              <w:jc w:val="both"/>
              <w:rPr>
                <w:rFonts w:ascii="Times New Roman" w:hAnsi="Times New Roman"/>
                <w:sz w:val="28"/>
                <w:szCs w:val="28"/>
                <w:lang w:val="uk-UA"/>
              </w:rPr>
            </w:pPr>
            <w:r w:rsidRPr="00791FC0">
              <w:rPr>
                <w:rFonts w:ascii="Times New Roman" w:hAnsi="Times New Roman"/>
                <w:sz w:val="28"/>
                <w:szCs w:val="28"/>
                <w:lang w:val="uk-UA"/>
              </w:rPr>
              <w:t>21.</w:t>
            </w:r>
          </w:p>
        </w:tc>
        <w:tc>
          <w:tcPr>
            <w:tcW w:w="4395" w:type="dxa"/>
            <w:tcBorders>
              <w:top w:val="single" w:sz="4" w:space="0" w:color="000000"/>
              <w:left w:val="single" w:sz="4" w:space="0" w:color="000000"/>
              <w:bottom w:val="single" w:sz="4" w:space="0" w:color="000000"/>
              <w:right w:val="single" w:sz="4" w:space="0" w:color="000000"/>
            </w:tcBorders>
          </w:tcPr>
          <w:p w:rsidR="00004234" w:rsidRPr="00791FC0" w:rsidRDefault="00004234" w:rsidP="00004234">
            <w:pPr>
              <w:pStyle w:val="af0"/>
              <w:spacing w:after="0" w:line="240" w:lineRule="auto"/>
              <w:ind w:left="0"/>
              <w:jc w:val="both"/>
              <w:rPr>
                <w:rFonts w:ascii="Times New Roman" w:hAnsi="Times New Roman"/>
                <w:sz w:val="28"/>
                <w:szCs w:val="28"/>
                <w:lang w:val="uk-UA"/>
              </w:rPr>
            </w:pPr>
            <w:r>
              <w:rPr>
                <w:rFonts w:ascii="Times New Roman" w:hAnsi="Times New Roman"/>
                <w:sz w:val="28"/>
                <w:szCs w:val="28"/>
                <w:lang w:val="uk-UA"/>
              </w:rPr>
              <w:t>Здійснення робіт з підготовки бюджетного запиту на 2020 рік щодо надання послуг, придбання господарських та канцелярських товарів тощо.</w:t>
            </w:r>
          </w:p>
        </w:tc>
        <w:tc>
          <w:tcPr>
            <w:tcW w:w="1417" w:type="dxa"/>
            <w:tcBorders>
              <w:top w:val="single" w:sz="4" w:space="0" w:color="000000"/>
              <w:left w:val="single" w:sz="4" w:space="0" w:color="000000"/>
              <w:bottom w:val="single" w:sz="4" w:space="0" w:color="000000"/>
              <w:right w:val="single" w:sz="4" w:space="0" w:color="000000"/>
            </w:tcBorders>
          </w:tcPr>
          <w:p w:rsidR="00004234" w:rsidRPr="00791FC0" w:rsidRDefault="00004234" w:rsidP="00E6621B">
            <w:pPr>
              <w:spacing w:after="0" w:line="240" w:lineRule="auto"/>
              <w:jc w:val="center"/>
              <w:rPr>
                <w:rFonts w:ascii="Times New Roman" w:hAnsi="Times New Roman"/>
                <w:sz w:val="28"/>
                <w:szCs w:val="28"/>
              </w:rPr>
            </w:pPr>
          </w:p>
        </w:tc>
        <w:tc>
          <w:tcPr>
            <w:tcW w:w="1843" w:type="dxa"/>
            <w:tcBorders>
              <w:top w:val="single" w:sz="4" w:space="0" w:color="000000"/>
              <w:left w:val="single" w:sz="4" w:space="0" w:color="000000"/>
              <w:bottom w:val="single" w:sz="4" w:space="0" w:color="auto"/>
              <w:right w:val="single" w:sz="4" w:space="0" w:color="auto"/>
            </w:tcBorders>
          </w:tcPr>
          <w:p w:rsidR="00004234" w:rsidRPr="00791FC0" w:rsidRDefault="00004234" w:rsidP="009D0A0D">
            <w:pPr>
              <w:spacing w:after="0" w:line="240" w:lineRule="auto"/>
              <w:jc w:val="center"/>
              <w:rPr>
                <w:rFonts w:ascii="Times New Roman" w:hAnsi="Times New Roman"/>
                <w:sz w:val="24"/>
                <w:szCs w:val="24"/>
              </w:rPr>
            </w:pPr>
          </w:p>
        </w:tc>
        <w:tc>
          <w:tcPr>
            <w:tcW w:w="1417" w:type="dxa"/>
            <w:tcBorders>
              <w:top w:val="single" w:sz="4" w:space="0" w:color="000000"/>
              <w:left w:val="single" w:sz="4" w:space="0" w:color="auto"/>
              <w:bottom w:val="single" w:sz="4" w:space="0" w:color="auto"/>
              <w:right w:val="single" w:sz="4" w:space="0" w:color="000000"/>
            </w:tcBorders>
          </w:tcPr>
          <w:p w:rsidR="00004234" w:rsidRPr="00791FC0" w:rsidRDefault="00004234" w:rsidP="009D0A0D">
            <w:pPr>
              <w:spacing w:after="0" w:line="240" w:lineRule="auto"/>
              <w:jc w:val="both"/>
              <w:rPr>
                <w:rFonts w:ascii="Times New Roman" w:hAnsi="Times New Roman"/>
                <w:sz w:val="28"/>
                <w:szCs w:val="28"/>
              </w:rPr>
            </w:pPr>
          </w:p>
        </w:tc>
      </w:tr>
    </w:tbl>
    <w:p w:rsidR="006B3256" w:rsidRPr="00791FC0" w:rsidRDefault="006B3256" w:rsidP="006B3256">
      <w:pPr>
        <w:spacing w:after="0"/>
        <w:jc w:val="center"/>
        <w:rPr>
          <w:rFonts w:ascii="Times New Roman" w:hAnsi="Times New Roman"/>
          <w:b/>
          <w:sz w:val="28"/>
          <w:szCs w:val="28"/>
        </w:rPr>
      </w:pPr>
    </w:p>
    <w:p w:rsidR="006B3256" w:rsidRPr="00DA72C7" w:rsidRDefault="006B3256" w:rsidP="006B3256">
      <w:pPr>
        <w:spacing w:after="0"/>
        <w:jc w:val="center"/>
        <w:rPr>
          <w:rFonts w:ascii="Times New Roman" w:hAnsi="Times New Roman"/>
          <w:b/>
          <w:color w:val="FF0000"/>
          <w:sz w:val="28"/>
          <w:szCs w:val="28"/>
        </w:rPr>
      </w:pPr>
    </w:p>
    <w:p w:rsidR="00542A71" w:rsidRDefault="00542A71" w:rsidP="00542A71">
      <w:pPr>
        <w:tabs>
          <w:tab w:val="left" w:pos="6379"/>
        </w:tabs>
        <w:jc w:val="center"/>
        <w:rPr>
          <w:rFonts w:ascii="Times New Roman" w:hAnsi="Times New Roman"/>
          <w:color w:val="FF0000"/>
          <w:sz w:val="28"/>
          <w:szCs w:val="28"/>
        </w:rPr>
      </w:pPr>
    </w:p>
    <w:p w:rsidR="00542A71" w:rsidRDefault="00542A71" w:rsidP="00542A71">
      <w:pPr>
        <w:tabs>
          <w:tab w:val="left" w:pos="6379"/>
        </w:tabs>
        <w:jc w:val="center"/>
        <w:rPr>
          <w:rFonts w:ascii="Times New Roman" w:hAnsi="Times New Roman"/>
          <w:color w:val="FF0000"/>
          <w:sz w:val="28"/>
          <w:szCs w:val="28"/>
        </w:rPr>
      </w:pPr>
    </w:p>
    <w:p w:rsidR="008908B9" w:rsidRDefault="008908B9" w:rsidP="00542A71">
      <w:pPr>
        <w:tabs>
          <w:tab w:val="left" w:pos="6379"/>
        </w:tabs>
        <w:jc w:val="center"/>
        <w:rPr>
          <w:rFonts w:ascii="Times New Roman" w:hAnsi="Times New Roman"/>
          <w:color w:val="FF0000"/>
          <w:sz w:val="28"/>
          <w:szCs w:val="28"/>
        </w:rPr>
      </w:pPr>
    </w:p>
    <w:p w:rsidR="008908B9" w:rsidRDefault="008908B9" w:rsidP="00542A71">
      <w:pPr>
        <w:tabs>
          <w:tab w:val="left" w:pos="6379"/>
        </w:tabs>
        <w:jc w:val="center"/>
        <w:rPr>
          <w:rFonts w:ascii="Times New Roman" w:hAnsi="Times New Roman"/>
          <w:color w:val="FF0000"/>
          <w:sz w:val="28"/>
          <w:szCs w:val="28"/>
        </w:rPr>
      </w:pPr>
    </w:p>
    <w:p w:rsidR="008908B9" w:rsidRDefault="008908B9" w:rsidP="00542A71">
      <w:pPr>
        <w:tabs>
          <w:tab w:val="left" w:pos="6379"/>
        </w:tabs>
        <w:jc w:val="center"/>
        <w:rPr>
          <w:rFonts w:ascii="Times New Roman" w:hAnsi="Times New Roman"/>
          <w:color w:val="FF0000"/>
          <w:sz w:val="28"/>
          <w:szCs w:val="28"/>
        </w:rPr>
      </w:pPr>
    </w:p>
    <w:p w:rsidR="00F1189F" w:rsidRDefault="00F1189F" w:rsidP="00542A71">
      <w:pPr>
        <w:tabs>
          <w:tab w:val="left" w:pos="6379"/>
        </w:tabs>
        <w:jc w:val="center"/>
        <w:rPr>
          <w:rFonts w:ascii="Times New Roman" w:hAnsi="Times New Roman"/>
          <w:color w:val="FF0000"/>
          <w:sz w:val="28"/>
          <w:szCs w:val="28"/>
        </w:rPr>
      </w:pPr>
    </w:p>
    <w:p w:rsidR="00F1189F" w:rsidRDefault="00F1189F" w:rsidP="00542A71">
      <w:pPr>
        <w:tabs>
          <w:tab w:val="left" w:pos="6379"/>
        </w:tabs>
        <w:jc w:val="center"/>
        <w:rPr>
          <w:rFonts w:ascii="Times New Roman" w:hAnsi="Times New Roman"/>
          <w:color w:val="FF0000"/>
          <w:sz w:val="28"/>
          <w:szCs w:val="28"/>
        </w:rPr>
      </w:pPr>
    </w:p>
    <w:p w:rsidR="00542A71" w:rsidRDefault="00542A71" w:rsidP="00542A71">
      <w:pPr>
        <w:tabs>
          <w:tab w:val="left" w:pos="6379"/>
        </w:tabs>
        <w:jc w:val="center"/>
        <w:rPr>
          <w:rFonts w:ascii="Times New Roman" w:hAnsi="Times New Roman"/>
          <w:color w:val="FF0000"/>
          <w:sz w:val="28"/>
          <w:szCs w:val="28"/>
        </w:rPr>
      </w:pPr>
    </w:p>
    <w:p w:rsidR="008908B9" w:rsidRPr="002442E1" w:rsidRDefault="008908B9" w:rsidP="008908B9">
      <w:pPr>
        <w:tabs>
          <w:tab w:val="left" w:pos="6379"/>
        </w:tabs>
        <w:jc w:val="center"/>
        <w:rPr>
          <w:rFonts w:ascii="Times New Roman" w:hAnsi="Times New Roman"/>
          <w:sz w:val="28"/>
          <w:szCs w:val="28"/>
        </w:rPr>
      </w:pPr>
      <w:r w:rsidRPr="002442E1">
        <w:rPr>
          <w:rFonts w:ascii="Times New Roman" w:hAnsi="Times New Roman"/>
          <w:sz w:val="28"/>
          <w:szCs w:val="28"/>
        </w:rPr>
        <w:lastRenderedPageBreak/>
        <w:t>Х.1. ОХОРОНА ПРАЦІ ТА БЕЗПЕКА ЖИТТЄДІЯЛЬНОСТІ</w:t>
      </w:r>
    </w:p>
    <w:p w:rsidR="008908B9" w:rsidRPr="002442E1" w:rsidRDefault="008908B9" w:rsidP="008908B9">
      <w:pPr>
        <w:spacing w:after="0" w:line="240" w:lineRule="auto"/>
        <w:ind w:firstLine="708"/>
        <w:jc w:val="both"/>
        <w:rPr>
          <w:rFonts w:ascii="Times New Roman" w:hAnsi="Times New Roman"/>
          <w:sz w:val="28"/>
          <w:szCs w:val="28"/>
        </w:rPr>
      </w:pPr>
      <w:r w:rsidRPr="002442E1">
        <w:rPr>
          <w:rFonts w:ascii="Times New Roman" w:hAnsi="Times New Roman"/>
          <w:sz w:val="28"/>
          <w:szCs w:val="28"/>
        </w:rPr>
        <w:t>Відповідно до Закону України «Про охорону праці», Закону України «Про колективні договори і угоди», Типового положення про службу охорони праці від 15.11.2004 № 255 (із змінами), Положення про організацію роботи з охорони праці учасників навчально-виховного процесу в установах і навчальних закладах, затвердженого наказом М</w:t>
      </w:r>
      <w:r w:rsidR="00C8247F">
        <w:rPr>
          <w:rFonts w:ascii="Times New Roman" w:hAnsi="Times New Roman"/>
          <w:sz w:val="28"/>
          <w:szCs w:val="28"/>
        </w:rPr>
        <w:t xml:space="preserve">іністерства освіти і науки </w:t>
      </w:r>
      <w:r w:rsidRPr="002442E1">
        <w:rPr>
          <w:rFonts w:ascii="Times New Roman" w:hAnsi="Times New Roman"/>
          <w:sz w:val="28"/>
          <w:szCs w:val="28"/>
        </w:rPr>
        <w:t xml:space="preserve">України від 01.08.2001 №563 (із змінами), Правил пожежної безпеки для закладів, установ і організацій системи освіти України, затверджених спільним наказом Міністерства освіти України та Головного управління державної пожежної охорони Міністерства внутрішніх справ України від 30.06.1998 №348/70 з метою  проведення забезпечення безпечних і нешкідливих умов праці й навчання, промислової санітарії і протипожежного захисту та контролю за дотриманням вимог </w:t>
      </w:r>
      <w:r w:rsidR="00C8247F">
        <w:rPr>
          <w:rFonts w:ascii="Times New Roman" w:hAnsi="Times New Roman"/>
          <w:sz w:val="28"/>
          <w:szCs w:val="28"/>
        </w:rPr>
        <w:t>охорони праці (далі – ОП)</w:t>
      </w:r>
      <w:r w:rsidRPr="002442E1">
        <w:rPr>
          <w:rFonts w:ascii="Times New Roman" w:hAnsi="Times New Roman"/>
          <w:sz w:val="28"/>
          <w:szCs w:val="28"/>
        </w:rPr>
        <w:t xml:space="preserve"> та </w:t>
      </w:r>
      <w:r w:rsidR="00C8247F">
        <w:rPr>
          <w:rFonts w:ascii="Times New Roman" w:hAnsi="Times New Roman"/>
          <w:sz w:val="28"/>
          <w:szCs w:val="28"/>
        </w:rPr>
        <w:t xml:space="preserve">безпеки життєдіяльності (далі – </w:t>
      </w:r>
      <w:r w:rsidRPr="002442E1">
        <w:rPr>
          <w:rFonts w:ascii="Times New Roman" w:hAnsi="Times New Roman"/>
          <w:sz w:val="28"/>
          <w:szCs w:val="28"/>
        </w:rPr>
        <w:t>БЖ</w:t>
      </w:r>
      <w:r w:rsidR="00C8247F">
        <w:rPr>
          <w:rFonts w:ascii="Times New Roman" w:hAnsi="Times New Roman"/>
          <w:sz w:val="28"/>
          <w:szCs w:val="28"/>
        </w:rPr>
        <w:t>)</w:t>
      </w:r>
      <w:r w:rsidRPr="002442E1">
        <w:rPr>
          <w:rFonts w:ascii="Times New Roman" w:hAnsi="Times New Roman"/>
          <w:sz w:val="28"/>
          <w:szCs w:val="28"/>
        </w:rPr>
        <w:t xml:space="preserve"> складено план заходів.</w:t>
      </w:r>
    </w:p>
    <w:p w:rsidR="008908B9" w:rsidRPr="002442E1" w:rsidRDefault="008908B9" w:rsidP="008908B9">
      <w:pPr>
        <w:spacing w:after="0" w:line="240" w:lineRule="auto"/>
        <w:ind w:firstLine="708"/>
        <w:jc w:val="both"/>
        <w:rPr>
          <w:rFonts w:ascii="Times New Roman" w:hAnsi="Times New Roman"/>
          <w:sz w:val="28"/>
          <w:szCs w:val="28"/>
        </w:rPr>
      </w:pPr>
    </w:p>
    <w:p w:rsidR="008908B9" w:rsidRPr="002442E1" w:rsidRDefault="008908B9" w:rsidP="008908B9">
      <w:pPr>
        <w:spacing w:after="0" w:line="240" w:lineRule="auto"/>
        <w:jc w:val="center"/>
        <w:rPr>
          <w:rFonts w:ascii="Times New Roman" w:hAnsi="Times New Roman"/>
          <w:b/>
          <w:sz w:val="28"/>
          <w:szCs w:val="28"/>
        </w:rPr>
      </w:pPr>
      <w:r w:rsidRPr="002442E1">
        <w:rPr>
          <w:rFonts w:ascii="Times New Roman" w:hAnsi="Times New Roman"/>
          <w:b/>
          <w:sz w:val="28"/>
          <w:szCs w:val="28"/>
        </w:rPr>
        <w:t>Організаційні заходи з питань охорони праці та безпеки життєдіяльності</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4"/>
        <w:gridCol w:w="2729"/>
        <w:gridCol w:w="1311"/>
        <w:gridCol w:w="84"/>
        <w:gridCol w:w="2043"/>
        <w:gridCol w:w="1559"/>
        <w:gridCol w:w="1417"/>
      </w:tblGrid>
      <w:tr w:rsidR="008908B9" w:rsidRPr="002442E1" w:rsidTr="009D0A0D">
        <w:tc>
          <w:tcPr>
            <w:tcW w:w="604" w:type="dxa"/>
            <w:shd w:val="clear" w:color="auto" w:fill="auto"/>
            <w:vAlign w:val="center"/>
          </w:tcPr>
          <w:p w:rsidR="008908B9" w:rsidRPr="002442E1" w:rsidRDefault="008908B9" w:rsidP="009D0A0D">
            <w:pPr>
              <w:spacing w:after="0" w:line="240" w:lineRule="auto"/>
              <w:jc w:val="center"/>
              <w:rPr>
                <w:rFonts w:ascii="Times New Roman" w:hAnsi="Times New Roman"/>
                <w:sz w:val="24"/>
                <w:szCs w:val="24"/>
              </w:rPr>
            </w:pPr>
            <w:r w:rsidRPr="002442E1">
              <w:rPr>
                <w:rFonts w:ascii="Times New Roman" w:hAnsi="Times New Roman"/>
                <w:sz w:val="24"/>
                <w:szCs w:val="24"/>
              </w:rPr>
              <w:t>№ з/п</w:t>
            </w:r>
          </w:p>
        </w:tc>
        <w:tc>
          <w:tcPr>
            <w:tcW w:w="2729" w:type="dxa"/>
            <w:shd w:val="clear" w:color="auto" w:fill="auto"/>
            <w:vAlign w:val="center"/>
          </w:tcPr>
          <w:p w:rsidR="008908B9" w:rsidRPr="002442E1" w:rsidRDefault="008908B9" w:rsidP="009D0A0D">
            <w:pPr>
              <w:spacing w:after="0" w:line="240" w:lineRule="auto"/>
              <w:jc w:val="center"/>
              <w:rPr>
                <w:rFonts w:ascii="Times New Roman" w:hAnsi="Times New Roman"/>
                <w:sz w:val="24"/>
                <w:szCs w:val="24"/>
              </w:rPr>
            </w:pPr>
            <w:r w:rsidRPr="002442E1">
              <w:rPr>
                <w:rFonts w:ascii="Times New Roman" w:hAnsi="Times New Roman"/>
                <w:sz w:val="24"/>
                <w:szCs w:val="24"/>
              </w:rPr>
              <w:t>Заходи</w:t>
            </w:r>
          </w:p>
        </w:tc>
        <w:tc>
          <w:tcPr>
            <w:tcW w:w="1395" w:type="dxa"/>
            <w:gridSpan w:val="2"/>
            <w:shd w:val="clear" w:color="auto" w:fill="auto"/>
            <w:vAlign w:val="center"/>
          </w:tcPr>
          <w:p w:rsidR="008908B9" w:rsidRPr="002442E1" w:rsidRDefault="008908B9" w:rsidP="009D0A0D">
            <w:pPr>
              <w:spacing w:after="0" w:line="240" w:lineRule="auto"/>
              <w:jc w:val="center"/>
              <w:rPr>
                <w:rFonts w:ascii="Times New Roman" w:hAnsi="Times New Roman"/>
                <w:sz w:val="24"/>
                <w:szCs w:val="24"/>
              </w:rPr>
            </w:pPr>
            <w:r w:rsidRPr="002442E1">
              <w:rPr>
                <w:rFonts w:ascii="Times New Roman" w:hAnsi="Times New Roman"/>
                <w:sz w:val="24"/>
                <w:szCs w:val="24"/>
              </w:rPr>
              <w:t>Термін виконання</w:t>
            </w:r>
          </w:p>
        </w:tc>
        <w:tc>
          <w:tcPr>
            <w:tcW w:w="2043" w:type="dxa"/>
            <w:shd w:val="clear" w:color="auto" w:fill="auto"/>
            <w:vAlign w:val="center"/>
          </w:tcPr>
          <w:p w:rsidR="008908B9" w:rsidRPr="002442E1" w:rsidRDefault="008908B9" w:rsidP="009D0A0D">
            <w:pPr>
              <w:spacing w:after="0" w:line="240" w:lineRule="auto"/>
              <w:jc w:val="center"/>
              <w:rPr>
                <w:rFonts w:ascii="Times New Roman" w:hAnsi="Times New Roman"/>
                <w:sz w:val="24"/>
                <w:szCs w:val="24"/>
              </w:rPr>
            </w:pPr>
            <w:r w:rsidRPr="002442E1">
              <w:rPr>
                <w:rFonts w:ascii="Times New Roman" w:hAnsi="Times New Roman"/>
                <w:sz w:val="24"/>
                <w:szCs w:val="24"/>
              </w:rPr>
              <w:t>Відповідальний</w:t>
            </w:r>
          </w:p>
        </w:tc>
        <w:tc>
          <w:tcPr>
            <w:tcW w:w="1559" w:type="dxa"/>
            <w:shd w:val="clear" w:color="auto" w:fill="auto"/>
            <w:vAlign w:val="center"/>
          </w:tcPr>
          <w:p w:rsidR="008908B9" w:rsidRPr="002442E1" w:rsidRDefault="008908B9" w:rsidP="009D0A0D">
            <w:pPr>
              <w:spacing w:after="0" w:line="240" w:lineRule="auto"/>
              <w:jc w:val="center"/>
              <w:rPr>
                <w:rFonts w:ascii="Times New Roman" w:hAnsi="Times New Roman"/>
                <w:sz w:val="24"/>
                <w:szCs w:val="24"/>
              </w:rPr>
            </w:pPr>
            <w:r w:rsidRPr="002442E1">
              <w:rPr>
                <w:rFonts w:ascii="Times New Roman" w:hAnsi="Times New Roman"/>
                <w:sz w:val="24"/>
                <w:szCs w:val="24"/>
              </w:rPr>
              <w:t>Форма контролю</w:t>
            </w:r>
          </w:p>
        </w:tc>
        <w:tc>
          <w:tcPr>
            <w:tcW w:w="1417" w:type="dxa"/>
            <w:shd w:val="clear" w:color="auto" w:fill="auto"/>
            <w:vAlign w:val="center"/>
          </w:tcPr>
          <w:p w:rsidR="008908B9" w:rsidRPr="002442E1" w:rsidRDefault="008908B9" w:rsidP="009D0A0D">
            <w:pPr>
              <w:spacing w:after="0" w:line="240" w:lineRule="auto"/>
              <w:jc w:val="center"/>
              <w:rPr>
                <w:rFonts w:ascii="Times New Roman" w:hAnsi="Times New Roman"/>
                <w:sz w:val="24"/>
                <w:szCs w:val="24"/>
              </w:rPr>
            </w:pPr>
            <w:r w:rsidRPr="002442E1">
              <w:rPr>
                <w:rFonts w:ascii="Times New Roman" w:hAnsi="Times New Roman"/>
                <w:sz w:val="24"/>
                <w:szCs w:val="24"/>
              </w:rPr>
              <w:t>Відмітка про виконання</w:t>
            </w:r>
          </w:p>
        </w:tc>
      </w:tr>
      <w:tr w:rsidR="008908B9" w:rsidRPr="002442E1" w:rsidTr="009D0A0D">
        <w:tc>
          <w:tcPr>
            <w:tcW w:w="9747" w:type="dxa"/>
            <w:gridSpan w:val="7"/>
            <w:shd w:val="clear" w:color="auto" w:fill="auto"/>
            <w:vAlign w:val="center"/>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Організаційні заходи</w:t>
            </w:r>
          </w:p>
        </w:tc>
      </w:tr>
      <w:tr w:rsidR="008908B9" w:rsidRPr="002442E1" w:rsidTr="009D0A0D">
        <w:trPr>
          <w:trHeight w:val="1491"/>
        </w:trPr>
        <w:tc>
          <w:tcPr>
            <w:tcW w:w="604" w:type="dxa"/>
            <w:shd w:val="clear" w:color="auto" w:fill="auto"/>
          </w:tcPr>
          <w:p w:rsidR="008908B9" w:rsidRPr="002442E1" w:rsidRDefault="008908B9" w:rsidP="009D0A0D">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C8247F">
            <w:pPr>
              <w:spacing w:after="0" w:line="240" w:lineRule="auto"/>
              <w:jc w:val="both"/>
              <w:rPr>
                <w:rFonts w:ascii="Times New Roman" w:hAnsi="Times New Roman"/>
                <w:sz w:val="26"/>
                <w:szCs w:val="26"/>
              </w:rPr>
            </w:pPr>
            <w:r w:rsidRPr="002442E1">
              <w:rPr>
                <w:rFonts w:ascii="Times New Roman" w:hAnsi="Times New Roman"/>
                <w:sz w:val="26"/>
                <w:szCs w:val="26"/>
              </w:rPr>
              <w:t>Забезпечення працівників ХДБХТТ нормативно-правовими актами з ОП та БЖ</w:t>
            </w:r>
          </w:p>
        </w:tc>
        <w:tc>
          <w:tcPr>
            <w:tcW w:w="1311" w:type="dxa"/>
            <w:shd w:val="clear" w:color="auto" w:fill="auto"/>
          </w:tcPr>
          <w:p w:rsidR="008908B9" w:rsidRPr="002442E1" w:rsidRDefault="00C25779" w:rsidP="009D0A0D">
            <w:pPr>
              <w:spacing w:after="0" w:line="240" w:lineRule="auto"/>
              <w:jc w:val="center"/>
              <w:rPr>
                <w:rFonts w:ascii="Times New Roman" w:hAnsi="Times New Roman"/>
                <w:sz w:val="26"/>
                <w:szCs w:val="26"/>
              </w:rPr>
            </w:pPr>
            <w:r>
              <w:rPr>
                <w:rFonts w:ascii="Times New Roman" w:hAnsi="Times New Roman"/>
                <w:sz w:val="26"/>
                <w:szCs w:val="26"/>
              </w:rPr>
              <w:t>Протягом року</w:t>
            </w:r>
          </w:p>
        </w:tc>
        <w:tc>
          <w:tcPr>
            <w:tcW w:w="2127" w:type="dxa"/>
            <w:gridSpan w:val="2"/>
            <w:shd w:val="clear" w:color="auto" w:fill="auto"/>
          </w:tcPr>
          <w:p w:rsidR="008908B9" w:rsidRPr="002442E1" w:rsidRDefault="00C25779" w:rsidP="009D0A0D">
            <w:pPr>
              <w:spacing w:after="0" w:line="240" w:lineRule="auto"/>
              <w:jc w:val="center"/>
              <w:rPr>
                <w:rFonts w:ascii="Times New Roman" w:hAnsi="Times New Roman"/>
                <w:sz w:val="26"/>
                <w:szCs w:val="26"/>
              </w:rPr>
            </w:pPr>
            <w:r>
              <w:rPr>
                <w:rFonts w:ascii="Times New Roman" w:hAnsi="Times New Roman"/>
                <w:sz w:val="26"/>
                <w:szCs w:val="26"/>
              </w:rPr>
              <w:t>Варава Н.М.</w:t>
            </w:r>
          </w:p>
        </w:tc>
        <w:tc>
          <w:tcPr>
            <w:tcW w:w="1559" w:type="dxa"/>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 xml:space="preserve">Стенд </w:t>
            </w:r>
          </w:p>
        </w:tc>
        <w:tc>
          <w:tcPr>
            <w:tcW w:w="1417" w:type="dxa"/>
            <w:shd w:val="clear" w:color="auto" w:fill="auto"/>
          </w:tcPr>
          <w:p w:rsidR="008908B9" w:rsidRPr="002442E1" w:rsidRDefault="008908B9" w:rsidP="009D0A0D">
            <w:pPr>
              <w:spacing w:after="0" w:line="240" w:lineRule="auto"/>
              <w:jc w:val="center"/>
              <w:rPr>
                <w:rFonts w:ascii="Times New Roman" w:hAnsi="Times New Roman"/>
                <w:sz w:val="26"/>
                <w:szCs w:val="26"/>
              </w:rPr>
            </w:pPr>
          </w:p>
        </w:tc>
      </w:tr>
      <w:tr w:rsidR="008908B9" w:rsidRPr="002442E1" w:rsidTr="009D0A0D">
        <w:tc>
          <w:tcPr>
            <w:tcW w:w="604" w:type="dxa"/>
            <w:shd w:val="clear" w:color="auto" w:fill="auto"/>
          </w:tcPr>
          <w:p w:rsidR="008908B9" w:rsidRPr="002442E1" w:rsidRDefault="008908B9" w:rsidP="009D0A0D">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9D0A0D">
            <w:pPr>
              <w:spacing w:after="0" w:line="240" w:lineRule="auto"/>
              <w:jc w:val="both"/>
              <w:rPr>
                <w:rFonts w:ascii="Times New Roman" w:hAnsi="Times New Roman"/>
                <w:sz w:val="26"/>
                <w:szCs w:val="26"/>
              </w:rPr>
            </w:pPr>
            <w:r w:rsidRPr="002442E1">
              <w:rPr>
                <w:rFonts w:ascii="Times New Roman" w:hAnsi="Times New Roman"/>
                <w:sz w:val="26"/>
                <w:szCs w:val="26"/>
              </w:rPr>
              <w:t>Проведення зборів колективу ХДБХТТ з питань охорони праці</w:t>
            </w:r>
          </w:p>
        </w:tc>
        <w:tc>
          <w:tcPr>
            <w:tcW w:w="1311" w:type="dxa"/>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 xml:space="preserve">Вересень </w:t>
            </w:r>
          </w:p>
        </w:tc>
        <w:tc>
          <w:tcPr>
            <w:tcW w:w="2127" w:type="dxa"/>
            <w:gridSpan w:val="2"/>
            <w:shd w:val="clear" w:color="auto" w:fill="auto"/>
          </w:tcPr>
          <w:p w:rsidR="00C25779" w:rsidRPr="00C25779" w:rsidRDefault="00C25779" w:rsidP="009D0A0D">
            <w:pPr>
              <w:spacing w:after="0" w:line="240" w:lineRule="auto"/>
              <w:jc w:val="center"/>
              <w:rPr>
                <w:rFonts w:ascii="Times New Roman" w:hAnsi="Times New Roman"/>
                <w:sz w:val="20"/>
                <w:szCs w:val="20"/>
              </w:rPr>
            </w:pPr>
            <w:r w:rsidRPr="00C25779">
              <w:rPr>
                <w:rFonts w:ascii="Times New Roman" w:hAnsi="Times New Roman"/>
                <w:sz w:val="20"/>
                <w:szCs w:val="20"/>
              </w:rPr>
              <w:t xml:space="preserve">Варава Н.М., </w:t>
            </w:r>
          </w:p>
          <w:p w:rsidR="00C25779" w:rsidRDefault="00C25779" w:rsidP="00C25779">
            <w:pPr>
              <w:spacing w:after="0" w:line="240" w:lineRule="auto"/>
              <w:jc w:val="center"/>
              <w:rPr>
                <w:rFonts w:ascii="Times New Roman" w:hAnsi="Times New Roman"/>
                <w:sz w:val="20"/>
                <w:szCs w:val="20"/>
              </w:rPr>
            </w:pPr>
            <w:r w:rsidRPr="00C25779">
              <w:rPr>
                <w:rFonts w:ascii="Times New Roman" w:hAnsi="Times New Roman"/>
                <w:sz w:val="20"/>
                <w:szCs w:val="20"/>
              </w:rPr>
              <w:t>Барабаш Л.М.,</w:t>
            </w:r>
          </w:p>
          <w:p w:rsidR="008908B9" w:rsidRPr="002442E1" w:rsidRDefault="008908B9" w:rsidP="00C25779">
            <w:pPr>
              <w:spacing w:after="0" w:line="240" w:lineRule="auto"/>
              <w:jc w:val="center"/>
              <w:rPr>
                <w:rFonts w:ascii="Times New Roman" w:hAnsi="Times New Roman"/>
                <w:sz w:val="26"/>
                <w:szCs w:val="26"/>
              </w:rPr>
            </w:pPr>
            <w:r w:rsidRPr="00C25779">
              <w:rPr>
                <w:rFonts w:ascii="Times New Roman" w:hAnsi="Times New Roman"/>
                <w:sz w:val="20"/>
                <w:szCs w:val="20"/>
              </w:rPr>
              <w:t xml:space="preserve"> голова профспілк</w:t>
            </w:r>
            <w:r w:rsidR="00C25779">
              <w:rPr>
                <w:rFonts w:ascii="Times New Roman" w:hAnsi="Times New Roman"/>
                <w:sz w:val="20"/>
                <w:szCs w:val="20"/>
              </w:rPr>
              <w:t>и</w:t>
            </w:r>
          </w:p>
        </w:tc>
        <w:tc>
          <w:tcPr>
            <w:tcW w:w="1559" w:type="dxa"/>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 xml:space="preserve">Протокол </w:t>
            </w:r>
          </w:p>
        </w:tc>
        <w:tc>
          <w:tcPr>
            <w:tcW w:w="1417" w:type="dxa"/>
            <w:shd w:val="clear" w:color="auto" w:fill="auto"/>
          </w:tcPr>
          <w:p w:rsidR="008908B9" w:rsidRPr="002442E1" w:rsidRDefault="008908B9" w:rsidP="009D0A0D">
            <w:pPr>
              <w:spacing w:after="0" w:line="240" w:lineRule="auto"/>
              <w:jc w:val="center"/>
              <w:rPr>
                <w:rFonts w:ascii="Times New Roman" w:hAnsi="Times New Roman"/>
                <w:sz w:val="26"/>
                <w:szCs w:val="26"/>
              </w:rPr>
            </w:pPr>
          </w:p>
        </w:tc>
      </w:tr>
      <w:tr w:rsidR="008908B9" w:rsidRPr="002442E1" w:rsidTr="009D0A0D">
        <w:tc>
          <w:tcPr>
            <w:tcW w:w="604" w:type="dxa"/>
            <w:shd w:val="clear" w:color="auto" w:fill="auto"/>
          </w:tcPr>
          <w:p w:rsidR="008908B9" w:rsidRPr="002442E1" w:rsidRDefault="008908B9" w:rsidP="009D0A0D">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9D0A0D">
            <w:pPr>
              <w:spacing w:after="0" w:line="240" w:lineRule="auto"/>
              <w:jc w:val="both"/>
              <w:rPr>
                <w:rFonts w:ascii="Times New Roman" w:hAnsi="Times New Roman"/>
                <w:sz w:val="26"/>
                <w:szCs w:val="26"/>
              </w:rPr>
            </w:pPr>
            <w:r w:rsidRPr="002442E1">
              <w:rPr>
                <w:rFonts w:ascii="Times New Roman" w:hAnsi="Times New Roman"/>
                <w:sz w:val="26"/>
                <w:szCs w:val="26"/>
              </w:rPr>
              <w:t>Оновлення інформаційних куточків з питань охорони праці, безпеки життєдіяльності в кабінетах</w:t>
            </w:r>
          </w:p>
        </w:tc>
        <w:tc>
          <w:tcPr>
            <w:tcW w:w="1311" w:type="dxa"/>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 xml:space="preserve">Серпень </w:t>
            </w:r>
          </w:p>
        </w:tc>
        <w:tc>
          <w:tcPr>
            <w:tcW w:w="2127" w:type="dxa"/>
            <w:gridSpan w:val="2"/>
            <w:shd w:val="clear" w:color="auto" w:fill="auto"/>
          </w:tcPr>
          <w:p w:rsidR="008908B9" w:rsidRPr="00C25779" w:rsidRDefault="00C25779" w:rsidP="00C25779">
            <w:pPr>
              <w:spacing w:after="0" w:line="240" w:lineRule="auto"/>
              <w:jc w:val="center"/>
              <w:rPr>
                <w:rFonts w:ascii="Times New Roman" w:hAnsi="Times New Roman"/>
                <w:sz w:val="24"/>
                <w:szCs w:val="24"/>
              </w:rPr>
            </w:pPr>
            <w:r w:rsidRPr="00C25779">
              <w:rPr>
                <w:rFonts w:ascii="Times New Roman" w:hAnsi="Times New Roman"/>
                <w:sz w:val="24"/>
                <w:szCs w:val="24"/>
              </w:rPr>
              <w:t>Хорунжа Т.В., в</w:t>
            </w:r>
            <w:r w:rsidR="008908B9" w:rsidRPr="00C25779">
              <w:rPr>
                <w:rFonts w:ascii="Times New Roman" w:hAnsi="Times New Roman"/>
                <w:sz w:val="24"/>
                <w:szCs w:val="24"/>
              </w:rPr>
              <w:t>ідповіда</w:t>
            </w:r>
            <w:r w:rsidR="00C8247F" w:rsidRPr="00C25779">
              <w:rPr>
                <w:rFonts w:ascii="Times New Roman" w:hAnsi="Times New Roman"/>
                <w:sz w:val="24"/>
                <w:szCs w:val="24"/>
              </w:rPr>
              <w:t>льний за ОП та БЖ</w:t>
            </w:r>
            <w:r w:rsidR="008908B9" w:rsidRPr="00C25779">
              <w:rPr>
                <w:rFonts w:ascii="Times New Roman" w:hAnsi="Times New Roman"/>
                <w:sz w:val="24"/>
                <w:szCs w:val="24"/>
              </w:rPr>
              <w:t xml:space="preserve"> </w:t>
            </w:r>
          </w:p>
        </w:tc>
        <w:tc>
          <w:tcPr>
            <w:tcW w:w="1559" w:type="dxa"/>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Стенд</w:t>
            </w:r>
          </w:p>
        </w:tc>
        <w:tc>
          <w:tcPr>
            <w:tcW w:w="1417" w:type="dxa"/>
            <w:shd w:val="clear" w:color="auto" w:fill="auto"/>
          </w:tcPr>
          <w:p w:rsidR="008908B9" w:rsidRPr="002442E1" w:rsidRDefault="008908B9" w:rsidP="009D0A0D">
            <w:pPr>
              <w:spacing w:after="0" w:line="240" w:lineRule="auto"/>
              <w:jc w:val="center"/>
              <w:rPr>
                <w:rFonts w:ascii="Times New Roman" w:hAnsi="Times New Roman"/>
                <w:sz w:val="26"/>
                <w:szCs w:val="26"/>
              </w:rPr>
            </w:pPr>
          </w:p>
        </w:tc>
      </w:tr>
      <w:tr w:rsidR="008908B9" w:rsidRPr="002442E1" w:rsidTr="009D0A0D">
        <w:tc>
          <w:tcPr>
            <w:tcW w:w="9747" w:type="dxa"/>
            <w:gridSpan w:val="7"/>
            <w:shd w:val="clear" w:color="auto" w:fill="auto"/>
          </w:tcPr>
          <w:p w:rsidR="008908B9" w:rsidRPr="002442E1" w:rsidRDefault="008908B9" w:rsidP="009D0A0D">
            <w:pPr>
              <w:spacing w:after="0" w:line="240" w:lineRule="auto"/>
              <w:ind w:left="357"/>
              <w:jc w:val="center"/>
              <w:rPr>
                <w:rFonts w:ascii="Times New Roman" w:hAnsi="Times New Roman"/>
                <w:sz w:val="26"/>
                <w:szCs w:val="26"/>
              </w:rPr>
            </w:pPr>
            <w:r w:rsidRPr="002442E1">
              <w:rPr>
                <w:rFonts w:ascii="Times New Roman" w:hAnsi="Times New Roman"/>
                <w:sz w:val="26"/>
                <w:szCs w:val="26"/>
              </w:rPr>
              <w:t>Організація роботи з учасниками навчально-виховного процесу</w:t>
            </w:r>
          </w:p>
        </w:tc>
      </w:tr>
      <w:tr w:rsidR="008908B9" w:rsidRPr="002442E1" w:rsidTr="009D0A0D">
        <w:tc>
          <w:tcPr>
            <w:tcW w:w="604" w:type="dxa"/>
            <w:shd w:val="clear" w:color="auto" w:fill="auto"/>
          </w:tcPr>
          <w:p w:rsidR="008908B9" w:rsidRPr="002442E1" w:rsidRDefault="008908B9" w:rsidP="009D0A0D">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9D0A0D">
            <w:pPr>
              <w:spacing w:after="0" w:line="240" w:lineRule="auto"/>
              <w:jc w:val="both"/>
              <w:rPr>
                <w:rFonts w:ascii="Times New Roman" w:hAnsi="Times New Roman"/>
                <w:sz w:val="26"/>
                <w:szCs w:val="26"/>
              </w:rPr>
            </w:pPr>
            <w:r w:rsidRPr="002442E1">
              <w:rPr>
                <w:rFonts w:ascii="Times New Roman" w:hAnsi="Times New Roman"/>
                <w:sz w:val="26"/>
                <w:szCs w:val="26"/>
              </w:rPr>
              <w:t>Підготовка наказу</w:t>
            </w:r>
          </w:p>
          <w:p w:rsidR="008908B9" w:rsidRPr="002442E1" w:rsidRDefault="008908B9" w:rsidP="009D0A0D">
            <w:pPr>
              <w:spacing w:after="0" w:line="240" w:lineRule="auto"/>
              <w:jc w:val="both"/>
              <w:rPr>
                <w:rFonts w:ascii="Times New Roman" w:hAnsi="Times New Roman"/>
                <w:sz w:val="26"/>
                <w:szCs w:val="26"/>
              </w:rPr>
            </w:pPr>
            <w:r w:rsidRPr="002442E1">
              <w:rPr>
                <w:rFonts w:ascii="Times New Roman" w:hAnsi="Times New Roman"/>
                <w:sz w:val="26"/>
                <w:szCs w:val="26"/>
              </w:rPr>
              <w:t>про організацію роботи з охорони праці та безпеки життєдіяльності.</w:t>
            </w:r>
          </w:p>
          <w:p w:rsidR="008908B9" w:rsidRPr="002442E1" w:rsidRDefault="008908B9" w:rsidP="009D0A0D">
            <w:pPr>
              <w:spacing w:after="0" w:line="240" w:lineRule="auto"/>
              <w:ind w:left="527"/>
              <w:jc w:val="both"/>
              <w:rPr>
                <w:rFonts w:ascii="Times New Roman" w:hAnsi="Times New Roman"/>
                <w:sz w:val="26"/>
                <w:szCs w:val="26"/>
              </w:rPr>
            </w:pPr>
          </w:p>
        </w:tc>
        <w:tc>
          <w:tcPr>
            <w:tcW w:w="1311" w:type="dxa"/>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Січень</w:t>
            </w:r>
          </w:p>
        </w:tc>
        <w:tc>
          <w:tcPr>
            <w:tcW w:w="2127" w:type="dxa"/>
            <w:gridSpan w:val="2"/>
            <w:shd w:val="clear" w:color="auto" w:fill="auto"/>
          </w:tcPr>
          <w:p w:rsidR="008908B9" w:rsidRPr="002442E1" w:rsidRDefault="00C25779" w:rsidP="009D0A0D">
            <w:pPr>
              <w:spacing w:after="0" w:line="240" w:lineRule="auto"/>
              <w:jc w:val="center"/>
              <w:rPr>
                <w:rFonts w:ascii="Times New Roman" w:hAnsi="Times New Roman"/>
                <w:sz w:val="26"/>
                <w:szCs w:val="26"/>
              </w:rPr>
            </w:pPr>
            <w:r>
              <w:rPr>
                <w:rFonts w:ascii="Times New Roman" w:hAnsi="Times New Roman"/>
                <w:sz w:val="26"/>
                <w:szCs w:val="26"/>
              </w:rPr>
              <w:t>Хорунжа Т.В.</w:t>
            </w:r>
          </w:p>
        </w:tc>
        <w:tc>
          <w:tcPr>
            <w:tcW w:w="1559" w:type="dxa"/>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 xml:space="preserve">Наказ </w:t>
            </w:r>
          </w:p>
        </w:tc>
        <w:tc>
          <w:tcPr>
            <w:tcW w:w="1417" w:type="dxa"/>
            <w:shd w:val="clear" w:color="auto" w:fill="auto"/>
          </w:tcPr>
          <w:p w:rsidR="008908B9" w:rsidRPr="002442E1" w:rsidRDefault="008908B9" w:rsidP="009D0A0D">
            <w:pPr>
              <w:spacing w:after="0" w:line="240" w:lineRule="auto"/>
              <w:jc w:val="center"/>
              <w:rPr>
                <w:rFonts w:ascii="Times New Roman" w:hAnsi="Times New Roman"/>
                <w:sz w:val="26"/>
                <w:szCs w:val="26"/>
              </w:rPr>
            </w:pPr>
          </w:p>
        </w:tc>
      </w:tr>
      <w:tr w:rsidR="008908B9" w:rsidRPr="002442E1" w:rsidTr="009D0A0D">
        <w:tc>
          <w:tcPr>
            <w:tcW w:w="604" w:type="dxa"/>
            <w:shd w:val="clear" w:color="auto" w:fill="auto"/>
          </w:tcPr>
          <w:p w:rsidR="008908B9" w:rsidRPr="002442E1" w:rsidRDefault="008908B9" w:rsidP="009D0A0D">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9D0A0D">
            <w:pPr>
              <w:spacing w:after="0" w:line="240" w:lineRule="auto"/>
              <w:jc w:val="both"/>
              <w:rPr>
                <w:rFonts w:ascii="Times New Roman" w:hAnsi="Times New Roman"/>
                <w:sz w:val="26"/>
                <w:szCs w:val="26"/>
              </w:rPr>
            </w:pPr>
            <w:r w:rsidRPr="002442E1">
              <w:rPr>
                <w:rFonts w:ascii="Times New Roman" w:hAnsi="Times New Roman"/>
                <w:sz w:val="26"/>
                <w:szCs w:val="26"/>
              </w:rPr>
              <w:t>Перегляд (розробка) інструкцій з охорони праці, безпеки життєдіяльності</w:t>
            </w:r>
          </w:p>
        </w:tc>
        <w:tc>
          <w:tcPr>
            <w:tcW w:w="1311" w:type="dxa"/>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 xml:space="preserve">Жовтень </w:t>
            </w:r>
          </w:p>
        </w:tc>
        <w:tc>
          <w:tcPr>
            <w:tcW w:w="2127" w:type="dxa"/>
            <w:gridSpan w:val="2"/>
            <w:shd w:val="clear" w:color="auto" w:fill="auto"/>
          </w:tcPr>
          <w:p w:rsidR="008908B9" w:rsidRPr="002442E1" w:rsidRDefault="00C25779" w:rsidP="009D0A0D">
            <w:pPr>
              <w:spacing w:after="0" w:line="240" w:lineRule="auto"/>
              <w:jc w:val="center"/>
              <w:rPr>
                <w:rFonts w:ascii="Times New Roman" w:hAnsi="Times New Roman"/>
                <w:sz w:val="26"/>
                <w:szCs w:val="26"/>
              </w:rPr>
            </w:pPr>
            <w:r>
              <w:rPr>
                <w:rFonts w:ascii="Times New Roman" w:hAnsi="Times New Roman"/>
                <w:sz w:val="26"/>
                <w:szCs w:val="26"/>
              </w:rPr>
              <w:t>Хорунжа Т.В.</w:t>
            </w:r>
          </w:p>
        </w:tc>
        <w:tc>
          <w:tcPr>
            <w:tcW w:w="1559" w:type="dxa"/>
            <w:shd w:val="clear" w:color="auto" w:fill="auto"/>
          </w:tcPr>
          <w:p w:rsidR="008908B9" w:rsidRPr="002442E1" w:rsidRDefault="008908B9" w:rsidP="009D0A0D">
            <w:pPr>
              <w:spacing w:after="0" w:line="240" w:lineRule="auto"/>
              <w:jc w:val="center"/>
              <w:rPr>
                <w:rFonts w:ascii="Times New Roman" w:hAnsi="Times New Roman"/>
                <w:sz w:val="18"/>
                <w:szCs w:val="18"/>
              </w:rPr>
            </w:pPr>
            <w:r w:rsidRPr="002442E1">
              <w:rPr>
                <w:rFonts w:ascii="Times New Roman" w:hAnsi="Times New Roman"/>
                <w:sz w:val="18"/>
                <w:szCs w:val="18"/>
              </w:rPr>
              <w:t xml:space="preserve">Інструкції, наказ про затвердження інструкції та введення їх в дію </w:t>
            </w:r>
          </w:p>
        </w:tc>
        <w:tc>
          <w:tcPr>
            <w:tcW w:w="1417" w:type="dxa"/>
            <w:shd w:val="clear" w:color="auto" w:fill="auto"/>
          </w:tcPr>
          <w:p w:rsidR="008908B9" w:rsidRPr="002442E1" w:rsidRDefault="008908B9" w:rsidP="009D0A0D">
            <w:pPr>
              <w:spacing w:after="0" w:line="240" w:lineRule="auto"/>
              <w:jc w:val="center"/>
              <w:rPr>
                <w:rFonts w:ascii="Times New Roman" w:hAnsi="Times New Roman"/>
                <w:sz w:val="26"/>
                <w:szCs w:val="26"/>
              </w:rPr>
            </w:pPr>
          </w:p>
        </w:tc>
      </w:tr>
      <w:tr w:rsidR="008908B9" w:rsidRPr="002442E1" w:rsidTr="009D0A0D">
        <w:tc>
          <w:tcPr>
            <w:tcW w:w="604" w:type="dxa"/>
            <w:shd w:val="clear" w:color="auto" w:fill="auto"/>
          </w:tcPr>
          <w:p w:rsidR="008908B9" w:rsidRPr="002442E1" w:rsidRDefault="008908B9" w:rsidP="009D0A0D">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9D0A0D">
            <w:pPr>
              <w:spacing w:after="0" w:line="240" w:lineRule="auto"/>
              <w:jc w:val="both"/>
              <w:rPr>
                <w:rFonts w:ascii="Times New Roman" w:hAnsi="Times New Roman"/>
                <w:sz w:val="26"/>
                <w:szCs w:val="26"/>
              </w:rPr>
            </w:pPr>
            <w:r w:rsidRPr="002442E1">
              <w:rPr>
                <w:rFonts w:ascii="Times New Roman" w:hAnsi="Times New Roman"/>
                <w:sz w:val="26"/>
                <w:szCs w:val="26"/>
              </w:rPr>
              <w:t xml:space="preserve">Організація заходів до </w:t>
            </w:r>
            <w:r w:rsidRPr="002442E1">
              <w:rPr>
                <w:rFonts w:ascii="Times New Roman" w:hAnsi="Times New Roman"/>
                <w:sz w:val="26"/>
                <w:szCs w:val="26"/>
              </w:rPr>
              <w:lastRenderedPageBreak/>
              <w:t>проведення місячника охорони праці та до Дня охорони праці</w:t>
            </w:r>
          </w:p>
        </w:tc>
        <w:tc>
          <w:tcPr>
            <w:tcW w:w="1311" w:type="dxa"/>
            <w:shd w:val="clear" w:color="auto" w:fill="auto"/>
          </w:tcPr>
          <w:p w:rsidR="008908B9" w:rsidRPr="002442E1" w:rsidRDefault="008908B9" w:rsidP="007131A1">
            <w:pPr>
              <w:spacing w:after="0" w:line="240" w:lineRule="auto"/>
              <w:jc w:val="center"/>
              <w:rPr>
                <w:rFonts w:ascii="Times New Roman" w:hAnsi="Times New Roman"/>
                <w:sz w:val="26"/>
                <w:szCs w:val="26"/>
              </w:rPr>
            </w:pPr>
            <w:r w:rsidRPr="002442E1">
              <w:rPr>
                <w:rFonts w:ascii="Times New Roman" w:hAnsi="Times New Roman"/>
                <w:sz w:val="26"/>
                <w:szCs w:val="26"/>
              </w:rPr>
              <w:lastRenderedPageBreak/>
              <w:t>Березень</w:t>
            </w:r>
            <w:r w:rsidR="007131A1">
              <w:rPr>
                <w:rFonts w:ascii="Times New Roman" w:hAnsi="Times New Roman"/>
                <w:sz w:val="26"/>
                <w:szCs w:val="26"/>
              </w:rPr>
              <w:t xml:space="preserve"> </w:t>
            </w:r>
            <w:r w:rsidR="007131A1">
              <w:rPr>
                <w:rFonts w:ascii="Times New Roman" w:hAnsi="Times New Roman"/>
                <w:sz w:val="26"/>
                <w:szCs w:val="26"/>
              </w:rPr>
              <w:lastRenderedPageBreak/>
              <w:t>– к</w:t>
            </w:r>
            <w:r w:rsidRPr="002442E1">
              <w:rPr>
                <w:rFonts w:ascii="Times New Roman" w:hAnsi="Times New Roman"/>
                <w:sz w:val="26"/>
                <w:szCs w:val="26"/>
              </w:rPr>
              <w:t>вітень</w:t>
            </w:r>
          </w:p>
        </w:tc>
        <w:tc>
          <w:tcPr>
            <w:tcW w:w="2127" w:type="dxa"/>
            <w:gridSpan w:val="2"/>
            <w:shd w:val="clear" w:color="auto" w:fill="auto"/>
          </w:tcPr>
          <w:p w:rsidR="008908B9" w:rsidRPr="002442E1" w:rsidRDefault="00C25779" w:rsidP="009D0A0D">
            <w:pPr>
              <w:spacing w:after="0" w:line="240" w:lineRule="auto"/>
              <w:jc w:val="center"/>
              <w:rPr>
                <w:rFonts w:ascii="Times New Roman" w:hAnsi="Times New Roman"/>
                <w:sz w:val="26"/>
                <w:szCs w:val="26"/>
              </w:rPr>
            </w:pPr>
            <w:r>
              <w:rPr>
                <w:rFonts w:ascii="Times New Roman" w:hAnsi="Times New Roman"/>
                <w:sz w:val="26"/>
                <w:szCs w:val="26"/>
              </w:rPr>
              <w:lastRenderedPageBreak/>
              <w:t>Хорунжа Т.В.</w:t>
            </w:r>
          </w:p>
        </w:tc>
        <w:tc>
          <w:tcPr>
            <w:tcW w:w="1559" w:type="dxa"/>
            <w:shd w:val="clear" w:color="auto" w:fill="auto"/>
          </w:tcPr>
          <w:p w:rsidR="008908B9" w:rsidRPr="002442E1" w:rsidRDefault="008908B9" w:rsidP="009D0A0D">
            <w:pPr>
              <w:spacing w:after="0" w:line="240" w:lineRule="auto"/>
              <w:jc w:val="center"/>
              <w:rPr>
                <w:rFonts w:ascii="Times New Roman" w:hAnsi="Times New Roman"/>
                <w:sz w:val="20"/>
                <w:szCs w:val="20"/>
              </w:rPr>
            </w:pPr>
            <w:r w:rsidRPr="002442E1">
              <w:rPr>
                <w:rFonts w:ascii="Times New Roman" w:hAnsi="Times New Roman"/>
                <w:sz w:val="20"/>
                <w:szCs w:val="20"/>
              </w:rPr>
              <w:t xml:space="preserve">План </w:t>
            </w:r>
            <w:r w:rsidRPr="002442E1">
              <w:rPr>
                <w:rFonts w:ascii="Times New Roman" w:hAnsi="Times New Roman"/>
                <w:sz w:val="20"/>
                <w:szCs w:val="20"/>
              </w:rPr>
              <w:lastRenderedPageBreak/>
              <w:t>проведення місячника охорони праці</w:t>
            </w:r>
          </w:p>
        </w:tc>
        <w:tc>
          <w:tcPr>
            <w:tcW w:w="1417" w:type="dxa"/>
            <w:shd w:val="clear" w:color="auto" w:fill="auto"/>
          </w:tcPr>
          <w:p w:rsidR="008908B9" w:rsidRPr="002442E1" w:rsidRDefault="008908B9" w:rsidP="009D0A0D">
            <w:pPr>
              <w:spacing w:after="0" w:line="240" w:lineRule="auto"/>
              <w:jc w:val="center"/>
              <w:rPr>
                <w:rFonts w:ascii="Times New Roman" w:hAnsi="Times New Roman"/>
                <w:sz w:val="26"/>
                <w:szCs w:val="26"/>
              </w:rPr>
            </w:pPr>
          </w:p>
        </w:tc>
      </w:tr>
      <w:tr w:rsidR="008908B9" w:rsidRPr="002442E1" w:rsidTr="009D0A0D">
        <w:tc>
          <w:tcPr>
            <w:tcW w:w="9747" w:type="dxa"/>
            <w:gridSpan w:val="7"/>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lastRenderedPageBreak/>
              <w:t>Контроль за станом охорони праці, безпеки життєдіяльності</w:t>
            </w:r>
          </w:p>
        </w:tc>
      </w:tr>
      <w:tr w:rsidR="008908B9" w:rsidRPr="002442E1" w:rsidTr="009D0A0D">
        <w:tc>
          <w:tcPr>
            <w:tcW w:w="604" w:type="dxa"/>
            <w:shd w:val="clear" w:color="auto" w:fill="auto"/>
          </w:tcPr>
          <w:p w:rsidR="008908B9" w:rsidRPr="002442E1" w:rsidRDefault="008908B9" w:rsidP="009D0A0D">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9D0A0D">
            <w:pPr>
              <w:spacing w:after="0" w:line="240" w:lineRule="auto"/>
              <w:jc w:val="both"/>
              <w:rPr>
                <w:rFonts w:ascii="Times New Roman" w:hAnsi="Times New Roman"/>
                <w:sz w:val="26"/>
                <w:szCs w:val="26"/>
              </w:rPr>
            </w:pPr>
            <w:r w:rsidRPr="002442E1">
              <w:rPr>
                <w:rFonts w:ascii="Times New Roman" w:hAnsi="Times New Roman"/>
                <w:sz w:val="26"/>
                <w:szCs w:val="26"/>
              </w:rPr>
              <w:t xml:space="preserve">Контроль за дотриманням санітарно-гігієнічних вимог у приміщеннях ХДБХТТ </w:t>
            </w:r>
          </w:p>
        </w:tc>
        <w:tc>
          <w:tcPr>
            <w:tcW w:w="1311" w:type="dxa"/>
            <w:shd w:val="clear" w:color="auto" w:fill="auto"/>
          </w:tcPr>
          <w:p w:rsidR="008908B9" w:rsidRPr="002442E1" w:rsidRDefault="00C25779" w:rsidP="009D0A0D">
            <w:pPr>
              <w:spacing w:after="0" w:line="240" w:lineRule="auto"/>
              <w:jc w:val="center"/>
              <w:rPr>
                <w:rFonts w:ascii="Times New Roman" w:hAnsi="Times New Roman"/>
                <w:sz w:val="26"/>
                <w:szCs w:val="26"/>
              </w:rPr>
            </w:pPr>
            <w:r>
              <w:rPr>
                <w:rFonts w:ascii="Times New Roman" w:hAnsi="Times New Roman"/>
                <w:sz w:val="26"/>
                <w:szCs w:val="26"/>
              </w:rPr>
              <w:t>Протягом року</w:t>
            </w:r>
          </w:p>
        </w:tc>
        <w:tc>
          <w:tcPr>
            <w:tcW w:w="2127" w:type="dxa"/>
            <w:gridSpan w:val="2"/>
            <w:shd w:val="clear" w:color="auto" w:fill="auto"/>
          </w:tcPr>
          <w:p w:rsidR="008908B9" w:rsidRPr="002442E1" w:rsidRDefault="00C25779" w:rsidP="009D0A0D">
            <w:pPr>
              <w:spacing w:after="0" w:line="240" w:lineRule="auto"/>
              <w:jc w:val="center"/>
              <w:rPr>
                <w:rFonts w:ascii="Times New Roman" w:hAnsi="Times New Roman"/>
                <w:sz w:val="26"/>
                <w:szCs w:val="26"/>
              </w:rPr>
            </w:pPr>
            <w:r>
              <w:rPr>
                <w:rFonts w:ascii="Times New Roman" w:hAnsi="Times New Roman"/>
                <w:sz w:val="26"/>
                <w:szCs w:val="26"/>
              </w:rPr>
              <w:t>Соколенко Б.П.</w:t>
            </w:r>
          </w:p>
        </w:tc>
        <w:tc>
          <w:tcPr>
            <w:tcW w:w="1559" w:type="dxa"/>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 xml:space="preserve">Наказ </w:t>
            </w:r>
          </w:p>
        </w:tc>
        <w:tc>
          <w:tcPr>
            <w:tcW w:w="1417" w:type="dxa"/>
            <w:shd w:val="clear" w:color="auto" w:fill="auto"/>
          </w:tcPr>
          <w:p w:rsidR="008908B9" w:rsidRPr="002442E1" w:rsidRDefault="008908B9" w:rsidP="009D0A0D">
            <w:pPr>
              <w:spacing w:after="0" w:line="240" w:lineRule="auto"/>
              <w:jc w:val="center"/>
              <w:rPr>
                <w:rFonts w:ascii="Times New Roman" w:hAnsi="Times New Roman"/>
                <w:sz w:val="26"/>
                <w:szCs w:val="26"/>
              </w:rPr>
            </w:pPr>
          </w:p>
        </w:tc>
      </w:tr>
      <w:tr w:rsidR="008908B9" w:rsidRPr="002442E1" w:rsidTr="009D0A0D">
        <w:tc>
          <w:tcPr>
            <w:tcW w:w="604" w:type="dxa"/>
            <w:shd w:val="clear" w:color="auto" w:fill="auto"/>
          </w:tcPr>
          <w:p w:rsidR="008908B9" w:rsidRPr="002442E1" w:rsidRDefault="008908B9" w:rsidP="009D0A0D">
            <w:pPr>
              <w:numPr>
                <w:ilvl w:val="0"/>
                <w:numId w:val="14"/>
              </w:numPr>
              <w:spacing w:after="0" w:line="240" w:lineRule="auto"/>
              <w:ind w:left="357" w:hanging="357"/>
              <w:jc w:val="center"/>
              <w:rPr>
                <w:rFonts w:ascii="Times New Roman" w:hAnsi="Times New Roman"/>
                <w:sz w:val="28"/>
                <w:szCs w:val="28"/>
              </w:rPr>
            </w:pPr>
            <w:r w:rsidRPr="002442E1">
              <w:rPr>
                <w:rFonts w:ascii="Times New Roman" w:hAnsi="Times New Roman"/>
                <w:sz w:val="28"/>
                <w:szCs w:val="28"/>
              </w:rPr>
              <w:t xml:space="preserve"> </w:t>
            </w:r>
          </w:p>
        </w:tc>
        <w:tc>
          <w:tcPr>
            <w:tcW w:w="2729" w:type="dxa"/>
            <w:shd w:val="clear" w:color="auto" w:fill="auto"/>
          </w:tcPr>
          <w:p w:rsidR="008908B9" w:rsidRPr="002442E1" w:rsidRDefault="008908B9" w:rsidP="009D0A0D">
            <w:pPr>
              <w:spacing w:after="0" w:line="240" w:lineRule="auto"/>
              <w:jc w:val="both"/>
              <w:rPr>
                <w:rFonts w:ascii="Times New Roman" w:hAnsi="Times New Roman"/>
                <w:sz w:val="26"/>
                <w:szCs w:val="26"/>
              </w:rPr>
            </w:pPr>
            <w:r w:rsidRPr="002442E1">
              <w:rPr>
                <w:rFonts w:ascii="Times New Roman" w:hAnsi="Times New Roman"/>
                <w:sz w:val="26"/>
                <w:szCs w:val="26"/>
              </w:rPr>
              <w:t>Перевірка наявності первинних засобів пожежогасіння й забезпечення закладу вогнегасниками</w:t>
            </w:r>
          </w:p>
        </w:tc>
        <w:tc>
          <w:tcPr>
            <w:tcW w:w="1311" w:type="dxa"/>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Вересень</w:t>
            </w:r>
          </w:p>
        </w:tc>
        <w:tc>
          <w:tcPr>
            <w:tcW w:w="2127" w:type="dxa"/>
            <w:gridSpan w:val="2"/>
            <w:shd w:val="clear" w:color="auto" w:fill="auto"/>
          </w:tcPr>
          <w:p w:rsidR="008908B9" w:rsidRPr="002442E1" w:rsidRDefault="00C25779" w:rsidP="009D0A0D">
            <w:pPr>
              <w:spacing w:after="0" w:line="240" w:lineRule="auto"/>
              <w:jc w:val="center"/>
              <w:rPr>
                <w:rFonts w:ascii="Times New Roman" w:hAnsi="Times New Roman"/>
                <w:sz w:val="26"/>
                <w:szCs w:val="26"/>
              </w:rPr>
            </w:pPr>
            <w:r>
              <w:rPr>
                <w:rFonts w:ascii="Times New Roman" w:hAnsi="Times New Roman"/>
                <w:sz w:val="26"/>
                <w:szCs w:val="26"/>
              </w:rPr>
              <w:t>Соколенко Б.П.</w:t>
            </w:r>
          </w:p>
        </w:tc>
        <w:tc>
          <w:tcPr>
            <w:tcW w:w="1559" w:type="dxa"/>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Довідка</w:t>
            </w:r>
          </w:p>
        </w:tc>
        <w:tc>
          <w:tcPr>
            <w:tcW w:w="1417" w:type="dxa"/>
            <w:shd w:val="clear" w:color="auto" w:fill="auto"/>
          </w:tcPr>
          <w:p w:rsidR="008908B9" w:rsidRPr="002442E1" w:rsidRDefault="008908B9" w:rsidP="009D0A0D">
            <w:pPr>
              <w:spacing w:after="0" w:line="240" w:lineRule="auto"/>
              <w:jc w:val="center"/>
              <w:rPr>
                <w:rFonts w:ascii="Times New Roman" w:hAnsi="Times New Roman"/>
                <w:sz w:val="26"/>
                <w:szCs w:val="26"/>
              </w:rPr>
            </w:pPr>
          </w:p>
        </w:tc>
      </w:tr>
      <w:tr w:rsidR="008908B9" w:rsidRPr="002442E1" w:rsidTr="009D0A0D">
        <w:tc>
          <w:tcPr>
            <w:tcW w:w="604" w:type="dxa"/>
            <w:shd w:val="clear" w:color="auto" w:fill="auto"/>
          </w:tcPr>
          <w:p w:rsidR="008908B9" w:rsidRPr="002442E1" w:rsidRDefault="008908B9" w:rsidP="009D0A0D">
            <w:pPr>
              <w:numPr>
                <w:ilvl w:val="0"/>
                <w:numId w:val="14"/>
              </w:numPr>
              <w:spacing w:after="0" w:line="240" w:lineRule="auto"/>
              <w:ind w:left="357" w:hanging="357"/>
              <w:jc w:val="center"/>
              <w:rPr>
                <w:rFonts w:ascii="Times New Roman" w:hAnsi="Times New Roman"/>
                <w:sz w:val="28"/>
                <w:szCs w:val="28"/>
              </w:rPr>
            </w:pPr>
          </w:p>
        </w:tc>
        <w:tc>
          <w:tcPr>
            <w:tcW w:w="2729" w:type="dxa"/>
            <w:shd w:val="clear" w:color="auto" w:fill="auto"/>
          </w:tcPr>
          <w:p w:rsidR="008908B9" w:rsidRPr="002442E1" w:rsidRDefault="008908B9" w:rsidP="009D0A0D">
            <w:pPr>
              <w:spacing w:after="0" w:line="240" w:lineRule="auto"/>
              <w:jc w:val="both"/>
              <w:rPr>
                <w:rFonts w:ascii="Times New Roman" w:hAnsi="Times New Roman"/>
                <w:sz w:val="26"/>
                <w:szCs w:val="26"/>
              </w:rPr>
            </w:pPr>
            <w:r w:rsidRPr="002442E1">
              <w:rPr>
                <w:rFonts w:ascii="Times New Roman" w:hAnsi="Times New Roman"/>
                <w:sz w:val="26"/>
                <w:szCs w:val="26"/>
              </w:rPr>
              <w:t>Контроль за веденням журналів реєстрації інструктажів</w:t>
            </w:r>
          </w:p>
        </w:tc>
        <w:tc>
          <w:tcPr>
            <w:tcW w:w="1311" w:type="dxa"/>
            <w:shd w:val="clear" w:color="auto" w:fill="auto"/>
          </w:tcPr>
          <w:p w:rsidR="008908B9" w:rsidRPr="002442E1" w:rsidRDefault="00C25779" w:rsidP="009D0A0D">
            <w:pPr>
              <w:spacing w:after="0" w:line="240" w:lineRule="auto"/>
              <w:jc w:val="center"/>
              <w:rPr>
                <w:rFonts w:ascii="Times New Roman" w:hAnsi="Times New Roman"/>
                <w:sz w:val="26"/>
                <w:szCs w:val="26"/>
              </w:rPr>
            </w:pPr>
            <w:r>
              <w:rPr>
                <w:rFonts w:ascii="Times New Roman" w:hAnsi="Times New Roman"/>
                <w:sz w:val="26"/>
                <w:szCs w:val="26"/>
              </w:rPr>
              <w:t>Протягом року</w:t>
            </w:r>
          </w:p>
        </w:tc>
        <w:tc>
          <w:tcPr>
            <w:tcW w:w="2127" w:type="dxa"/>
            <w:gridSpan w:val="2"/>
            <w:shd w:val="clear" w:color="auto" w:fill="auto"/>
          </w:tcPr>
          <w:p w:rsidR="008908B9" w:rsidRDefault="00C25779" w:rsidP="009D0A0D">
            <w:pPr>
              <w:spacing w:after="0" w:line="240" w:lineRule="auto"/>
              <w:jc w:val="center"/>
              <w:rPr>
                <w:rFonts w:ascii="Times New Roman" w:hAnsi="Times New Roman"/>
                <w:sz w:val="26"/>
                <w:szCs w:val="26"/>
              </w:rPr>
            </w:pPr>
            <w:r>
              <w:rPr>
                <w:rFonts w:ascii="Times New Roman" w:hAnsi="Times New Roman"/>
                <w:sz w:val="26"/>
                <w:szCs w:val="26"/>
              </w:rPr>
              <w:t>Варава</w:t>
            </w:r>
            <w:r w:rsidR="008908B9" w:rsidRPr="002442E1">
              <w:rPr>
                <w:rFonts w:ascii="Times New Roman" w:hAnsi="Times New Roman"/>
                <w:sz w:val="26"/>
                <w:szCs w:val="26"/>
              </w:rPr>
              <w:t xml:space="preserve"> </w:t>
            </w:r>
            <w:r>
              <w:rPr>
                <w:rFonts w:ascii="Times New Roman" w:hAnsi="Times New Roman"/>
                <w:sz w:val="26"/>
                <w:szCs w:val="26"/>
              </w:rPr>
              <w:t>Н.М.,</w:t>
            </w:r>
          </w:p>
          <w:p w:rsidR="00C25779" w:rsidRPr="002442E1" w:rsidRDefault="00C25779" w:rsidP="009D0A0D">
            <w:pPr>
              <w:spacing w:after="0" w:line="240" w:lineRule="auto"/>
              <w:jc w:val="center"/>
              <w:rPr>
                <w:rFonts w:ascii="Times New Roman" w:hAnsi="Times New Roman"/>
                <w:sz w:val="26"/>
                <w:szCs w:val="26"/>
              </w:rPr>
            </w:pPr>
            <w:r>
              <w:rPr>
                <w:rFonts w:ascii="Times New Roman" w:hAnsi="Times New Roman"/>
                <w:sz w:val="26"/>
                <w:szCs w:val="26"/>
              </w:rPr>
              <w:t>Хорунжа Т.В.</w:t>
            </w:r>
          </w:p>
        </w:tc>
        <w:tc>
          <w:tcPr>
            <w:tcW w:w="1559" w:type="dxa"/>
            <w:shd w:val="clear" w:color="auto" w:fill="auto"/>
          </w:tcPr>
          <w:p w:rsidR="008908B9" w:rsidRPr="002442E1" w:rsidRDefault="008908B9" w:rsidP="009D0A0D">
            <w:pPr>
              <w:spacing w:after="0" w:line="240" w:lineRule="auto"/>
              <w:jc w:val="center"/>
              <w:rPr>
                <w:rFonts w:ascii="Times New Roman" w:hAnsi="Times New Roman"/>
                <w:sz w:val="26"/>
                <w:szCs w:val="26"/>
              </w:rPr>
            </w:pPr>
            <w:r w:rsidRPr="002442E1">
              <w:rPr>
                <w:rFonts w:ascii="Times New Roman" w:hAnsi="Times New Roman"/>
                <w:sz w:val="26"/>
                <w:szCs w:val="26"/>
              </w:rPr>
              <w:t>Нарада при директорові</w:t>
            </w:r>
          </w:p>
        </w:tc>
        <w:tc>
          <w:tcPr>
            <w:tcW w:w="1417" w:type="dxa"/>
            <w:shd w:val="clear" w:color="auto" w:fill="auto"/>
          </w:tcPr>
          <w:p w:rsidR="008908B9" w:rsidRPr="002442E1" w:rsidRDefault="008908B9" w:rsidP="009D0A0D">
            <w:pPr>
              <w:spacing w:after="0" w:line="240" w:lineRule="auto"/>
              <w:jc w:val="center"/>
              <w:rPr>
                <w:rFonts w:ascii="Times New Roman" w:hAnsi="Times New Roman"/>
                <w:sz w:val="26"/>
                <w:szCs w:val="26"/>
              </w:rPr>
            </w:pPr>
          </w:p>
        </w:tc>
      </w:tr>
    </w:tbl>
    <w:p w:rsidR="008908B9" w:rsidRPr="002442E1" w:rsidRDefault="008908B9" w:rsidP="008908B9">
      <w:pPr>
        <w:spacing w:after="0"/>
        <w:jc w:val="center"/>
        <w:rPr>
          <w:rFonts w:ascii="Times New Roman" w:hAnsi="Times New Roman"/>
          <w:sz w:val="28"/>
          <w:szCs w:val="28"/>
        </w:rPr>
      </w:pPr>
      <w:r w:rsidRPr="002442E1">
        <w:rPr>
          <w:rFonts w:ascii="Times New Roman" w:hAnsi="Times New Roman"/>
          <w:sz w:val="28"/>
          <w:szCs w:val="28"/>
        </w:rPr>
        <w:t xml:space="preserve"> </w:t>
      </w:r>
    </w:p>
    <w:p w:rsidR="008908B9" w:rsidRPr="002442E1" w:rsidRDefault="008908B9" w:rsidP="008908B9">
      <w:pPr>
        <w:spacing w:after="0"/>
        <w:jc w:val="center"/>
        <w:rPr>
          <w:rFonts w:ascii="Times New Roman" w:hAnsi="Times New Roman"/>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C25779" w:rsidRDefault="00C25779" w:rsidP="00542A71">
      <w:pPr>
        <w:spacing w:after="0"/>
        <w:jc w:val="center"/>
        <w:rPr>
          <w:rFonts w:ascii="Times New Roman" w:hAnsi="Times New Roman"/>
          <w:color w:val="FF0000"/>
          <w:sz w:val="28"/>
          <w:szCs w:val="28"/>
        </w:rPr>
      </w:pPr>
    </w:p>
    <w:p w:rsidR="007131A1" w:rsidRDefault="007131A1" w:rsidP="00542A71">
      <w:pPr>
        <w:spacing w:after="0"/>
        <w:jc w:val="center"/>
        <w:rPr>
          <w:rFonts w:ascii="Times New Roman" w:hAnsi="Times New Roman"/>
          <w:color w:val="FF0000"/>
          <w:sz w:val="28"/>
          <w:szCs w:val="28"/>
        </w:rPr>
      </w:pPr>
    </w:p>
    <w:p w:rsidR="007131A1" w:rsidRDefault="007131A1" w:rsidP="00542A71">
      <w:pPr>
        <w:spacing w:after="0"/>
        <w:jc w:val="center"/>
        <w:rPr>
          <w:rFonts w:ascii="Times New Roman" w:hAnsi="Times New Roman"/>
          <w:color w:val="FF0000"/>
          <w:sz w:val="28"/>
          <w:szCs w:val="28"/>
        </w:rPr>
      </w:pPr>
    </w:p>
    <w:p w:rsidR="007131A1" w:rsidRPr="00DA72C7" w:rsidRDefault="007131A1" w:rsidP="00542A71">
      <w:pPr>
        <w:spacing w:after="0"/>
        <w:jc w:val="center"/>
        <w:rPr>
          <w:rFonts w:ascii="Times New Roman" w:hAnsi="Times New Roman"/>
          <w:color w:val="FF0000"/>
          <w:sz w:val="28"/>
          <w:szCs w:val="28"/>
        </w:rPr>
      </w:pPr>
    </w:p>
    <w:p w:rsidR="00542A71" w:rsidRPr="00DA72C7" w:rsidRDefault="00542A71" w:rsidP="00542A71">
      <w:pPr>
        <w:spacing w:after="0"/>
        <w:jc w:val="center"/>
        <w:rPr>
          <w:rFonts w:ascii="Times New Roman" w:hAnsi="Times New Roman"/>
          <w:color w:val="FF0000"/>
          <w:sz w:val="28"/>
          <w:szCs w:val="28"/>
        </w:rPr>
      </w:pPr>
    </w:p>
    <w:p w:rsidR="00542A71" w:rsidRDefault="00542A71" w:rsidP="00542A71">
      <w:pPr>
        <w:spacing w:after="0"/>
        <w:jc w:val="center"/>
        <w:rPr>
          <w:rFonts w:ascii="Times New Roman" w:hAnsi="Times New Roman"/>
          <w:color w:val="FF0000"/>
          <w:sz w:val="28"/>
          <w:szCs w:val="28"/>
        </w:rPr>
      </w:pPr>
    </w:p>
    <w:p w:rsidR="00542A71" w:rsidRPr="007131A1" w:rsidRDefault="00542A71" w:rsidP="00542A71">
      <w:pPr>
        <w:spacing w:after="0"/>
        <w:jc w:val="center"/>
        <w:rPr>
          <w:rFonts w:ascii="Times New Roman" w:hAnsi="Times New Roman"/>
          <w:sz w:val="28"/>
          <w:szCs w:val="28"/>
        </w:rPr>
      </w:pPr>
      <w:r w:rsidRPr="007131A1">
        <w:rPr>
          <w:rFonts w:ascii="Times New Roman" w:hAnsi="Times New Roman"/>
          <w:sz w:val="28"/>
          <w:szCs w:val="28"/>
        </w:rPr>
        <w:lastRenderedPageBreak/>
        <w:t>ХІ. КОНТРОЛЬ ТА КЕРІВНИЦТВО</w:t>
      </w:r>
    </w:p>
    <w:p w:rsidR="00542A71" w:rsidRPr="007131A1" w:rsidRDefault="00542A71" w:rsidP="00542A71">
      <w:pPr>
        <w:spacing w:after="0"/>
        <w:jc w:val="center"/>
        <w:rPr>
          <w:rFonts w:ascii="Times New Roman" w:hAnsi="Times New Roman"/>
          <w:b/>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969"/>
        <w:gridCol w:w="1701"/>
        <w:gridCol w:w="1985"/>
        <w:gridCol w:w="1417"/>
      </w:tblGrid>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vAlign w:val="center"/>
            <w:hideMark/>
          </w:tcPr>
          <w:p w:rsidR="00542A71" w:rsidRPr="007131A1" w:rsidRDefault="00542A71" w:rsidP="005B3A56">
            <w:pPr>
              <w:spacing w:after="0" w:line="240" w:lineRule="auto"/>
              <w:ind w:left="-108" w:firstLine="108"/>
              <w:jc w:val="center"/>
              <w:rPr>
                <w:rFonts w:ascii="Times New Roman" w:hAnsi="Times New Roman"/>
                <w:b/>
                <w:sz w:val="24"/>
                <w:szCs w:val="24"/>
              </w:rPr>
            </w:pPr>
            <w:r w:rsidRPr="007131A1">
              <w:rPr>
                <w:rFonts w:ascii="Times New Roman" w:hAnsi="Times New Roman"/>
                <w:b/>
                <w:sz w:val="24"/>
                <w:szCs w:val="24"/>
              </w:rPr>
              <w:t>№ з/п</w:t>
            </w:r>
          </w:p>
        </w:tc>
        <w:tc>
          <w:tcPr>
            <w:tcW w:w="3969" w:type="dxa"/>
            <w:tcBorders>
              <w:top w:val="single" w:sz="4" w:space="0" w:color="000000"/>
              <w:left w:val="single" w:sz="4" w:space="0" w:color="000000"/>
              <w:bottom w:val="single" w:sz="4" w:space="0" w:color="000000"/>
              <w:right w:val="single" w:sz="4" w:space="0" w:color="000000"/>
            </w:tcBorders>
            <w:vAlign w:val="center"/>
            <w:hideMark/>
          </w:tcPr>
          <w:p w:rsidR="00542A71" w:rsidRPr="007131A1" w:rsidRDefault="00542A71" w:rsidP="005B3A56">
            <w:pPr>
              <w:spacing w:after="0" w:line="240" w:lineRule="auto"/>
              <w:jc w:val="center"/>
              <w:rPr>
                <w:rFonts w:ascii="Times New Roman" w:hAnsi="Times New Roman"/>
                <w:b/>
                <w:sz w:val="24"/>
                <w:szCs w:val="24"/>
              </w:rPr>
            </w:pPr>
            <w:r w:rsidRPr="007131A1">
              <w:rPr>
                <w:rFonts w:ascii="Times New Roman" w:hAnsi="Times New Roman"/>
                <w:b/>
                <w:sz w:val="24"/>
                <w:szCs w:val="24"/>
              </w:rPr>
              <w:t>Зміст діяльності</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542A71" w:rsidRPr="007131A1" w:rsidRDefault="00542A71" w:rsidP="005B3A56">
            <w:pPr>
              <w:spacing w:after="0" w:line="240" w:lineRule="auto"/>
              <w:jc w:val="center"/>
              <w:rPr>
                <w:rFonts w:ascii="Times New Roman" w:hAnsi="Times New Roman"/>
                <w:b/>
                <w:sz w:val="24"/>
                <w:szCs w:val="24"/>
              </w:rPr>
            </w:pPr>
            <w:r w:rsidRPr="007131A1">
              <w:rPr>
                <w:rFonts w:ascii="Times New Roman" w:hAnsi="Times New Roman"/>
                <w:b/>
                <w:sz w:val="24"/>
                <w:szCs w:val="24"/>
              </w:rPr>
              <w:t>Термін</w:t>
            </w:r>
          </w:p>
        </w:tc>
        <w:tc>
          <w:tcPr>
            <w:tcW w:w="1985" w:type="dxa"/>
            <w:tcBorders>
              <w:top w:val="single" w:sz="4" w:space="0" w:color="000000"/>
              <w:left w:val="single" w:sz="4" w:space="0" w:color="000000"/>
              <w:bottom w:val="single" w:sz="4" w:space="0" w:color="000000"/>
              <w:right w:val="single" w:sz="4" w:space="0" w:color="auto"/>
            </w:tcBorders>
            <w:vAlign w:val="center"/>
            <w:hideMark/>
          </w:tcPr>
          <w:p w:rsidR="00542A71" w:rsidRPr="007131A1" w:rsidRDefault="00542A71" w:rsidP="005B3A56">
            <w:pPr>
              <w:spacing w:after="0" w:line="240" w:lineRule="auto"/>
              <w:jc w:val="center"/>
              <w:rPr>
                <w:rFonts w:ascii="Times New Roman" w:hAnsi="Times New Roman"/>
                <w:b/>
                <w:sz w:val="24"/>
                <w:szCs w:val="24"/>
              </w:rPr>
            </w:pPr>
            <w:r w:rsidRPr="007131A1">
              <w:rPr>
                <w:rFonts w:ascii="Times New Roman" w:hAnsi="Times New Roman"/>
                <w:b/>
                <w:sz w:val="24"/>
                <w:szCs w:val="24"/>
              </w:rPr>
              <w:t>Відповідальні</w:t>
            </w:r>
          </w:p>
        </w:tc>
        <w:tc>
          <w:tcPr>
            <w:tcW w:w="1417" w:type="dxa"/>
            <w:tcBorders>
              <w:top w:val="single" w:sz="4" w:space="0" w:color="000000"/>
              <w:left w:val="single" w:sz="4" w:space="0" w:color="auto"/>
              <w:bottom w:val="single" w:sz="4" w:space="0" w:color="000000"/>
              <w:right w:val="single" w:sz="4" w:space="0" w:color="000000"/>
            </w:tcBorders>
            <w:vAlign w:val="center"/>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b/>
                <w:sz w:val="24"/>
                <w:szCs w:val="24"/>
              </w:rPr>
              <w:t>Відмітка про виконання</w:t>
            </w: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numPr>
                <w:ilvl w:val="0"/>
                <w:numId w:val="16"/>
              </w:numPr>
              <w:spacing w:after="0" w:line="240" w:lineRule="auto"/>
              <w:ind w:left="414" w:hanging="357"/>
              <w:jc w:val="center"/>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Ознайомлення педагогічних працівників зі змінами до деяких законодавчих актів України</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r w:rsidRPr="007131A1">
              <w:rPr>
                <w:rFonts w:ascii="Times New Roman" w:hAnsi="Times New Roman"/>
                <w:sz w:val="28"/>
                <w:szCs w:val="28"/>
              </w:rPr>
              <w:t>Січень</w:t>
            </w:r>
          </w:p>
          <w:p w:rsidR="00542A71" w:rsidRPr="007131A1" w:rsidRDefault="00542A71" w:rsidP="005B3A56">
            <w:pPr>
              <w:spacing w:after="0" w:line="240" w:lineRule="auto"/>
              <w:jc w:val="center"/>
              <w:rPr>
                <w:rFonts w:ascii="Times New Roman" w:hAnsi="Times New Roman"/>
                <w:sz w:val="28"/>
                <w:szCs w:val="28"/>
              </w:rPr>
            </w:pP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Варава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numPr>
                <w:ilvl w:val="0"/>
                <w:numId w:val="16"/>
              </w:numPr>
              <w:spacing w:after="0" w:line="240" w:lineRule="auto"/>
              <w:ind w:left="414" w:hanging="357"/>
              <w:jc w:val="center"/>
              <w:rPr>
                <w:rFonts w:ascii="Times New Roman" w:hAnsi="Times New Roman"/>
                <w:sz w:val="28"/>
                <w:szCs w:val="28"/>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jc w:val="both"/>
              <w:rPr>
                <w:rFonts w:ascii="Times New Roman" w:hAnsi="Times New Roman"/>
                <w:sz w:val="28"/>
                <w:szCs w:val="28"/>
              </w:rPr>
            </w:pPr>
            <w:r w:rsidRPr="007131A1">
              <w:rPr>
                <w:rFonts w:ascii="Times New Roman" w:hAnsi="Times New Roman"/>
                <w:sz w:val="28"/>
                <w:szCs w:val="28"/>
              </w:rPr>
              <w:t>Здійснення контролю за виконанням прийняти</w:t>
            </w:r>
            <w:r w:rsidR="007131A1">
              <w:rPr>
                <w:rFonts w:ascii="Times New Roman" w:hAnsi="Times New Roman"/>
                <w:sz w:val="28"/>
                <w:szCs w:val="28"/>
              </w:rPr>
              <w:t>х рішень, наказів, розпоряджень</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7131A1" w:rsidP="007131A1">
            <w:pPr>
              <w:spacing w:after="0" w:line="240" w:lineRule="auto"/>
              <w:jc w:val="center"/>
              <w:rPr>
                <w:rFonts w:ascii="Times New Roman" w:hAnsi="Times New Roman"/>
                <w:sz w:val="28"/>
                <w:szCs w:val="28"/>
              </w:rPr>
            </w:pPr>
            <w:r>
              <w:rPr>
                <w:rFonts w:ascii="Times New Roman" w:hAnsi="Times New Roman"/>
                <w:sz w:val="28"/>
                <w:szCs w:val="28"/>
              </w:rPr>
              <w:t>Протягом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Варава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pacing w:val="20"/>
                <w:sz w:val="28"/>
                <w:szCs w:val="28"/>
              </w:rPr>
            </w:pPr>
            <w:r w:rsidRPr="007131A1">
              <w:rPr>
                <w:rFonts w:ascii="Times New Roman" w:hAnsi="Times New Roman"/>
                <w:sz w:val="28"/>
                <w:szCs w:val="28"/>
              </w:rPr>
              <w:t>Контроль за  виконанням завдань, передбачених статутом,  фінансово-господарською діяльністю, станом і збереженням майна, переданого в користування ХДБХТТ</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Варава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Контроль за кадровим забезпеченням навчально-виховного процесу, обсягом навантаження педагогів</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Варава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Контроль за виконанням кошторису доходів і видатків ХДБХТТ</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7131A1" w:rsidP="005B3A56">
            <w:pPr>
              <w:spacing w:after="0" w:line="240" w:lineRule="auto"/>
              <w:jc w:val="center"/>
              <w:rPr>
                <w:rFonts w:ascii="Times New Roman" w:hAnsi="Times New Roman"/>
                <w:sz w:val="28"/>
                <w:szCs w:val="28"/>
              </w:rPr>
            </w:pPr>
            <w:r>
              <w:rPr>
                <w:rFonts w:ascii="Times New Roman" w:hAnsi="Times New Roman"/>
                <w:sz w:val="28"/>
                <w:szCs w:val="28"/>
              </w:rPr>
              <w:t xml:space="preserve">Протягом року </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Варава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Контроль за своєчасним проходженням працівниками ХДБХТТ обов'язкових медичних оглядів</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Варава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Контроль за своєчасним проведенням відповідальними особами повторних інструктажів з питань охорони праці та безпеки життєдіяльності</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Варава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tabs>
                <w:tab w:val="num" w:pos="862"/>
              </w:tabs>
              <w:spacing w:after="0" w:line="240" w:lineRule="auto"/>
              <w:jc w:val="both"/>
              <w:rPr>
                <w:rFonts w:ascii="Times New Roman" w:hAnsi="Times New Roman"/>
                <w:sz w:val="28"/>
                <w:szCs w:val="28"/>
              </w:rPr>
            </w:pPr>
            <w:r w:rsidRPr="007131A1">
              <w:rPr>
                <w:rFonts w:ascii="Times New Roman" w:hAnsi="Times New Roman"/>
                <w:sz w:val="28"/>
                <w:szCs w:val="28"/>
              </w:rPr>
              <w:t>Контроль за господарським обслуговуванням,  належним технічним і санітарно-гігієнічним станом будівлі, приміщень та іншого майна</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Варава Н.М.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 xml:space="preserve">Контроль за дотриманням порядку оформлення первинних і бухгалтерських документів, розрахунків і </w:t>
            </w:r>
            <w:r w:rsidRPr="007131A1">
              <w:rPr>
                <w:rFonts w:ascii="Times New Roman" w:hAnsi="Times New Roman"/>
                <w:sz w:val="28"/>
                <w:szCs w:val="28"/>
              </w:rPr>
              <w:lastRenderedPageBreak/>
              <w:t>платіжних зобов'язань, витрат фонду заробітної плати, за встановленням посадових окладів працівникам, проведенням інвентаризацій основних засобів, товарно-матеріальних цінностей і коштів, перевірок організації бухгалтерського обліку і звітності</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lastRenderedPageBreak/>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Христенко О.М.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tabs>
                <w:tab w:val="num" w:pos="862"/>
              </w:tabs>
              <w:spacing w:after="0" w:line="240" w:lineRule="auto"/>
              <w:jc w:val="both"/>
              <w:rPr>
                <w:rFonts w:ascii="Times New Roman" w:hAnsi="Times New Roman"/>
                <w:sz w:val="28"/>
                <w:szCs w:val="28"/>
              </w:rPr>
            </w:pPr>
            <w:r w:rsidRPr="007131A1">
              <w:rPr>
                <w:rFonts w:ascii="Times New Roman" w:hAnsi="Times New Roman"/>
                <w:sz w:val="28"/>
                <w:szCs w:val="28"/>
              </w:rPr>
              <w:t>Контроль за дотриманням правил пожежної безпеки</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Соколенко Б.П.</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Контроль за комплектуванням гуртків ХДБХТТ</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Аналіз планів роботи гуртків художньої самодіяльності ХДБХТТ</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r w:rsidRPr="007131A1">
              <w:rPr>
                <w:rFonts w:ascii="Times New Roman" w:hAnsi="Times New Roman"/>
                <w:sz w:val="28"/>
                <w:szCs w:val="28"/>
              </w:rPr>
              <w:t>Серпень</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autoSpaceDE w:val="0"/>
              <w:autoSpaceDN w:val="0"/>
              <w:adjustRightInd w:val="0"/>
              <w:spacing w:after="0" w:line="240" w:lineRule="auto"/>
              <w:jc w:val="both"/>
              <w:rPr>
                <w:sz w:val="24"/>
                <w:szCs w:val="24"/>
              </w:rPr>
            </w:pPr>
            <w:r w:rsidRPr="007131A1">
              <w:rPr>
                <w:rFonts w:ascii="Times New Roman" w:hAnsi="Times New Roman"/>
                <w:sz w:val="28"/>
                <w:szCs w:val="28"/>
              </w:rPr>
              <w:t>Координація роботи педагогічних працівників та контроль за виконанням планових завдань відді</w:t>
            </w:r>
            <w:r w:rsidR="0045713F">
              <w:rPr>
                <w:rFonts w:ascii="Times New Roman" w:hAnsi="Times New Roman"/>
                <w:sz w:val="28"/>
                <w:szCs w:val="28"/>
              </w:rPr>
              <w:t>лу організаційно-масової роботи</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hideMark/>
          </w:tcPr>
          <w:p w:rsidR="00542A71" w:rsidRPr="007131A1" w:rsidRDefault="00542A71" w:rsidP="007131A1">
            <w:pPr>
              <w:autoSpaceDE w:val="0"/>
              <w:autoSpaceDN w:val="0"/>
              <w:adjustRightInd w:val="0"/>
              <w:spacing w:after="0" w:line="240" w:lineRule="auto"/>
              <w:jc w:val="both"/>
              <w:rPr>
                <w:sz w:val="24"/>
                <w:szCs w:val="24"/>
              </w:rPr>
            </w:pPr>
            <w:r w:rsidRPr="007131A1">
              <w:rPr>
                <w:rFonts w:ascii="Times New Roman" w:hAnsi="Times New Roman"/>
                <w:sz w:val="28"/>
                <w:szCs w:val="28"/>
              </w:rPr>
              <w:t xml:space="preserve">Керівництво методичною роботою та підготовкою методичних матеріалів щодо організації позаурочної роботи в </w:t>
            </w:r>
            <w:r w:rsidR="001745A1" w:rsidRPr="007131A1">
              <w:rPr>
                <w:rFonts w:ascii="Times New Roman" w:hAnsi="Times New Roman"/>
                <w:sz w:val="28"/>
                <w:szCs w:val="28"/>
              </w:rPr>
              <w:t xml:space="preserve">ЗП(ПТ)О </w:t>
            </w:r>
          </w:p>
        </w:tc>
        <w:tc>
          <w:tcPr>
            <w:tcW w:w="1701" w:type="dxa"/>
            <w:tcBorders>
              <w:top w:val="single" w:sz="4" w:space="0" w:color="000000"/>
              <w:left w:val="single" w:sz="4" w:space="0" w:color="000000"/>
              <w:bottom w:val="single" w:sz="4" w:space="0" w:color="000000"/>
              <w:right w:val="single" w:sz="4" w:space="0" w:color="000000"/>
            </w:tcBorders>
            <w:hideMark/>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hideMark/>
          </w:tcPr>
          <w:p w:rsidR="00542A71" w:rsidRPr="007131A1" w:rsidRDefault="00542A71" w:rsidP="005B3A56">
            <w:pPr>
              <w:autoSpaceDE w:val="0"/>
              <w:autoSpaceDN w:val="0"/>
              <w:adjustRightInd w:val="0"/>
              <w:spacing w:after="0" w:line="240" w:lineRule="auto"/>
              <w:jc w:val="both"/>
              <w:rPr>
                <w:sz w:val="24"/>
                <w:szCs w:val="24"/>
              </w:rPr>
            </w:pPr>
            <w:r w:rsidRPr="007131A1">
              <w:rPr>
                <w:rFonts w:ascii="Times New Roman" w:hAnsi="Times New Roman"/>
                <w:sz w:val="28"/>
                <w:szCs w:val="28"/>
              </w:rPr>
              <w:t xml:space="preserve">Здійснення заходів щодо  підбору та розстановки кадрів керівників гуртків в </w:t>
            </w:r>
            <w:r w:rsidR="001745A1" w:rsidRPr="007131A1">
              <w:rPr>
                <w:rFonts w:ascii="Times New Roman" w:hAnsi="Times New Roman"/>
                <w:sz w:val="28"/>
                <w:szCs w:val="28"/>
              </w:rPr>
              <w:t xml:space="preserve">ЗП(ПТ)О </w:t>
            </w:r>
          </w:p>
        </w:tc>
        <w:tc>
          <w:tcPr>
            <w:tcW w:w="1701" w:type="dxa"/>
            <w:tcBorders>
              <w:top w:val="single" w:sz="4" w:space="0" w:color="000000"/>
              <w:left w:val="single" w:sz="4" w:space="0" w:color="000000"/>
              <w:bottom w:val="single" w:sz="4" w:space="0" w:color="000000"/>
              <w:right w:val="single" w:sz="4" w:space="0" w:color="000000"/>
            </w:tcBorders>
            <w:hideMark/>
          </w:tcPr>
          <w:p w:rsidR="00542A71" w:rsidRPr="007131A1" w:rsidRDefault="00542A71" w:rsidP="005B3A56">
            <w:pPr>
              <w:spacing w:after="0" w:line="240" w:lineRule="auto"/>
              <w:jc w:val="center"/>
              <w:rPr>
                <w:rFonts w:ascii="Times New Roman" w:hAnsi="Times New Roman"/>
                <w:sz w:val="28"/>
                <w:szCs w:val="28"/>
              </w:rPr>
            </w:pPr>
            <w:r w:rsidRPr="007131A1">
              <w:rPr>
                <w:rFonts w:ascii="Times New Roman" w:hAnsi="Times New Roman"/>
                <w:sz w:val="28"/>
                <w:szCs w:val="28"/>
              </w:rPr>
              <w:t>Серпень – жовтень</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hideMark/>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 xml:space="preserve">Координація роботи щодо атестації </w:t>
            </w:r>
            <w:r w:rsidR="007131A1">
              <w:rPr>
                <w:rFonts w:ascii="Times New Roman" w:hAnsi="Times New Roman"/>
                <w:sz w:val="28"/>
                <w:szCs w:val="28"/>
              </w:rPr>
              <w:t>педагогічних працівників</w:t>
            </w:r>
          </w:p>
        </w:tc>
        <w:tc>
          <w:tcPr>
            <w:tcW w:w="1701" w:type="dxa"/>
            <w:tcBorders>
              <w:top w:val="single" w:sz="4" w:space="0" w:color="000000"/>
              <w:left w:val="single" w:sz="4" w:space="0" w:color="000000"/>
              <w:bottom w:val="single" w:sz="4" w:space="0" w:color="000000"/>
              <w:right w:val="single" w:sz="4" w:space="0" w:color="000000"/>
            </w:tcBorders>
            <w:hideMark/>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hideMark/>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r w:rsidRPr="007131A1">
              <w:rPr>
                <w:rFonts w:ascii="Times New Roman" w:hAnsi="Times New Roman"/>
                <w:sz w:val="28"/>
                <w:szCs w:val="28"/>
              </w:rPr>
              <w:t>Контроль за виконанням єдиних вимог до оформлення журналів обліку роботи гуртків</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autoSpaceDE w:val="0"/>
              <w:autoSpaceDN w:val="0"/>
              <w:adjustRightInd w:val="0"/>
              <w:spacing w:after="0" w:line="240" w:lineRule="auto"/>
              <w:jc w:val="both"/>
              <w:rPr>
                <w:rFonts w:ascii="Times New Roman" w:hAnsi="Times New Roman"/>
                <w:sz w:val="28"/>
                <w:szCs w:val="28"/>
              </w:rPr>
            </w:pPr>
            <w:r w:rsidRPr="007131A1">
              <w:rPr>
                <w:rFonts w:ascii="Times New Roman" w:hAnsi="Times New Roman"/>
                <w:sz w:val="28"/>
                <w:szCs w:val="28"/>
              </w:rPr>
              <w:t>Координація роботи колективів художньої самодіяльності щодо участі у  проведенні концертів та інших масових творчих заходів</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overflowPunct w:val="0"/>
              <w:autoSpaceDE w:val="0"/>
              <w:autoSpaceDN w:val="0"/>
              <w:adjustRightInd w:val="0"/>
              <w:spacing w:after="0" w:line="240" w:lineRule="auto"/>
              <w:jc w:val="both"/>
              <w:rPr>
                <w:rFonts w:ascii="Times New Roman" w:hAnsi="Times New Roman"/>
                <w:sz w:val="28"/>
                <w:szCs w:val="28"/>
              </w:rPr>
            </w:pPr>
            <w:r w:rsidRPr="007131A1">
              <w:rPr>
                <w:rFonts w:ascii="Times New Roman" w:hAnsi="Times New Roman"/>
                <w:sz w:val="28"/>
                <w:szCs w:val="28"/>
              </w:rPr>
              <w:t xml:space="preserve">Здійснення заходів щодо забезпечення належних умов роботи гуртків ХДБХТТ та  </w:t>
            </w:r>
            <w:r w:rsidRPr="007131A1">
              <w:rPr>
                <w:rFonts w:ascii="Times New Roman" w:hAnsi="Times New Roman"/>
                <w:sz w:val="28"/>
                <w:szCs w:val="28"/>
              </w:rPr>
              <w:lastRenderedPageBreak/>
              <w:t>збереження здоров’я гуртківців</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7131A1">
            <w:pPr>
              <w:spacing w:after="0" w:line="240" w:lineRule="auto"/>
              <w:jc w:val="center"/>
              <w:rPr>
                <w:rFonts w:ascii="Times New Roman" w:hAnsi="Times New Roman"/>
                <w:sz w:val="28"/>
                <w:szCs w:val="28"/>
              </w:rPr>
            </w:pPr>
            <w:r w:rsidRPr="007131A1">
              <w:rPr>
                <w:rFonts w:ascii="Times New Roman" w:hAnsi="Times New Roman"/>
                <w:sz w:val="28"/>
                <w:szCs w:val="28"/>
              </w:rPr>
              <w:lastRenderedPageBreak/>
              <w:t>П</w:t>
            </w:r>
            <w:r w:rsidR="007131A1">
              <w:rPr>
                <w:rFonts w:ascii="Times New Roman" w:hAnsi="Times New Roman"/>
                <w:sz w:val="28"/>
                <w:szCs w:val="28"/>
              </w:rPr>
              <w:t>ротягом року</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7131A1"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overflowPunct w:val="0"/>
              <w:autoSpaceDE w:val="0"/>
              <w:autoSpaceDN w:val="0"/>
              <w:adjustRightInd w:val="0"/>
              <w:spacing w:after="0" w:line="240" w:lineRule="auto"/>
              <w:jc w:val="both"/>
              <w:rPr>
                <w:rFonts w:ascii="Times New Roman" w:hAnsi="Times New Roman"/>
                <w:sz w:val="28"/>
                <w:szCs w:val="28"/>
              </w:rPr>
            </w:pPr>
            <w:r w:rsidRPr="007131A1">
              <w:rPr>
                <w:rFonts w:ascii="Times New Roman" w:hAnsi="Times New Roman"/>
                <w:sz w:val="28"/>
                <w:szCs w:val="28"/>
              </w:rPr>
              <w:t>Аналіз занять гуртків ХДБХТТ</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0"/>
                <w:szCs w:val="20"/>
              </w:rPr>
            </w:pPr>
            <w:r w:rsidRPr="007131A1">
              <w:rPr>
                <w:rFonts w:ascii="Times New Roman" w:hAnsi="Times New Roman"/>
                <w:sz w:val="20"/>
                <w:szCs w:val="20"/>
              </w:rPr>
              <w:t>Щоквартально</w:t>
            </w:r>
          </w:p>
        </w:tc>
        <w:tc>
          <w:tcPr>
            <w:tcW w:w="1985" w:type="dxa"/>
            <w:tcBorders>
              <w:top w:val="single" w:sz="4" w:space="0" w:color="000000"/>
              <w:left w:val="single" w:sz="4" w:space="0" w:color="000000"/>
              <w:bottom w:val="single" w:sz="4" w:space="0" w:color="000000"/>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Хорунжа Т.В.</w:t>
            </w:r>
          </w:p>
        </w:tc>
        <w:tc>
          <w:tcPr>
            <w:tcW w:w="1417" w:type="dxa"/>
            <w:tcBorders>
              <w:top w:val="single" w:sz="4" w:space="0" w:color="000000"/>
              <w:left w:val="single" w:sz="4" w:space="0" w:color="auto"/>
              <w:bottom w:val="single" w:sz="4" w:space="0" w:color="000000"/>
              <w:right w:val="single" w:sz="4" w:space="0" w:color="000000"/>
            </w:tcBorders>
          </w:tcPr>
          <w:p w:rsidR="00542A71" w:rsidRPr="007131A1" w:rsidRDefault="00542A71" w:rsidP="005B3A56">
            <w:pPr>
              <w:spacing w:after="0" w:line="240" w:lineRule="auto"/>
              <w:jc w:val="both"/>
              <w:rPr>
                <w:rFonts w:ascii="Times New Roman" w:hAnsi="Times New Roman"/>
                <w:sz w:val="28"/>
                <w:szCs w:val="28"/>
              </w:rPr>
            </w:pPr>
          </w:p>
        </w:tc>
      </w:tr>
      <w:tr w:rsidR="00542A71" w:rsidRPr="00DA72C7" w:rsidTr="005B3A56">
        <w:tc>
          <w:tcPr>
            <w:tcW w:w="567"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pStyle w:val="af0"/>
              <w:numPr>
                <w:ilvl w:val="0"/>
                <w:numId w:val="16"/>
              </w:numPr>
              <w:spacing w:after="0" w:line="240" w:lineRule="auto"/>
              <w:ind w:left="414" w:hanging="357"/>
              <w:jc w:val="center"/>
              <w:rPr>
                <w:rFonts w:ascii="Times New Roman" w:hAnsi="Times New Roman"/>
                <w:sz w:val="28"/>
                <w:szCs w:val="28"/>
                <w:lang w:val="uk-UA"/>
              </w:rPr>
            </w:pPr>
          </w:p>
        </w:tc>
        <w:tc>
          <w:tcPr>
            <w:tcW w:w="3969" w:type="dxa"/>
            <w:tcBorders>
              <w:top w:val="single" w:sz="4" w:space="0" w:color="000000"/>
              <w:left w:val="single" w:sz="4" w:space="0" w:color="000000"/>
              <w:bottom w:val="single" w:sz="4" w:space="0" w:color="000000"/>
              <w:right w:val="single" w:sz="4" w:space="0" w:color="000000"/>
            </w:tcBorders>
          </w:tcPr>
          <w:p w:rsidR="00542A71" w:rsidRPr="007131A1" w:rsidRDefault="00542A71" w:rsidP="00025EC4">
            <w:pPr>
              <w:spacing w:after="0" w:line="240" w:lineRule="auto"/>
              <w:jc w:val="both"/>
              <w:rPr>
                <w:rFonts w:ascii="Times New Roman" w:hAnsi="Times New Roman"/>
                <w:sz w:val="28"/>
                <w:szCs w:val="28"/>
              </w:rPr>
            </w:pPr>
            <w:r w:rsidRPr="007131A1">
              <w:rPr>
                <w:rFonts w:ascii="Times New Roman" w:hAnsi="Times New Roman"/>
                <w:sz w:val="28"/>
                <w:szCs w:val="28"/>
              </w:rPr>
              <w:t>Підготовка звіту про роботу закладу за 201</w:t>
            </w:r>
            <w:r w:rsidR="00025EC4">
              <w:rPr>
                <w:rFonts w:ascii="Times New Roman" w:hAnsi="Times New Roman"/>
                <w:sz w:val="28"/>
                <w:szCs w:val="28"/>
              </w:rPr>
              <w:t>9</w:t>
            </w:r>
            <w:r w:rsidRPr="007131A1">
              <w:rPr>
                <w:rFonts w:ascii="Times New Roman" w:hAnsi="Times New Roman"/>
                <w:sz w:val="28"/>
                <w:szCs w:val="28"/>
              </w:rPr>
              <w:t xml:space="preserve"> рік</w:t>
            </w:r>
          </w:p>
        </w:tc>
        <w:tc>
          <w:tcPr>
            <w:tcW w:w="1701" w:type="dxa"/>
            <w:tcBorders>
              <w:top w:val="single" w:sz="4" w:space="0" w:color="000000"/>
              <w:left w:val="single" w:sz="4" w:space="0" w:color="000000"/>
              <w:bottom w:val="single" w:sz="4" w:space="0" w:color="000000"/>
              <w:right w:val="single" w:sz="4" w:space="0" w:color="000000"/>
            </w:tcBorders>
          </w:tcPr>
          <w:p w:rsidR="00542A71" w:rsidRPr="007131A1" w:rsidRDefault="00542A71" w:rsidP="005B3A56">
            <w:pPr>
              <w:spacing w:after="0" w:line="240" w:lineRule="auto"/>
              <w:jc w:val="center"/>
              <w:rPr>
                <w:rFonts w:ascii="Times New Roman" w:hAnsi="Times New Roman"/>
                <w:sz w:val="28"/>
                <w:szCs w:val="28"/>
              </w:rPr>
            </w:pPr>
            <w:r w:rsidRPr="007131A1">
              <w:rPr>
                <w:rFonts w:ascii="Times New Roman" w:hAnsi="Times New Roman"/>
                <w:sz w:val="28"/>
                <w:szCs w:val="28"/>
              </w:rPr>
              <w:t>Грудень</w:t>
            </w:r>
          </w:p>
        </w:tc>
        <w:tc>
          <w:tcPr>
            <w:tcW w:w="1985" w:type="dxa"/>
            <w:tcBorders>
              <w:top w:val="single" w:sz="4" w:space="0" w:color="000000"/>
              <w:left w:val="single" w:sz="4" w:space="0" w:color="000000"/>
              <w:bottom w:val="single" w:sz="4" w:space="0" w:color="auto"/>
              <w:right w:val="single" w:sz="4" w:space="0" w:color="auto"/>
            </w:tcBorders>
          </w:tcPr>
          <w:p w:rsidR="00542A71" w:rsidRPr="007131A1" w:rsidRDefault="00542A71" w:rsidP="005B3A56">
            <w:pPr>
              <w:spacing w:after="0" w:line="240" w:lineRule="auto"/>
              <w:jc w:val="center"/>
              <w:rPr>
                <w:rFonts w:ascii="Times New Roman" w:hAnsi="Times New Roman"/>
                <w:sz w:val="24"/>
                <w:szCs w:val="24"/>
              </w:rPr>
            </w:pPr>
            <w:r w:rsidRPr="007131A1">
              <w:rPr>
                <w:rFonts w:ascii="Times New Roman" w:hAnsi="Times New Roman"/>
                <w:sz w:val="24"/>
                <w:szCs w:val="24"/>
              </w:rPr>
              <w:t>Барабаш Л.М.</w:t>
            </w:r>
          </w:p>
        </w:tc>
        <w:tc>
          <w:tcPr>
            <w:tcW w:w="1417" w:type="dxa"/>
            <w:tcBorders>
              <w:top w:val="single" w:sz="4" w:space="0" w:color="000000"/>
              <w:left w:val="single" w:sz="4" w:space="0" w:color="auto"/>
              <w:bottom w:val="single" w:sz="4" w:space="0" w:color="auto"/>
              <w:right w:val="single" w:sz="4" w:space="0" w:color="000000"/>
            </w:tcBorders>
          </w:tcPr>
          <w:p w:rsidR="00542A71" w:rsidRPr="00DA72C7" w:rsidRDefault="00542A71" w:rsidP="005B3A56">
            <w:pPr>
              <w:spacing w:after="0" w:line="240" w:lineRule="auto"/>
              <w:jc w:val="both"/>
              <w:rPr>
                <w:rFonts w:ascii="Times New Roman" w:hAnsi="Times New Roman"/>
                <w:color w:val="FF0000"/>
                <w:sz w:val="28"/>
                <w:szCs w:val="28"/>
              </w:rPr>
            </w:pPr>
          </w:p>
        </w:tc>
      </w:tr>
    </w:tbl>
    <w:p w:rsidR="000202E8" w:rsidRDefault="000202E8"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E6621B" w:rsidRDefault="00E6621B" w:rsidP="000202E8">
      <w:pPr>
        <w:spacing w:after="0"/>
        <w:jc w:val="center"/>
        <w:rPr>
          <w:rFonts w:ascii="Times New Roman" w:hAnsi="Times New Roman"/>
          <w:color w:val="FF0000"/>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F1189F" w:rsidRDefault="00F1189F" w:rsidP="003E66CC">
      <w:pPr>
        <w:spacing w:after="0"/>
        <w:jc w:val="center"/>
        <w:rPr>
          <w:rFonts w:ascii="Times New Roman" w:hAnsi="Times New Roman"/>
          <w:sz w:val="28"/>
          <w:szCs w:val="28"/>
        </w:rPr>
      </w:pPr>
    </w:p>
    <w:p w:rsidR="003E66CC" w:rsidRPr="004F359B" w:rsidRDefault="003E66CC" w:rsidP="003E66CC">
      <w:pPr>
        <w:spacing w:after="0"/>
        <w:jc w:val="center"/>
        <w:rPr>
          <w:rFonts w:ascii="Times New Roman" w:hAnsi="Times New Roman"/>
          <w:sz w:val="28"/>
          <w:szCs w:val="28"/>
        </w:rPr>
      </w:pPr>
      <w:r w:rsidRPr="004F359B">
        <w:rPr>
          <w:rFonts w:ascii="Times New Roman" w:hAnsi="Times New Roman"/>
          <w:sz w:val="28"/>
          <w:szCs w:val="28"/>
        </w:rPr>
        <w:lastRenderedPageBreak/>
        <w:t>ХІ.1. ЦИКЛОГРАМА</w:t>
      </w:r>
    </w:p>
    <w:p w:rsidR="003E66CC" w:rsidRPr="004F359B" w:rsidRDefault="003E66CC" w:rsidP="003E66CC">
      <w:pPr>
        <w:spacing w:after="0"/>
        <w:ind w:left="1080"/>
        <w:jc w:val="center"/>
        <w:rPr>
          <w:rFonts w:ascii="Times New Roman" w:hAnsi="Times New Roman"/>
          <w:b/>
          <w:sz w:val="28"/>
          <w:szCs w:val="28"/>
        </w:rPr>
      </w:pPr>
      <w:r w:rsidRPr="004F359B">
        <w:rPr>
          <w:rFonts w:ascii="Times New Roman" w:hAnsi="Times New Roman"/>
          <w:sz w:val="28"/>
          <w:szCs w:val="28"/>
        </w:rPr>
        <w:t xml:space="preserve">НАКАЗІВ З ОСНОВНОЇ ДІЯЛЬНОСТІ </w:t>
      </w:r>
    </w:p>
    <w:tbl>
      <w:tblPr>
        <w:tblW w:w="94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35"/>
        <w:gridCol w:w="2551"/>
        <w:gridCol w:w="1842"/>
      </w:tblGrid>
      <w:tr w:rsidR="003E66CC" w:rsidRPr="004F359B" w:rsidTr="003E66CC">
        <w:tc>
          <w:tcPr>
            <w:tcW w:w="567" w:type="dxa"/>
            <w:tcBorders>
              <w:top w:val="single" w:sz="4" w:space="0" w:color="auto"/>
              <w:left w:val="single" w:sz="4" w:space="0" w:color="auto"/>
              <w:bottom w:val="single" w:sz="4" w:space="0" w:color="auto"/>
              <w:right w:val="single" w:sz="4" w:space="0" w:color="auto"/>
            </w:tcBorders>
            <w:vAlign w:val="center"/>
            <w:hideMark/>
          </w:tcPr>
          <w:p w:rsidR="003E66CC" w:rsidRPr="004F359B" w:rsidRDefault="003E66CC" w:rsidP="003E66CC">
            <w:pPr>
              <w:spacing w:after="0" w:line="240" w:lineRule="auto"/>
              <w:jc w:val="center"/>
              <w:rPr>
                <w:rFonts w:ascii="Times New Roman" w:eastAsia="Times New Roman" w:hAnsi="Times New Roman"/>
                <w:b/>
                <w:sz w:val="24"/>
                <w:szCs w:val="24"/>
              </w:rPr>
            </w:pPr>
            <w:r w:rsidRPr="004F359B">
              <w:rPr>
                <w:rFonts w:ascii="Times New Roman" w:eastAsia="Times New Roman" w:hAnsi="Times New Roman"/>
                <w:b/>
                <w:sz w:val="24"/>
                <w:szCs w:val="24"/>
              </w:rPr>
              <w:t>№ з/п</w:t>
            </w:r>
          </w:p>
        </w:tc>
        <w:tc>
          <w:tcPr>
            <w:tcW w:w="4535" w:type="dxa"/>
            <w:tcBorders>
              <w:top w:val="single" w:sz="4" w:space="0" w:color="auto"/>
              <w:left w:val="single" w:sz="4" w:space="0" w:color="auto"/>
              <w:bottom w:val="single" w:sz="4" w:space="0" w:color="auto"/>
              <w:right w:val="single" w:sz="4" w:space="0" w:color="auto"/>
            </w:tcBorders>
            <w:vAlign w:val="center"/>
            <w:hideMark/>
          </w:tcPr>
          <w:p w:rsidR="003E66CC" w:rsidRPr="004F359B" w:rsidRDefault="003E66CC" w:rsidP="003E66CC">
            <w:pPr>
              <w:spacing w:after="0" w:line="240" w:lineRule="auto"/>
              <w:jc w:val="center"/>
              <w:rPr>
                <w:rFonts w:ascii="Times New Roman" w:eastAsia="Times New Roman" w:hAnsi="Times New Roman"/>
                <w:b/>
                <w:sz w:val="24"/>
                <w:szCs w:val="24"/>
              </w:rPr>
            </w:pPr>
            <w:r w:rsidRPr="004F359B">
              <w:rPr>
                <w:rFonts w:ascii="Times New Roman" w:eastAsia="Times New Roman" w:hAnsi="Times New Roman"/>
                <w:b/>
                <w:sz w:val="24"/>
                <w:szCs w:val="24"/>
              </w:rPr>
              <w:t>Наказ, розпорядження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3E66CC" w:rsidRPr="004F359B" w:rsidRDefault="003E66CC" w:rsidP="003E66CC">
            <w:pPr>
              <w:spacing w:after="0" w:line="240" w:lineRule="auto"/>
              <w:jc w:val="center"/>
              <w:rPr>
                <w:rFonts w:ascii="Times New Roman" w:eastAsia="Times New Roman" w:hAnsi="Times New Roman"/>
                <w:b/>
                <w:sz w:val="24"/>
                <w:szCs w:val="24"/>
              </w:rPr>
            </w:pPr>
            <w:r w:rsidRPr="004F359B">
              <w:rPr>
                <w:rFonts w:ascii="Times New Roman" w:eastAsia="Times New Roman" w:hAnsi="Times New Roman"/>
                <w:b/>
                <w:sz w:val="24"/>
                <w:szCs w:val="24"/>
              </w:rPr>
              <w:t xml:space="preserve">Відповідальний </w:t>
            </w:r>
          </w:p>
        </w:tc>
        <w:tc>
          <w:tcPr>
            <w:tcW w:w="1842" w:type="dxa"/>
            <w:tcBorders>
              <w:top w:val="single" w:sz="4" w:space="0" w:color="auto"/>
              <w:left w:val="single" w:sz="4" w:space="0" w:color="auto"/>
              <w:bottom w:val="single" w:sz="4" w:space="0" w:color="auto"/>
              <w:right w:val="single" w:sz="4" w:space="0" w:color="auto"/>
            </w:tcBorders>
            <w:vAlign w:val="center"/>
            <w:hideMark/>
          </w:tcPr>
          <w:p w:rsidR="003E66CC" w:rsidRPr="004F359B" w:rsidRDefault="003E66CC" w:rsidP="003E66CC">
            <w:pPr>
              <w:spacing w:after="0" w:line="240" w:lineRule="auto"/>
              <w:jc w:val="center"/>
              <w:rPr>
                <w:rFonts w:ascii="Times New Roman" w:eastAsia="Times New Roman" w:hAnsi="Times New Roman"/>
                <w:b/>
                <w:sz w:val="24"/>
                <w:szCs w:val="24"/>
              </w:rPr>
            </w:pPr>
            <w:r w:rsidRPr="004F359B">
              <w:rPr>
                <w:rFonts w:ascii="Times New Roman" w:eastAsia="Times New Roman" w:hAnsi="Times New Roman"/>
                <w:b/>
                <w:sz w:val="24"/>
                <w:szCs w:val="24"/>
              </w:rPr>
              <w:t>Відмітка про виконання</w:t>
            </w:r>
          </w:p>
        </w:tc>
      </w:tr>
      <w:tr w:rsidR="003E66CC" w:rsidRPr="004F359B" w:rsidTr="003E66CC">
        <w:tc>
          <w:tcPr>
            <w:tcW w:w="567" w:type="dxa"/>
            <w:tcBorders>
              <w:top w:val="single" w:sz="4" w:space="0" w:color="auto"/>
              <w:left w:val="single" w:sz="4" w:space="0" w:color="auto"/>
              <w:bottom w:val="single" w:sz="4" w:space="0" w:color="auto"/>
              <w:right w:val="single" w:sz="4" w:space="0" w:color="auto"/>
            </w:tcBorders>
            <w:hideMark/>
          </w:tcPr>
          <w:p w:rsidR="003E66CC" w:rsidRPr="004F359B" w:rsidRDefault="003E66CC"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1</w:t>
            </w:r>
          </w:p>
        </w:tc>
        <w:tc>
          <w:tcPr>
            <w:tcW w:w="4535" w:type="dxa"/>
            <w:tcBorders>
              <w:top w:val="single" w:sz="4" w:space="0" w:color="auto"/>
              <w:left w:val="single" w:sz="4" w:space="0" w:color="auto"/>
              <w:bottom w:val="single" w:sz="4" w:space="0" w:color="auto"/>
              <w:right w:val="single" w:sz="4" w:space="0" w:color="auto"/>
            </w:tcBorders>
            <w:hideMark/>
          </w:tcPr>
          <w:p w:rsidR="003E66CC" w:rsidRPr="004F359B" w:rsidRDefault="003E66CC"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3E66CC" w:rsidRPr="004F359B" w:rsidRDefault="003E66CC"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3</w:t>
            </w:r>
          </w:p>
        </w:tc>
        <w:tc>
          <w:tcPr>
            <w:tcW w:w="1842" w:type="dxa"/>
            <w:tcBorders>
              <w:top w:val="single" w:sz="4" w:space="0" w:color="auto"/>
              <w:left w:val="single" w:sz="4" w:space="0" w:color="auto"/>
              <w:bottom w:val="single" w:sz="4" w:space="0" w:color="auto"/>
              <w:right w:val="single" w:sz="4" w:space="0" w:color="auto"/>
            </w:tcBorders>
            <w:hideMark/>
          </w:tcPr>
          <w:p w:rsidR="003E66CC" w:rsidRPr="004F359B" w:rsidRDefault="003E66CC"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5</w:t>
            </w:r>
          </w:p>
        </w:tc>
      </w:tr>
      <w:tr w:rsidR="003E66CC" w:rsidRPr="004F359B" w:rsidTr="003E66CC">
        <w:tc>
          <w:tcPr>
            <w:tcW w:w="9495" w:type="dxa"/>
            <w:gridSpan w:val="4"/>
            <w:tcBorders>
              <w:top w:val="single" w:sz="4" w:space="0" w:color="auto"/>
              <w:left w:val="single" w:sz="4" w:space="0" w:color="auto"/>
              <w:bottom w:val="single" w:sz="4" w:space="0" w:color="auto"/>
              <w:right w:val="single" w:sz="4" w:space="0" w:color="auto"/>
            </w:tcBorders>
          </w:tcPr>
          <w:p w:rsidR="003E66CC" w:rsidRPr="004F359B" w:rsidRDefault="003E66CC" w:rsidP="003E66CC">
            <w:pPr>
              <w:spacing w:after="0" w:line="240" w:lineRule="auto"/>
              <w:jc w:val="both"/>
              <w:rPr>
                <w:rFonts w:ascii="Times New Roman" w:eastAsia="Times New Roman" w:hAnsi="Times New Roman"/>
                <w:sz w:val="28"/>
                <w:szCs w:val="28"/>
              </w:rPr>
            </w:pPr>
            <w:r w:rsidRPr="004F359B">
              <w:rPr>
                <w:rFonts w:ascii="Times New Roman" w:eastAsia="Times New Roman" w:hAnsi="Times New Roman"/>
                <w:b/>
                <w:sz w:val="28"/>
                <w:szCs w:val="28"/>
              </w:rPr>
              <w:t>січень</w:t>
            </w:r>
          </w:p>
        </w:tc>
      </w:tr>
      <w:tr w:rsidR="003E66CC" w:rsidRPr="004F359B" w:rsidTr="003E66CC">
        <w:tc>
          <w:tcPr>
            <w:tcW w:w="567" w:type="dxa"/>
            <w:tcBorders>
              <w:top w:val="single" w:sz="4" w:space="0" w:color="auto"/>
              <w:left w:val="single" w:sz="4" w:space="0" w:color="auto"/>
              <w:bottom w:val="single" w:sz="4" w:space="0" w:color="auto"/>
              <w:right w:val="single" w:sz="4" w:space="0" w:color="auto"/>
            </w:tcBorders>
          </w:tcPr>
          <w:p w:rsidR="003E66CC" w:rsidRPr="004F359B" w:rsidRDefault="003E66CC"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3E66CC" w:rsidRPr="004F359B" w:rsidRDefault="003E66CC" w:rsidP="003E66CC">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 xml:space="preserve">Про затвердження номенклатури справ </w:t>
            </w:r>
          </w:p>
        </w:tc>
        <w:tc>
          <w:tcPr>
            <w:tcW w:w="2551" w:type="dxa"/>
            <w:tcBorders>
              <w:top w:val="single" w:sz="4" w:space="0" w:color="auto"/>
              <w:left w:val="single" w:sz="4" w:space="0" w:color="auto"/>
              <w:bottom w:val="single" w:sz="4" w:space="0" w:color="auto"/>
              <w:right w:val="single" w:sz="4" w:space="0" w:color="auto"/>
            </w:tcBorders>
          </w:tcPr>
          <w:p w:rsidR="003E66CC" w:rsidRPr="004F359B" w:rsidRDefault="003E66CC"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3E66CC" w:rsidRPr="004F359B" w:rsidRDefault="003E66CC" w:rsidP="003E66CC">
            <w:pPr>
              <w:spacing w:after="0" w:line="240" w:lineRule="auto"/>
              <w:jc w:val="both"/>
              <w:rPr>
                <w:rFonts w:ascii="Times New Roman" w:eastAsia="Times New Roman" w:hAnsi="Times New Roman"/>
                <w:sz w:val="28"/>
                <w:szCs w:val="28"/>
              </w:rPr>
            </w:pPr>
          </w:p>
        </w:tc>
      </w:tr>
      <w:tr w:rsidR="003E66CC" w:rsidRPr="004F359B" w:rsidTr="003E66CC">
        <w:tc>
          <w:tcPr>
            <w:tcW w:w="567" w:type="dxa"/>
            <w:tcBorders>
              <w:top w:val="single" w:sz="4" w:space="0" w:color="auto"/>
              <w:left w:val="single" w:sz="4" w:space="0" w:color="auto"/>
              <w:bottom w:val="single" w:sz="4" w:space="0" w:color="auto"/>
              <w:right w:val="single" w:sz="4" w:space="0" w:color="auto"/>
            </w:tcBorders>
          </w:tcPr>
          <w:p w:rsidR="003E66CC" w:rsidRPr="004F359B" w:rsidRDefault="003E66CC"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3E66CC" w:rsidRPr="004F359B" w:rsidRDefault="00677707" w:rsidP="00677707">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 призначення комісій щодо  списання</w:t>
            </w:r>
            <w:r w:rsidR="003E66CC" w:rsidRPr="004F359B">
              <w:rPr>
                <w:rFonts w:ascii="Times New Roman" w:eastAsia="Times New Roman" w:hAnsi="Times New Roman"/>
                <w:sz w:val="28"/>
                <w:szCs w:val="28"/>
              </w:rPr>
              <w:t xml:space="preserve"> матеріальних цінностей та інвентаризації</w:t>
            </w:r>
          </w:p>
        </w:tc>
        <w:tc>
          <w:tcPr>
            <w:tcW w:w="2551" w:type="dxa"/>
            <w:tcBorders>
              <w:top w:val="single" w:sz="4" w:space="0" w:color="auto"/>
              <w:left w:val="single" w:sz="4" w:space="0" w:color="auto"/>
              <w:bottom w:val="single" w:sz="4" w:space="0" w:color="auto"/>
              <w:right w:val="single" w:sz="4" w:space="0" w:color="auto"/>
            </w:tcBorders>
            <w:hideMark/>
          </w:tcPr>
          <w:p w:rsidR="003E66CC" w:rsidRPr="004F359B" w:rsidRDefault="003E66CC"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 xml:space="preserve">Варава Н.М. </w:t>
            </w:r>
          </w:p>
        </w:tc>
        <w:tc>
          <w:tcPr>
            <w:tcW w:w="1842" w:type="dxa"/>
            <w:tcBorders>
              <w:top w:val="single" w:sz="4" w:space="0" w:color="auto"/>
              <w:left w:val="single" w:sz="4" w:space="0" w:color="auto"/>
              <w:bottom w:val="single" w:sz="4" w:space="0" w:color="auto"/>
              <w:right w:val="single" w:sz="4" w:space="0" w:color="auto"/>
            </w:tcBorders>
          </w:tcPr>
          <w:p w:rsidR="003E66CC" w:rsidRPr="004F359B" w:rsidRDefault="003E66CC" w:rsidP="003E66CC">
            <w:pPr>
              <w:spacing w:after="0" w:line="240" w:lineRule="auto"/>
              <w:jc w:val="both"/>
              <w:rPr>
                <w:rFonts w:ascii="Times New Roman" w:eastAsia="Times New Roman" w:hAnsi="Times New Roman"/>
                <w:sz w:val="28"/>
                <w:szCs w:val="28"/>
              </w:rPr>
            </w:pPr>
          </w:p>
        </w:tc>
      </w:tr>
      <w:tr w:rsidR="00677707" w:rsidRPr="00677707" w:rsidTr="003E66CC">
        <w:tc>
          <w:tcPr>
            <w:tcW w:w="567" w:type="dxa"/>
            <w:tcBorders>
              <w:top w:val="single" w:sz="4" w:space="0" w:color="auto"/>
              <w:left w:val="single" w:sz="4" w:space="0" w:color="auto"/>
              <w:bottom w:val="single" w:sz="4" w:space="0" w:color="auto"/>
              <w:right w:val="single" w:sz="4" w:space="0" w:color="auto"/>
            </w:tcBorders>
          </w:tcPr>
          <w:p w:rsidR="00132268" w:rsidRPr="00677707" w:rsidRDefault="00132268"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132268" w:rsidRPr="00677707" w:rsidRDefault="00132268" w:rsidP="00132268">
            <w:pPr>
              <w:spacing w:after="0" w:line="240" w:lineRule="auto"/>
              <w:jc w:val="both"/>
              <w:rPr>
                <w:rFonts w:ascii="Times New Roman" w:eastAsia="Times New Roman" w:hAnsi="Times New Roman"/>
                <w:sz w:val="28"/>
                <w:szCs w:val="28"/>
              </w:rPr>
            </w:pPr>
            <w:r w:rsidRPr="00677707">
              <w:rPr>
                <w:rFonts w:ascii="Times New Roman" w:eastAsia="Times New Roman" w:hAnsi="Times New Roman"/>
                <w:sz w:val="28"/>
                <w:szCs w:val="28"/>
              </w:rPr>
              <w:t>Про призначення відповідального за цивільний захист та пожежну безпеку</w:t>
            </w:r>
          </w:p>
        </w:tc>
        <w:tc>
          <w:tcPr>
            <w:tcW w:w="2551" w:type="dxa"/>
            <w:tcBorders>
              <w:top w:val="single" w:sz="4" w:space="0" w:color="auto"/>
              <w:left w:val="single" w:sz="4" w:space="0" w:color="auto"/>
              <w:bottom w:val="single" w:sz="4" w:space="0" w:color="auto"/>
              <w:right w:val="single" w:sz="4" w:space="0" w:color="auto"/>
            </w:tcBorders>
          </w:tcPr>
          <w:p w:rsidR="00132268" w:rsidRPr="00677707" w:rsidRDefault="00132268" w:rsidP="003E66CC">
            <w:pPr>
              <w:spacing w:after="0" w:line="240" w:lineRule="auto"/>
              <w:jc w:val="center"/>
              <w:rPr>
                <w:rFonts w:ascii="Times New Roman" w:eastAsia="Times New Roman" w:hAnsi="Times New Roman"/>
                <w:sz w:val="28"/>
                <w:szCs w:val="28"/>
              </w:rPr>
            </w:pPr>
            <w:r w:rsidRPr="00677707">
              <w:rPr>
                <w:rFonts w:ascii="Times New Roman" w:eastAsia="Times New Roman" w:hAnsi="Times New Roman"/>
                <w:sz w:val="28"/>
                <w:szCs w:val="28"/>
              </w:rPr>
              <w:t>Нікітін В.В.</w:t>
            </w:r>
          </w:p>
        </w:tc>
        <w:tc>
          <w:tcPr>
            <w:tcW w:w="1842" w:type="dxa"/>
            <w:tcBorders>
              <w:top w:val="single" w:sz="4" w:space="0" w:color="auto"/>
              <w:left w:val="single" w:sz="4" w:space="0" w:color="auto"/>
              <w:bottom w:val="single" w:sz="4" w:space="0" w:color="auto"/>
              <w:right w:val="single" w:sz="4" w:space="0" w:color="auto"/>
            </w:tcBorders>
          </w:tcPr>
          <w:p w:rsidR="00132268" w:rsidRPr="00677707" w:rsidRDefault="00132268" w:rsidP="003E66CC">
            <w:pPr>
              <w:spacing w:after="0" w:line="240" w:lineRule="auto"/>
              <w:jc w:val="both"/>
              <w:rPr>
                <w:rFonts w:ascii="Times New Roman" w:eastAsia="Times New Roman" w:hAnsi="Times New Roman"/>
                <w:sz w:val="28"/>
                <w:szCs w:val="28"/>
              </w:rPr>
            </w:pPr>
          </w:p>
        </w:tc>
      </w:tr>
      <w:tr w:rsidR="003E66CC" w:rsidRPr="004F359B" w:rsidTr="003E66CC">
        <w:tc>
          <w:tcPr>
            <w:tcW w:w="567" w:type="dxa"/>
            <w:tcBorders>
              <w:top w:val="single" w:sz="4" w:space="0" w:color="auto"/>
              <w:left w:val="single" w:sz="4" w:space="0" w:color="auto"/>
              <w:bottom w:val="single" w:sz="4" w:space="0" w:color="auto"/>
              <w:right w:val="single" w:sz="4" w:space="0" w:color="auto"/>
            </w:tcBorders>
          </w:tcPr>
          <w:p w:rsidR="003E66CC" w:rsidRPr="004F359B" w:rsidRDefault="003E66CC"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3E66CC" w:rsidRPr="002442E1" w:rsidRDefault="003E66CC" w:rsidP="003E66CC">
            <w:pPr>
              <w:spacing w:after="0" w:line="240" w:lineRule="auto"/>
              <w:jc w:val="both"/>
              <w:rPr>
                <w:rFonts w:ascii="Times New Roman" w:eastAsia="Times New Roman" w:hAnsi="Times New Roman"/>
                <w:sz w:val="28"/>
                <w:szCs w:val="28"/>
              </w:rPr>
            </w:pPr>
            <w:r w:rsidRPr="002442E1">
              <w:rPr>
                <w:rFonts w:ascii="Times New Roman" w:hAnsi="Times New Roman"/>
                <w:sz w:val="26"/>
                <w:szCs w:val="26"/>
              </w:rPr>
              <w:t>Про організацію роботи з охорони праці та безпеки ж</w:t>
            </w:r>
            <w:r w:rsidR="003F186C">
              <w:rPr>
                <w:rFonts w:ascii="Times New Roman" w:hAnsi="Times New Roman"/>
                <w:sz w:val="26"/>
                <w:szCs w:val="26"/>
              </w:rPr>
              <w:t>иттєдіяльності</w:t>
            </w:r>
          </w:p>
        </w:tc>
        <w:tc>
          <w:tcPr>
            <w:tcW w:w="2551" w:type="dxa"/>
            <w:tcBorders>
              <w:top w:val="single" w:sz="4" w:space="0" w:color="auto"/>
              <w:left w:val="single" w:sz="4" w:space="0" w:color="auto"/>
              <w:bottom w:val="single" w:sz="4" w:space="0" w:color="auto"/>
              <w:right w:val="single" w:sz="4" w:space="0" w:color="auto"/>
            </w:tcBorders>
          </w:tcPr>
          <w:p w:rsidR="003E66CC" w:rsidRPr="004F359B" w:rsidRDefault="003E66CC" w:rsidP="003E66C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Хорунжа Т.В.</w:t>
            </w:r>
          </w:p>
        </w:tc>
        <w:tc>
          <w:tcPr>
            <w:tcW w:w="1842" w:type="dxa"/>
            <w:tcBorders>
              <w:top w:val="single" w:sz="4" w:space="0" w:color="auto"/>
              <w:left w:val="single" w:sz="4" w:space="0" w:color="auto"/>
              <w:bottom w:val="single" w:sz="4" w:space="0" w:color="auto"/>
              <w:right w:val="single" w:sz="4" w:space="0" w:color="auto"/>
            </w:tcBorders>
          </w:tcPr>
          <w:p w:rsidR="003E66CC" w:rsidRPr="004F359B" w:rsidRDefault="003E66CC" w:rsidP="003E66CC">
            <w:pPr>
              <w:spacing w:after="0" w:line="240" w:lineRule="auto"/>
              <w:jc w:val="both"/>
              <w:rPr>
                <w:rFonts w:ascii="Times New Roman" w:eastAsia="Times New Roman" w:hAnsi="Times New Roman"/>
                <w:sz w:val="28"/>
                <w:szCs w:val="28"/>
              </w:rPr>
            </w:pPr>
          </w:p>
        </w:tc>
      </w:tr>
      <w:tr w:rsidR="00677707" w:rsidRPr="004F359B" w:rsidTr="00677707">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призначення комісії щодо визначення педагогічного стажу, тарифікаційної комісії</w:t>
            </w:r>
          </w:p>
        </w:tc>
        <w:tc>
          <w:tcPr>
            <w:tcW w:w="2551"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4F359B" w:rsidTr="00677707">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відрядження в 201</w:t>
            </w:r>
            <w:r>
              <w:rPr>
                <w:rFonts w:ascii="Times New Roman" w:eastAsia="Times New Roman" w:hAnsi="Times New Roman"/>
                <w:sz w:val="28"/>
                <w:szCs w:val="28"/>
              </w:rPr>
              <w:t>9</w:t>
            </w:r>
            <w:r w:rsidRPr="004F359B">
              <w:rPr>
                <w:rFonts w:ascii="Times New Roman" w:eastAsia="Times New Roman" w:hAnsi="Times New Roman"/>
                <w:sz w:val="28"/>
                <w:szCs w:val="28"/>
              </w:rPr>
              <w:t xml:space="preserve"> році</w:t>
            </w:r>
          </w:p>
        </w:tc>
        <w:tc>
          <w:tcPr>
            <w:tcW w:w="2551"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4F359B" w:rsidTr="00677707">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оплату праці сторожам</w:t>
            </w:r>
          </w:p>
        </w:tc>
        <w:tc>
          <w:tcPr>
            <w:tcW w:w="2551"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4F359B" w:rsidTr="00677707">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встановлення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4F359B" w:rsidTr="00677707">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4F359B" w:rsidTr="00677707">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фінансові питання ХДБХТТ</w:t>
            </w:r>
          </w:p>
        </w:tc>
        <w:tc>
          <w:tcPr>
            <w:tcW w:w="2551"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4F359B" w:rsidTr="00677707">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контроль за використанням службового телефону</w:t>
            </w:r>
          </w:p>
        </w:tc>
        <w:tc>
          <w:tcPr>
            <w:tcW w:w="2551" w:type="dxa"/>
            <w:tcBorders>
              <w:top w:val="single" w:sz="4" w:space="0" w:color="auto"/>
              <w:left w:val="single" w:sz="4" w:space="0" w:color="auto"/>
              <w:bottom w:val="single" w:sz="4" w:space="0" w:color="auto"/>
              <w:right w:val="single" w:sz="4" w:space="0" w:color="auto"/>
            </w:tcBorders>
          </w:tcPr>
          <w:p w:rsidR="00677707" w:rsidRPr="004F359B" w:rsidRDefault="00677707" w:rsidP="0072334B">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9495" w:type="dxa"/>
            <w:gridSpan w:val="4"/>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r w:rsidRPr="0072334B">
              <w:rPr>
                <w:rFonts w:ascii="Times New Roman" w:eastAsia="Times New Roman" w:hAnsi="Times New Roman"/>
                <w:b/>
                <w:sz w:val="28"/>
                <w:szCs w:val="28"/>
              </w:rPr>
              <w:t>лютий</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встановлення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 xml:space="preserve">Про </w:t>
            </w:r>
            <w:r>
              <w:rPr>
                <w:rFonts w:ascii="Times New Roman" w:eastAsia="Times New Roman" w:hAnsi="Times New Roman"/>
                <w:sz w:val="28"/>
                <w:szCs w:val="28"/>
              </w:rPr>
              <w:t>відрядження</w:t>
            </w:r>
          </w:p>
        </w:tc>
        <w:tc>
          <w:tcPr>
            <w:tcW w:w="2551"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9495" w:type="dxa"/>
            <w:gridSpan w:val="4"/>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r w:rsidRPr="004F359B">
              <w:rPr>
                <w:rFonts w:ascii="Times New Roman" w:eastAsia="Times New Roman" w:hAnsi="Times New Roman"/>
                <w:b/>
                <w:sz w:val="28"/>
                <w:szCs w:val="28"/>
              </w:rPr>
              <w:t>березень</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4F359B" w:rsidRDefault="00677707" w:rsidP="0072334B">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організацію чергування в ХДБХТТ у вихідні та святкові дні у березні 201</w:t>
            </w:r>
            <w:r w:rsidR="0072334B">
              <w:rPr>
                <w:rFonts w:ascii="Times New Roman" w:eastAsia="Times New Roman" w:hAnsi="Times New Roman"/>
                <w:sz w:val="28"/>
                <w:szCs w:val="28"/>
              </w:rPr>
              <w:t>9</w:t>
            </w:r>
            <w:r w:rsidRPr="004F359B">
              <w:rPr>
                <w:rFonts w:ascii="Times New Roman" w:eastAsia="Times New Roman" w:hAnsi="Times New Roman"/>
                <w:sz w:val="28"/>
                <w:szCs w:val="28"/>
              </w:rPr>
              <w:t xml:space="preserve"> ро</w:t>
            </w:r>
            <w:r w:rsidR="0072334B">
              <w:rPr>
                <w:rFonts w:ascii="Times New Roman" w:eastAsia="Times New Roman" w:hAnsi="Times New Roman"/>
                <w:sz w:val="28"/>
                <w:szCs w:val="28"/>
              </w:rPr>
              <w:t>ку</w:t>
            </w:r>
          </w:p>
        </w:tc>
        <w:tc>
          <w:tcPr>
            <w:tcW w:w="2551"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 проведення акції «Чисте довкілля»</w:t>
            </w:r>
          </w:p>
        </w:tc>
        <w:tc>
          <w:tcPr>
            <w:tcW w:w="2551"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p w:rsidR="00677707" w:rsidRPr="004F359B" w:rsidRDefault="00677707" w:rsidP="003E66C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Соколенко Б.П.</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преміювання працівників ХДБХТТ</w:t>
            </w:r>
          </w:p>
        </w:tc>
        <w:tc>
          <w:tcPr>
            <w:tcW w:w="2551"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9495" w:type="dxa"/>
            <w:gridSpan w:val="4"/>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r w:rsidRPr="004F359B">
              <w:rPr>
                <w:rFonts w:ascii="Times New Roman" w:eastAsia="Times New Roman" w:hAnsi="Times New Roman"/>
                <w:b/>
                <w:sz w:val="28"/>
                <w:szCs w:val="28"/>
              </w:rPr>
              <w:t>квітень</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 xml:space="preserve">Про призначення комісії для проведення огляду технічного </w:t>
            </w:r>
            <w:r w:rsidRPr="004F359B">
              <w:rPr>
                <w:rFonts w:ascii="Times New Roman" w:eastAsia="Times New Roman" w:hAnsi="Times New Roman"/>
                <w:sz w:val="28"/>
                <w:szCs w:val="28"/>
              </w:rPr>
              <w:lastRenderedPageBreak/>
              <w:t xml:space="preserve">стану будівлі і приміщень </w:t>
            </w:r>
          </w:p>
        </w:tc>
        <w:tc>
          <w:tcPr>
            <w:tcW w:w="2551"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lastRenderedPageBreak/>
              <w:t>Соколенко Б.П.</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rPr>
          <w:trHeight w:val="1109"/>
        </w:trPr>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4F359B" w:rsidRDefault="00677707" w:rsidP="0072334B">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організацію чергування в ХДБХТТ у вихідні та святкові дні у травні 201</w:t>
            </w:r>
            <w:r w:rsidR="0072334B">
              <w:rPr>
                <w:rFonts w:ascii="Times New Roman" w:eastAsia="Times New Roman" w:hAnsi="Times New Roman"/>
                <w:sz w:val="28"/>
                <w:szCs w:val="28"/>
              </w:rPr>
              <w:t>9</w:t>
            </w:r>
            <w:r w:rsidRPr="004F359B">
              <w:rPr>
                <w:rFonts w:ascii="Times New Roman" w:eastAsia="Times New Roman" w:hAnsi="Times New Roman"/>
                <w:sz w:val="28"/>
                <w:szCs w:val="28"/>
              </w:rPr>
              <w:t xml:space="preserve"> ро</w:t>
            </w:r>
            <w:r w:rsidR="0072334B">
              <w:rPr>
                <w:rFonts w:ascii="Times New Roman" w:eastAsia="Times New Roman" w:hAnsi="Times New Roman"/>
                <w:sz w:val="28"/>
                <w:szCs w:val="28"/>
              </w:rPr>
              <w:t>ку</w:t>
            </w:r>
          </w:p>
        </w:tc>
        <w:tc>
          <w:tcPr>
            <w:tcW w:w="2551"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both"/>
              <w:rPr>
                <w:rFonts w:ascii="Times New Roman" w:eastAsia="Times New Roman" w:hAnsi="Times New Roman"/>
                <w:sz w:val="28"/>
                <w:szCs w:val="28"/>
              </w:rPr>
            </w:pPr>
            <w:r w:rsidRPr="004F359B">
              <w:rPr>
                <w:rFonts w:ascii="Times New Roman" w:eastAsia="Times New Roman" w:hAnsi="Times New Roman"/>
                <w:sz w:val="28"/>
                <w:szCs w:val="28"/>
              </w:rPr>
              <w:t>Про надання щорічної основної відпустки</w:t>
            </w:r>
          </w:p>
        </w:tc>
        <w:tc>
          <w:tcPr>
            <w:tcW w:w="2551" w:type="dxa"/>
            <w:tcBorders>
              <w:top w:val="single" w:sz="4" w:space="0" w:color="auto"/>
              <w:left w:val="single" w:sz="4" w:space="0" w:color="auto"/>
              <w:bottom w:val="single" w:sz="4" w:space="0" w:color="auto"/>
              <w:right w:val="single" w:sz="4" w:space="0" w:color="auto"/>
            </w:tcBorders>
            <w:hideMark/>
          </w:tcPr>
          <w:p w:rsidR="00677707" w:rsidRPr="004F359B" w:rsidRDefault="00677707" w:rsidP="003E66CC">
            <w:pPr>
              <w:spacing w:after="0" w:line="240" w:lineRule="auto"/>
              <w:jc w:val="center"/>
              <w:rPr>
                <w:rFonts w:ascii="Times New Roman" w:eastAsia="Times New Roman" w:hAnsi="Times New Roman"/>
                <w:sz w:val="28"/>
                <w:szCs w:val="28"/>
              </w:rPr>
            </w:pPr>
            <w:r w:rsidRPr="004F359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4F359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9495" w:type="dxa"/>
            <w:gridSpan w:val="4"/>
            <w:tcBorders>
              <w:top w:val="single" w:sz="4" w:space="0" w:color="auto"/>
              <w:left w:val="single" w:sz="4" w:space="0" w:color="auto"/>
              <w:bottom w:val="single" w:sz="4" w:space="0" w:color="auto"/>
              <w:right w:val="single" w:sz="4" w:space="0" w:color="auto"/>
            </w:tcBorders>
          </w:tcPr>
          <w:p w:rsidR="00677707" w:rsidRPr="00B354AF" w:rsidRDefault="00677707" w:rsidP="003E66CC">
            <w:pPr>
              <w:spacing w:after="0" w:line="240" w:lineRule="auto"/>
              <w:jc w:val="both"/>
              <w:rPr>
                <w:rFonts w:ascii="Times New Roman" w:eastAsia="Times New Roman" w:hAnsi="Times New Roman"/>
                <w:sz w:val="28"/>
                <w:szCs w:val="28"/>
              </w:rPr>
            </w:pPr>
            <w:r w:rsidRPr="00B354AF">
              <w:rPr>
                <w:rFonts w:ascii="Times New Roman" w:eastAsia="Times New Roman" w:hAnsi="Times New Roman"/>
                <w:b/>
                <w:sz w:val="28"/>
                <w:szCs w:val="28"/>
              </w:rPr>
              <w:t>травень</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B354AF"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B354AF" w:rsidRDefault="00677707" w:rsidP="003E66CC">
            <w:pPr>
              <w:spacing w:after="0" w:line="240" w:lineRule="auto"/>
              <w:jc w:val="both"/>
              <w:rPr>
                <w:rFonts w:ascii="Times New Roman" w:eastAsia="Times New Roman" w:hAnsi="Times New Roman"/>
                <w:sz w:val="28"/>
                <w:szCs w:val="28"/>
              </w:rPr>
            </w:pPr>
            <w:r w:rsidRPr="00B354AF">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677707" w:rsidRPr="00B354AF" w:rsidRDefault="00677707" w:rsidP="003E66CC">
            <w:pPr>
              <w:spacing w:after="0" w:line="240" w:lineRule="auto"/>
              <w:jc w:val="center"/>
              <w:rPr>
                <w:rFonts w:ascii="Times New Roman" w:eastAsia="Times New Roman" w:hAnsi="Times New Roman"/>
                <w:sz w:val="28"/>
                <w:szCs w:val="28"/>
              </w:rPr>
            </w:pPr>
            <w:r w:rsidRPr="00B354AF">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B354AF"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B354AF"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B354AF" w:rsidRDefault="00677707" w:rsidP="003E66CC">
            <w:pPr>
              <w:spacing w:after="0" w:line="240" w:lineRule="auto"/>
              <w:jc w:val="both"/>
              <w:rPr>
                <w:rFonts w:ascii="Times New Roman" w:eastAsia="Times New Roman" w:hAnsi="Times New Roman"/>
                <w:sz w:val="28"/>
                <w:szCs w:val="28"/>
              </w:rPr>
            </w:pPr>
            <w:r w:rsidRPr="00B354AF">
              <w:rPr>
                <w:rFonts w:ascii="Times New Roman" w:eastAsia="Times New Roman" w:hAnsi="Times New Roman"/>
                <w:sz w:val="28"/>
                <w:szCs w:val="28"/>
              </w:rPr>
              <w:t>Про надання щорічної основної відпустки</w:t>
            </w:r>
          </w:p>
        </w:tc>
        <w:tc>
          <w:tcPr>
            <w:tcW w:w="2551" w:type="dxa"/>
            <w:tcBorders>
              <w:top w:val="single" w:sz="4" w:space="0" w:color="auto"/>
              <w:left w:val="single" w:sz="4" w:space="0" w:color="auto"/>
              <w:bottom w:val="single" w:sz="4" w:space="0" w:color="auto"/>
              <w:right w:val="single" w:sz="4" w:space="0" w:color="auto"/>
            </w:tcBorders>
          </w:tcPr>
          <w:p w:rsidR="00677707" w:rsidRPr="00B354AF" w:rsidRDefault="00677707" w:rsidP="003E66CC">
            <w:pPr>
              <w:spacing w:after="0" w:line="240" w:lineRule="auto"/>
              <w:jc w:val="center"/>
              <w:rPr>
                <w:rFonts w:ascii="Times New Roman" w:eastAsia="Times New Roman" w:hAnsi="Times New Roman"/>
                <w:sz w:val="28"/>
                <w:szCs w:val="28"/>
              </w:rPr>
            </w:pPr>
            <w:r w:rsidRPr="00B354AF">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B354AF"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9495" w:type="dxa"/>
            <w:gridSpan w:val="4"/>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both"/>
              <w:rPr>
                <w:rFonts w:ascii="Times New Roman" w:eastAsia="Times New Roman" w:hAnsi="Times New Roman"/>
                <w:sz w:val="28"/>
                <w:szCs w:val="28"/>
              </w:rPr>
            </w:pPr>
            <w:r w:rsidRPr="00382BD6">
              <w:rPr>
                <w:rFonts w:ascii="Times New Roman" w:eastAsia="Times New Roman" w:hAnsi="Times New Roman"/>
                <w:b/>
                <w:sz w:val="28"/>
                <w:szCs w:val="28"/>
              </w:rPr>
              <w:t>червень</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382BD6" w:rsidRDefault="00677707" w:rsidP="003E66CC">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 xml:space="preserve">Про </w:t>
            </w:r>
            <w:r>
              <w:rPr>
                <w:rFonts w:ascii="Times New Roman" w:eastAsia="Times New Roman" w:hAnsi="Times New Roman"/>
                <w:sz w:val="28"/>
                <w:szCs w:val="28"/>
              </w:rPr>
              <w:t>надання грошової премії</w:t>
            </w:r>
          </w:p>
        </w:tc>
        <w:tc>
          <w:tcPr>
            <w:tcW w:w="2551" w:type="dxa"/>
            <w:tcBorders>
              <w:top w:val="single" w:sz="4" w:space="0" w:color="auto"/>
              <w:left w:val="single" w:sz="4" w:space="0" w:color="auto"/>
              <w:bottom w:val="single" w:sz="4" w:space="0" w:color="auto"/>
              <w:right w:val="single" w:sz="4" w:space="0" w:color="auto"/>
            </w:tcBorders>
            <w:hideMark/>
          </w:tcPr>
          <w:p w:rsidR="00677707" w:rsidRPr="00382BD6" w:rsidRDefault="00677707" w:rsidP="003E66CC">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382BD6" w:rsidRDefault="00677707" w:rsidP="0072334B">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організацію чергування в ХДБХТТ у вихідні та святкові дні у червні 201</w:t>
            </w:r>
            <w:r w:rsidR="0072334B">
              <w:rPr>
                <w:rFonts w:ascii="Times New Roman" w:eastAsia="Times New Roman" w:hAnsi="Times New Roman"/>
                <w:sz w:val="28"/>
                <w:szCs w:val="28"/>
              </w:rPr>
              <w:t>9</w:t>
            </w:r>
            <w:r w:rsidRPr="00382BD6">
              <w:rPr>
                <w:rFonts w:ascii="Times New Roman" w:eastAsia="Times New Roman" w:hAnsi="Times New Roman"/>
                <w:sz w:val="28"/>
                <w:szCs w:val="28"/>
              </w:rPr>
              <w:t xml:space="preserve"> ро</w:t>
            </w:r>
            <w:r w:rsidR="0072334B">
              <w:rPr>
                <w:rFonts w:ascii="Times New Roman" w:eastAsia="Times New Roman" w:hAnsi="Times New Roman"/>
                <w:sz w:val="28"/>
                <w:szCs w:val="28"/>
              </w:rPr>
              <w:t>ку</w:t>
            </w:r>
          </w:p>
        </w:tc>
        <w:tc>
          <w:tcPr>
            <w:tcW w:w="2551"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382BD6" w:rsidRDefault="00677707" w:rsidP="003E66CC">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надання щорічної основної відпустки</w:t>
            </w:r>
          </w:p>
        </w:tc>
        <w:tc>
          <w:tcPr>
            <w:tcW w:w="2551"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382BD6" w:rsidRDefault="00677707" w:rsidP="003E66CC">
            <w:pPr>
              <w:spacing w:after="0" w:line="240" w:lineRule="auto"/>
              <w:contextualSpacing/>
              <w:rPr>
                <w:rFonts w:ascii="Times New Roman" w:hAnsi="Times New Roman"/>
                <w:sz w:val="28"/>
                <w:szCs w:val="28"/>
              </w:rPr>
            </w:pPr>
            <w:r w:rsidRPr="00382BD6">
              <w:rPr>
                <w:rFonts w:ascii="Times New Roman" w:eastAsia="Times New Roman" w:hAnsi="Times New Roman"/>
                <w:sz w:val="28"/>
                <w:szCs w:val="28"/>
              </w:rPr>
              <w:t xml:space="preserve">Про </w:t>
            </w:r>
            <w:r w:rsidRPr="00382BD6">
              <w:rPr>
                <w:rFonts w:ascii="Times New Roman" w:hAnsi="Times New Roman"/>
                <w:sz w:val="28"/>
                <w:szCs w:val="28"/>
              </w:rPr>
              <w:t>стан виконання плану роботи</w:t>
            </w:r>
          </w:p>
          <w:p w:rsidR="00677707" w:rsidRPr="00382BD6" w:rsidRDefault="00677707" w:rsidP="0072334B">
            <w:pPr>
              <w:spacing w:after="0" w:line="240" w:lineRule="auto"/>
              <w:jc w:val="both"/>
              <w:rPr>
                <w:rFonts w:ascii="Times New Roman" w:eastAsia="Times New Roman" w:hAnsi="Times New Roman"/>
                <w:sz w:val="28"/>
                <w:szCs w:val="28"/>
              </w:rPr>
            </w:pPr>
            <w:r w:rsidRPr="00382BD6">
              <w:rPr>
                <w:rFonts w:ascii="Times New Roman" w:hAnsi="Times New Roman"/>
                <w:sz w:val="28"/>
                <w:szCs w:val="28"/>
              </w:rPr>
              <w:t>за І півріччя 201</w:t>
            </w:r>
            <w:r w:rsidR="0072334B">
              <w:rPr>
                <w:rFonts w:ascii="Times New Roman" w:hAnsi="Times New Roman"/>
                <w:sz w:val="28"/>
                <w:szCs w:val="28"/>
              </w:rPr>
              <w:t>9</w:t>
            </w:r>
            <w:r w:rsidRPr="00382BD6">
              <w:rPr>
                <w:rFonts w:ascii="Times New Roman" w:hAnsi="Times New Roman"/>
                <w:sz w:val="28"/>
                <w:szCs w:val="28"/>
              </w:rPr>
              <w:t xml:space="preserve"> року</w:t>
            </w:r>
          </w:p>
        </w:tc>
        <w:tc>
          <w:tcPr>
            <w:tcW w:w="2551"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contextualSpacing/>
              <w:rPr>
                <w:rFonts w:ascii="Times New Roman" w:eastAsia="Times New Roman" w:hAnsi="Times New Roman"/>
                <w:sz w:val="28"/>
                <w:szCs w:val="28"/>
              </w:rPr>
            </w:pPr>
            <w:r w:rsidRPr="00382BD6">
              <w:rPr>
                <w:rFonts w:ascii="Times New Roman" w:eastAsia="Times New Roman" w:hAnsi="Times New Roman"/>
                <w:sz w:val="28"/>
                <w:szCs w:val="28"/>
              </w:rPr>
              <w:t xml:space="preserve">Про встановлення коефіцієнтів коригування для обчислення відпусткових </w:t>
            </w:r>
          </w:p>
        </w:tc>
        <w:tc>
          <w:tcPr>
            <w:tcW w:w="2551"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382BD6" w:rsidRDefault="00677707" w:rsidP="003E66CC">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надання матеріальної допомоги на оздоровлення педагогічним працівникам при наданні щорічної відпустки</w:t>
            </w:r>
          </w:p>
        </w:tc>
        <w:tc>
          <w:tcPr>
            <w:tcW w:w="2551" w:type="dxa"/>
            <w:tcBorders>
              <w:top w:val="single" w:sz="4" w:space="0" w:color="auto"/>
              <w:left w:val="single" w:sz="4" w:space="0" w:color="auto"/>
              <w:bottom w:val="single" w:sz="4" w:space="0" w:color="auto"/>
              <w:right w:val="single" w:sz="4" w:space="0" w:color="auto"/>
            </w:tcBorders>
            <w:hideMark/>
          </w:tcPr>
          <w:p w:rsidR="00677707" w:rsidRPr="00382BD6" w:rsidRDefault="00677707" w:rsidP="003E66CC">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 підготовку матеріально-технічної бази  ХДБХТТ до нового навчального року</w:t>
            </w:r>
            <w:r w:rsidR="0072334B">
              <w:rPr>
                <w:rFonts w:ascii="Times New Roman" w:eastAsia="Times New Roman" w:hAnsi="Times New Roman"/>
                <w:sz w:val="28"/>
                <w:szCs w:val="28"/>
              </w:rPr>
              <w:t xml:space="preserve"> та роботи в осінньо-зимовий період</w:t>
            </w:r>
          </w:p>
        </w:tc>
        <w:tc>
          <w:tcPr>
            <w:tcW w:w="2551"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Соколенко Б.П.</w:t>
            </w:r>
          </w:p>
        </w:tc>
        <w:tc>
          <w:tcPr>
            <w:tcW w:w="1842"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Default="00677707" w:rsidP="003E66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677707" w:rsidRDefault="00677707" w:rsidP="003E66CC">
            <w:pPr>
              <w:spacing w:after="0" w:line="240" w:lineRule="auto"/>
              <w:jc w:val="center"/>
              <w:rPr>
                <w:rFonts w:ascii="Times New Roman" w:eastAsia="Times New Roman" w:hAnsi="Times New Roman"/>
                <w:sz w:val="28"/>
                <w:szCs w:val="28"/>
              </w:rPr>
            </w:pPr>
            <w:r>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9495" w:type="dxa"/>
            <w:gridSpan w:val="4"/>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both"/>
              <w:rPr>
                <w:rFonts w:ascii="Times New Roman" w:eastAsia="Times New Roman" w:hAnsi="Times New Roman"/>
                <w:sz w:val="28"/>
                <w:szCs w:val="28"/>
              </w:rPr>
            </w:pPr>
            <w:r w:rsidRPr="00382BD6">
              <w:rPr>
                <w:rFonts w:ascii="Times New Roman" w:eastAsia="Times New Roman" w:hAnsi="Times New Roman"/>
                <w:b/>
                <w:sz w:val="28"/>
                <w:szCs w:val="28"/>
              </w:rPr>
              <w:t>липень</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382BD6" w:rsidRDefault="00677707" w:rsidP="003E66CC">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надання щорічної основної відпустки</w:t>
            </w:r>
          </w:p>
        </w:tc>
        <w:tc>
          <w:tcPr>
            <w:tcW w:w="2551"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390259" w:rsidRDefault="00677707" w:rsidP="003E66CC">
            <w:pPr>
              <w:spacing w:after="0" w:line="240" w:lineRule="auto"/>
              <w:jc w:val="both"/>
              <w:rPr>
                <w:rFonts w:ascii="Times New Roman" w:eastAsia="Times New Roman" w:hAnsi="Times New Roman"/>
                <w:color w:val="000000"/>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382BD6" w:rsidRDefault="00677707" w:rsidP="003E66CC">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390259" w:rsidRDefault="00677707" w:rsidP="003E66CC">
            <w:pPr>
              <w:spacing w:after="0" w:line="240" w:lineRule="auto"/>
              <w:jc w:val="both"/>
              <w:rPr>
                <w:rFonts w:ascii="Times New Roman" w:eastAsia="Times New Roman" w:hAnsi="Times New Roman"/>
                <w:color w:val="000000"/>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382BD6"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382BD6" w:rsidRDefault="00677707" w:rsidP="003E66CC">
            <w:pPr>
              <w:spacing w:after="0" w:line="240" w:lineRule="auto"/>
              <w:jc w:val="both"/>
              <w:rPr>
                <w:rFonts w:ascii="Times New Roman" w:eastAsia="Times New Roman" w:hAnsi="Times New Roman"/>
                <w:sz w:val="28"/>
                <w:szCs w:val="28"/>
              </w:rPr>
            </w:pPr>
            <w:r w:rsidRPr="00382BD6">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677707" w:rsidRPr="00382BD6" w:rsidRDefault="00677707" w:rsidP="003E66CC">
            <w:pPr>
              <w:spacing w:after="0" w:line="240" w:lineRule="auto"/>
              <w:jc w:val="center"/>
              <w:rPr>
                <w:rFonts w:ascii="Times New Roman" w:eastAsia="Times New Roman" w:hAnsi="Times New Roman"/>
                <w:sz w:val="28"/>
                <w:szCs w:val="28"/>
              </w:rPr>
            </w:pPr>
            <w:r w:rsidRPr="00382BD6">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390259" w:rsidRDefault="00677707" w:rsidP="003E66CC">
            <w:pPr>
              <w:spacing w:after="0" w:line="240" w:lineRule="auto"/>
              <w:jc w:val="both"/>
              <w:rPr>
                <w:rFonts w:ascii="Times New Roman" w:eastAsia="Times New Roman" w:hAnsi="Times New Roman"/>
                <w:color w:val="000000"/>
                <w:sz w:val="28"/>
                <w:szCs w:val="28"/>
              </w:rPr>
            </w:pPr>
          </w:p>
        </w:tc>
      </w:tr>
      <w:tr w:rsidR="00677707" w:rsidRPr="00DA72C7" w:rsidTr="003E66CC">
        <w:tc>
          <w:tcPr>
            <w:tcW w:w="9495" w:type="dxa"/>
            <w:gridSpan w:val="4"/>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r w:rsidRPr="0025161C">
              <w:rPr>
                <w:rFonts w:ascii="Times New Roman" w:eastAsia="Times New Roman" w:hAnsi="Times New Roman"/>
                <w:b/>
                <w:sz w:val="28"/>
                <w:szCs w:val="28"/>
              </w:rPr>
              <w:t>серпень</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numPr>
                <w:ilvl w:val="0"/>
                <w:numId w:val="17"/>
              </w:numPr>
              <w:spacing w:after="0" w:line="240" w:lineRule="auto"/>
              <w:ind w:left="283" w:right="57" w:hanging="3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25161C" w:rsidRDefault="00677707" w:rsidP="003E66CC">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hideMark/>
          </w:tcPr>
          <w:p w:rsidR="00677707" w:rsidRPr="0025161C" w:rsidRDefault="00677707" w:rsidP="003E66CC">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25161C" w:rsidRDefault="00677707" w:rsidP="003E66CC">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надання щорічної основної відпустки</w:t>
            </w:r>
          </w:p>
        </w:tc>
        <w:tc>
          <w:tcPr>
            <w:tcW w:w="2551"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25161C" w:rsidRDefault="00677707" w:rsidP="003E66CC">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організацію чергування в ХДБХТТ у вихідні та святкові дні у серпні 201</w:t>
            </w:r>
            <w:r>
              <w:rPr>
                <w:rFonts w:ascii="Times New Roman" w:eastAsia="Times New Roman" w:hAnsi="Times New Roman"/>
                <w:sz w:val="28"/>
                <w:szCs w:val="28"/>
              </w:rPr>
              <w:t>8</w:t>
            </w:r>
            <w:r w:rsidRPr="0025161C">
              <w:rPr>
                <w:rFonts w:ascii="Times New Roman" w:eastAsia="Times New Roman" w:hAnsi="Times New Roman"/>
                <w:sz w:val="28"/>
                <w:szCs w:val="28"/>
              </w:rPr>
              <w:t xml:space="preserve"> році</w:t>
            </w:r>
          </w:p>
        </w:tc>
        <w:tc>
          <w:tcPr>
            <w:tcW w:w="2551"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p>
        </w:tc>
      </w:tr>
      <w:tr w:rsidR="0072334B" w:rsidRPr="00DA72C7" w:rsidTr="003E66CC">
        <w:tc>
          <w:tcPr>
            <w:tcW w:w="567" w:type="dxa"/>
            <w:tcBorders>
              <w:top w:val="single" w:sz="4" w:space="0" w:color="auto"/>
              <w:left w:val="single" w:sz="4" w:space="0" w:color="auto"/>
              <w:bottom w:val="single" w:sz="4" w:space="0" w:color="auto"/>
              <w:right w:val="single" w:sz="4" w:space="0" w:color="auto"/>
            </w:tcBorders>
          </w:tcPr>
          <w:p w:rsidR="0072334B" w:rsidRPr="0025161C" w:rsidRDefault="0072334B"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72334B" w:rsidRPr="0025161C" w:rsidRDefault="0072334B" w:rsidP="003E66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Про організований початок нового навчального року</w:t>
            </w:r>
          </w:p>
        </w:tc>
        <w:tc>
          <w:tcPr>
            <w:tcW w:w="2551" w:type="dxa"/>
            <w:tcBorders>
              <w:top w:val="single" w:sz="4" w:space="0" w:color="auto"/>
              <w:left w:val="single" w:sz="4" w:space="0" w:color="auto"/>
              <w:bottom w:val="single" w:sz="4" w:space="0" w:color="auto"/>
              <w:right w:val="single" w:sz="4" w:space="0" w:color="auto"/>
            </w:tcBorders>
          </w:tcPr>
          <w:p w:rsidR="0072334B" w:rsidRPr="0025161C" w:rsidRDefault="0072334B" w:rsidP="003E66CC">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72334B" w:rsidRDefault="0072334B" w:rsidP="003E66CC">
            <w:pPr>
              <w:spacing w:after="0" w:line="240" w:lineRule="auto"/>
              <w:jc w:val="both"/>
              <w:rPr>
                <w:rFonts w:ascii="Times New Roman" w:eastAsia="Times New Roman" w:hAnsi="Times New Roman"/>
                <w:sz w:val="28"/>
                <w:szCs w:val="28"/>
              </w:rPr>
            </w:pPr>
          </w:p>
        </w:tc>
      </w:tr>
      <w:tr w:rsidR="00677707" w:rsidRPr="00DA72C7" w:rsidTr="003E66CC">
        <w:tc>
          <w:tcPr>
            <w:tcW w:w="9495" w:type="dxa"/>
            <w:gridSpan w:val="4"/>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r w:rsidRPr="0025161C">
              <w:rPr>
                <w:rFonts w:ascii="Times New Roman" w:eastAsia="Times New Roman" w:hAnsi="Times New Roman"/>
                <w:b/>
                <w:sz w:val="28"/>
                <w:szCs w:val="28"/>
              </w:rPr>
              <w:t>вересень</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25161C" w:rsidRDefault="00677707" w:rsidP="003E66CC">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проведення інвентаризації</w:t>
            </w:r>
          </w:p>
        </w:tc>
        <w:tc>
          <w:tcPr>
            <w:tcW w:w="2551" w:type="dxa"/>
            <w:tcBorders>
              <w:top w:val="single" w:sz="4" w:space="0" w:color="auto"/>
              <w:left w:val="single" w:sz="4" w:space="0" w:color="auto"/>
              <w:bottom w:val="single" w:sz="4" w:space="0" w:color="auto"/>
              <w:right w:val="single" w:sz="4" w:space="0" w:color="auto"/>
            </w:tcBorders>
            <w:hideMark/>
          </w:tcPr>
          <w:p w:rsidR="00677707" w:rsidRPr="0025161C" w:rsidRDefault="00677707" w:rsidP="003E66CC">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25161C" w:rsidRDefault="00677707" w:rsidP="003E66CC">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По надання грошової винагороди</w:t>
            </w:r>
          </w:p>
        </w:tc>
        <w:tc>
          <w:tcPr>
            <w:tcW w:w="2551" w:type="dxa"/>
            <w:tcBorders>
              <w:top w:val="single" w:sz="4" w:space="0" w:color="auto"/>
              <w:left w:val="single" w:sz="4" w:space="0" w:color="auto"/>
              <w:bottom w:val="single" w:sz="4" w:space="0" w:color="auto"/>
              <w:right w:val="single" w:sz="4" w:space="0" w:color="auto"/>
            </w:tcBorders>
            <w:hideMark/>
          </w:tcPr>
          <w:p w:rsidR="00677707" w:rsidRPr="0025161C" w:rsidRDefault="00677707" w:rsidP="003E66CC">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25161C" w:rsidRDefault="00677707" w:rsidP="003E66CC">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кадрові зміни</w:t>
            </w:r>
          </w:p>
        </w:tc>
        <w:tc>
          <w:tcPr>
            <w:tcW w:w="2551"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25161C" w:rsidRDefault="00677707" w:rsidP="003E66CC">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надання щорічної основної відпустки</w:t>
            </w:r>
          </w:p>
        </w:tc>
        <w:tc>
          <w:tcPr>
            <w:tcW w:w="2551"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розподіл педагогічного навантаження керівників гуртків ХДБХТТ</w:t>
            </w:r>
          </w:p>
        </w:tc>
        <w:tc>
          <w:tcPr>
            <w:tcW w:w="2551"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Хорунжа Т.В.</w:t>
            </w:r>
          </w:p>
        </w:tc>
        <w:tc>
          <w:tcPr>
            <w:tcW w:w="1842"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r w:rsidRPr="0025161C">
              <w:rPr>
                <w:rFonts w:ascii="Times New Roman" w:eastAsia="Times New Roman" w:hAnsi="Times New Roman"/>
                <w:sz w:val="28"/>
                <w:szCs w:val="28"/>
              </w:rPr>
              <w:t>Про встановлення тарифного розряду, надбавок і доплат педагогічним працівникам ХДБХТТ</w:t>
            </w:r>
          </w:p>
        </w:tc>
        <w:tc>
          <w:tcPr>
            <w:tcW w:w="2551"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Default="00677707" w:rsidP="003E66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Про надання грошової премії </w:t>
            </w:r>
          </w:p>
        </w:tc>
        <w:tc>
          <w:tcPr>
            <w:tcW w:w="2551"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center"/>
              <w:rPr>
                <w:rFonts w:ascii="Times New Roman" w:eastAsia="Times New Roman" w:hAnsi="Times New Roman"/>
                <w:sz w:val="28"/>
                <w:szCs w:val="28"/>
              </w:rPr>
            </w:pPr>
            <w:r w:rsidRPr="0025161C">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25161C"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9495" w:type="dxa"/>
            <w:gridSpan w:val="4"/>
            <w:tcBorders>
              <w:top w:val="single" w:sz="4" w:space="0" w:color="auto"/>
              <w:left w:val="single" w:sz="4" w:space="0" w:color="auto"/>
              <w:bottom w:val="single" w:sz="4" w:space="0" w:color="auto"/>
              <w:right w:val="single" w:sz="4" w:space="0" w:color="auto"/>
            </w:tcBorders>
          </w:tcPr>
          <w:p w:rsidR="00677707" w:rsidRPr="00EA368B" w:rsidRDefault="00677707" w:rsidP="003E66CC">
            <w:pPr>
              <w:spacing w:after="0" w:line="240" w:lineRule="auto"/>
              <w:jc w:val="both"/>
              <w:rPr>
                <w:rFonts w:ascii="Times New Roman" w:eastAsia="Times New Roman" w:hAnsi="Times New Roman"/>
                <w:sz w:val="28"/>
                <w:szCs w:val="28"/>
              </w:rPr>
            </w:pPr>
            <w:r w:rsidRPr="00EA368B">
              <w:rPr>
                <w:rFonts w:ascii="Times New Roman" w:eastAsia="Times New Roman" w:hAnsi="Times New Roman"/>
                <w:b/>
                <w:sz w:val="28"/>
                <w:szCs w:val="28"/>
              </w:rPr>
              <w:t>жовтень</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EA368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EA368B" w:rsidRDefault="00677707" w:rsidP="003E66CC">
            <w:pPr>
              <w:spacing w:after="0" w:line="240" w:lineRule="auto"/>
              <w:jc w:val="both"/>
              <w:rPr>
                <w:rFonts w:ascii="Times New Roman" w:eastAsia="Times New Roman" w:hAnsi="Times New Roman"/>
                <w:sz w:val="28"/>
                <w:szCs w:val="28"/>
              </w:rPr>
            </w:pPr>
            <w:r w:rsidRPr="00EA368B">
              <w:rPr>
                <w:rFonts w:ascii="Times New Roman" w:eastAsia="Times New Roman" w:hAnsi="Times New Roman"/>
                <w:sz w:val="28"/>
                <w:szCs w:val="28"/>
              </w:rPr>
              <w:t>Про отримання надбавок і доплат до посадового окладу</w:t>
            </w:r>
          </w:p>
        </w:tc>
        <w:tc>
          <w:tcPr>
            <w:tcW w:w="2551" w:type="dxa"/>
            <w:tcBorders>
              <w:top w:val="single" w:sz="4" w:space="0" w:color="auto"/>
              <w:left w:val="single" w:sz="4" w:space="0" w:color="auto"/>
              <w:bottom w:val="single" w:sz="4" w:space="0" w:color="auto"/>
              <w:right w:val="single" w:sz="4" w:space="0" w:color="auto"/>
            </w:tcBorders>
            <w:hideMark/>
          </w:tcPr>
          <w:p w:rsidR="00677707" w:rsidRPr="00EA368B" w:rsidRDefault="00677707" w:rsidP="003E66CC">
            <w:pPr>
              <w:spacing w:after="0" w:line="240" w:lineRule="auto"/>
              <w:jc w:val="center"/>
              <w:rPr>
                <w:rFonts w:ascii="Times New Roman" w:eastAsia="Times New Roman" w:hAnsi="Times New Roman"/>
                <w:sz w:val="28"/>
                <w:szCs w:val="28"/>
              </w:rPr>
            </w:pPr>
            <w:r w:rsidRPr="00EA368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EA368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EA368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EA368B" w:rsidRDefault="00677707" w:rsidP="0072334B">
            <w:pPr>
              <w:spacing w:after="0" w:line="240" w:lineRule="auto"/>
              <w:jc w:val="both"/>
              <w:rPr>
                <w:rFonts w:ascii="Times New Roman" w:eastAsia="Times New Roman" w:hAnsi="Times New Roman"/>
                <w:sz w:val="28"/>
                <w:szCs w:val="28"/>
              </w:rPr>
            </w:pPr>
            <w:r w:rsidRPr="00EA368B">
              <w:rPr>
                <w:rFonts w:ascii="Times New Roman" w:eastAsia="Times New Roman" w:hAnsi="Times New Roman"/>
                <w:sz w:val="28"/>
                <w:szCs w:val="28"/>
              </w:rPr>
              <w:t>Про організацію чергування в ХДБХТТ у вихід</w:t>
            </w:r>
            <w:r w:rsidR="0072334B">
              <w:rPr>
                <w:rFonts w:ascii="Times New Roman" w:eastAsia="Times New Roman" w:hAnsi="Times New Roman"/>
                <w:sz w:val="28"/>
                <w:szCs w:val="28"/>
              </w:rPr>
              <w:t>ні та святкові дні у жовтні 2019</w:t>
            </w:r>
            <w:r w:rsidRPr="00EA368B">
              <w:rPr>
                <w:rFonts w:ascii="Times New Roman" w:eastAsia="Times New Roman" w:hAnsi="Times New Roman"/>
                <w:sz w:val="28"/>
                <w:szCs w:val="28"/>
              </w:rPr>
              <w:t xml:space="preserve"> ро</w:t>
            </w:r>
            <w:r w:rsidR="0072334B">
              <w:rPr>
                <w:rFonts w:ascii="Times New Roman" w:eastAsia="Times New Roman" w:hAnsi="Times New Roman"/>
                <w:sz w:val="28"/>
                <w:szCs w:val="28"/>
              </w:rPr>
              <w:t>ку</w:t>
            </w:r>
          </w:p>
        </w:tc>
        <w:tc>
          <w:tcPr>
            <w:tcW w:w="2551" w:type="dxa"/>
            <w:tcBorders>
              <w:top w:val="single" w:sz="4" w:space="0" w:color="auto"/>
              <w:left w:val="single" w:sz="4" w:space="0" w:color="auto"/>
              <w:bottom w:val="single" w:sz="4" w:space="0" w:color="auto"/>
              <w:right w:val="single" w:sz="4" w:space="0" w:color="auto"/>
            </w:tcBorders>
          </w:tcPr>
          <w:p w:rsidR="00677707" w:rsidRPr="00EA368B" w:rsidRDefault="00677707" w:rsidP="003E66CC">
            <w:pPr>
              <w:spacing w:after="0" w:line="240" w:lineRule="auto"/>
              <w:jc w:val="center"/>
              <w:rPr>
                <w:rFonts w:ascii="Times New Roman" w:eastAsia="Times New Roman" w:hAnsi="Times New Roman"/>
                <w:sz w:val="28"/>
                <w:szCs w:val="28"/>
              </w:rPr>
            </w:pPr>
            <w:r w:rsidRPr="00EA368B">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EA368B"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9495" w:type="dxa"/>
            <w:gridSpan w:val="4"/>
            <w:tcBorders>
              <w:top w:val="single" w:sz="4" w:space="0" w:color="auto"/>
              <w:left w:val="single" w:sz="4" w:space="0" w:color="auto"/>
              <w:bottom w:val="single" w:sz="4" w:space="0" w:color="auto"/>
              <w:right w:val="single" w:sz="4" w:space="0" w:color="auto"/>
            </w:tcBorders>
          </w:tcPr>
          <w:p w:rsidR="00677707" w:rsidRPr="00EA368B" w:rsidRDefault="00677707" w:rsidP="003E66CC">
            <w:pPr>
              <w:spacing w:after="0" w:line="240" w:lineRule="auto"/>
              <w:jc w:val="both"/>
              <w:rPr>
                <w:rFonts w:ascii="Times New Roman" w:eastAsia="Times New Roman" w:hAnsi="Times New Roman"/>
                <w:sz w:val="28"/>
                <w:szCs w:val="28"/>
              </w:rPr>
            </w:pPr>
            <w:r w:rsidRPr="00EA368B">
              <w:rPr>
                <w:rFonts w:ascii="Times New Roman" w:eastAsia="Times New Roman" w:hAnsi="Times New Roman"/>
                <w:b/>
                <w:sz w:val="28"/>
                <w:szCs w:val="28"/>
              </w:rPr>
              <w:t>листопад</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EA368B"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EA368B" w:rsidRDefault="00677707" w:rsidP="0072334B">
            <w:pPr>
              <w:spacing w:after="0" w:line="240" w:lineRule="auto"/>
              <w:jc w:val="both"/>
              <w:rPr>
                <w:rFonts w:ascii="Times New Roman" w:eastAsia="Times New Roman" w:hAnsi="Times New Roman"/>
                <w:sz w:val="28"/>
                <w:szCs w:val="28"/>
              </w:rPr>
            </w:pPr>
            <w:r w:rsidRPr="00EA368B">
              <w:rPr>
                <w:rFonts w:ascii="Times New Roman" w:eastAsia="Times New Roman" w:hAnsi="Times New Roman"/>
                <w:sz w:val="28"/>
                <w:szCs w:val="28"/>
              </w:rPr>
              <w:t xml:space="preserve">Про </w:t>
            </w:r>
            <w:r w:rsidR="0072334B">
              <w:rPr>
                <w:rFonts w:ascii="Times New Roman" w:eastAsia="Times New Roman" w:hAnsi="Times New Roman"/>
                <w:sz w:val="28"/>
                <w:szCs w:val="28"/>
              </w:rPr>
              <w:t>фінансові питання ХДБХТТ</w:t>
            </w:r>
          </w:p>
        </w:tc>
        <w:tc>
          <w:tcPr>
            <w:tcW w:w="2551" w:type="dxa"/>
            <w:tcBorders>
              <w:top w:val="single" w:sz="4" w:space="0" w:color="auto"/>
              <w:left w:val="single" w:sz="4" w:space="0" w:color="auto"/>
              <w:bottom w:val="single" w:sz="4" w:space="0" w:color="auto"/>
              <w:right w:val="single" w:sz="4" w:space="0" w:color="auto"/>
            </w:tcBorders>
            <w:hideMark/>
          </w:tcPr>
          <w:p w:rsidR="00677707" w:rsidRPr="00EA368B" w:rsidRDefault="00677707" w:rsidP="003E66CC">
            <w:pPr>
              <w:spacing w:after="0" w:line="240" w:lineRule="auto"/>
              <w:jc w:val="center"/>
              <w:rPr>
                <w:rFonts w:ascii="Times New Roman" w:eastAsia="Times New Roman" w:hAnsi="Times New Roman"/>
                <w:sz w:val="28"/>
                <w:szCs w:val="28"/>
              </w:rPr>
            </w:pPr>
            <w:r w:rsidRPr="00EA368B">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924083" w:rsidRDefault="00677707" w:rsidP="003E66CC">
            <w:pPr>
              <w:spacing w:after="0" w:line="240" w:lineRule="auto"/>
              <w:jc w:val="both"/>
              <w:rPr>
                <w:rFonts w:ascii="Times New Roman" w:eastAsia="Times New Roman" w:hAnsi="Times New Roman"/>
                <w:sz w:val="28"/>
                <w:szCs w:val="28"/>
              </w:rPr>
            </w:pPr>
          </w:p>
        </w:tc>
      </w:tr>
      <w:tr w:rsidR="00677707" w:rsidRPr="00DA72C7" w:rsidTr="003E66CC">
        <w:tc>
          <w:tcPr>
            <w:tcW w:w="9495" w:type="dxa"/>
            <w:gridSpan w:val="4"/>
            <w:tcBorders>
              <w:top w:val="single" w:sz="4" w:space="0" w:color="auto"/>
              <w:left w:val="single" w:sz="4" w:space="0" w:color="auto"/>
              <w:bottom w:val="single" w:sz="4" w:space="0" w:color="auto"/>
              <w:right w:val="single" w:sz="4" w:space="0" w:color="auto"/>
            </w:tcBorders>
          </w:tcPr>
          <w:p w:rsidR="00677707" w:rsidRPr="006E4868" w:rsidRDefault="00677707" w:rsidP="003E66CC">
            <w:pPr>
              <w:spacing w:after="0" w:line="240" w:lineRule="auto"/>
              <w:jc w:val="both"/>
              <w:rPr>
                <w:rFonts w:ascii="Times New Roman" w:eastAsia="Times New Roman" w:hAnsi="Times New Roman"/>
                <w:sz w:val="28"/>
                <w:szCs w:val="28"/>
              </w:rPr>
            </w:pPr>
            <w:r w:rsidRPr="006E4868">
              <w:rPr>
                <w:rFonts w:ascii="Times New Roman" w:eastAsia="Times New Roman" w:hAnsi="Times New Roman"/>
                <w:b/>
                <w:sz w:val="28"/>
                <w:szCs w:val="28"/>
              </w:rPr>
              <w:t>грудень</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6E4868"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677707" w:rsidRPr="006E4868" w:rsidRDefault="00677707" w:rsidP="003E66CC">
            <w:pPr>
              <w:spacing w:after="0" w:line="240" w:lineRule="auto"/>
              <w:jc w:val="both"/>
              <w:rPr>
                <w:rFonts w:ascii="Times New Roman" w:eastAsia="Times New Roman" w:hAnsi="Times New Roman"/>
                <w:sz w:val="28"/>
                <w:szCs w:val="28"/>
              </w:rPr>
            </w:pPr>
            <w:r w:rsidRPr="006E4868">
              <w:rPr>
                <w:rFonts w:ascii="Times New Roman" w:eastAsia="Times New Roman" w:hAnsi="Times New Roman"/>
                <w:sz w:val="28"/>
                <w:szCs w:val="28"/>
              </w:rPr>
              <w:t xml:space="preserve">Про надання грошової премії </w:t>
            </w:r>
          </w:p>
        </w:tc>
        <w:tc>
          <w:tcPr>
            <w:tcW w:w="2551" w:type="dxa"/>
            <w:tcBorders>
              <w:top w:val="single" w:sz="4" w:space="0" w:color="auto"/>
              <w:left w:val="single" w:sz="4" w:space="0" w:color="auto"/>
              <w:bottom w:val="single" w:sz="4" w:space="0" w:color="auto"/>
              <w:right w:val="single" w:sz="4" w:space="0" w:color="auto"/>
            </w:tcBorders>
          </w:tcPr>
          <w:p w:rsidR="00677707" w:rsidRPr="006E4868" w:rsidRDefault="00677707" w:rsidP="003E66CC">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677707" w:rsidRPr="006E4868" w:rsidRDefault="00677707" w:rsidP="003E66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04.12.2018 №76</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6E4868"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6E4868" w:rsidRDefault="00677707" w:rsidP="003E66CC">
            <w:pPr>
              <w:spacing w:after="0" w:line="240" w:lineRule="auto"/>
              <w:jc w:val="both"/>
              <w:rPr>
                <w:rFonts w:ascii="Times New Roman" w:eastAsia="Times New Roman" w:hAnsi="Times New Roman"/>
                <w:sz w:val="28"/>
                <w:szCs w:val="28"/>
              </w:rPr>
            </w:pPr>
            <w:r w:rsidRPr="006E4868">
              <w:rPr>
                <w:rFonts w:ascii="Times New Roman" w:eastAsia="Times New Roman" w:hAnsi="Times New Roman"/>
                <w:sz w:val="28"/>
                <w:szCs w:val="28"/>
              </w:rPr>
              <w:t>Про затвердження графіка відпусток на 2019 р</w:t>
            </w:r>
            <w:r>
              <w:rPr>
                <w:rFonts w:ascii="Times New Roman" w:eastAsia="Times New Roman" w:hAnsi="Times New Roman"/>
                <w:sz w:val="28"/>
                <w:szCs w:val="28"/>
              </w:rPr>
              <w:t>ік</w:t>
            </w:r>
          </w:p>
        </w:tc>
        <w:tc>
          <w:tcPr>
            <w:tcW w:w="2551" w:type="dxa"/>
            <w:tcBorders>
              <w:top w:val="single" w:sz="4" w:space="0" w:color="auto"/>
              <w:left w:val="single" w:sz="4" w:space="0" w:color="auto"/>
              <w:bottom w:val="single" w:sz="4" w:space="0" w:color="auto"/>
              <w:right w:val="single" w:sz="4" w:space="0" w:color="auto"/>
            </w:tcBorders>
          </w:tcPr>
          <w:p w:rsidR="00677707" w:rsidRPr="006E4868" w:rsidRDefault="00677707" w:rsidP="003E66CC">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6E4868" w:rsidRDefault="00677707" w:rsidP="003E66CC">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05.12.2018 №77</w:t>
            </w:r>
          </w:p>
        </w:tc>
      </w:tr>
      <w:tr w:rsidR="00677707" w:rsidRPr="00DA72C7" w:rsidTr="003E66CC">
        <w:tc>
          <w:tcPr>
            <w:tcW w:w="567" w:type="dxa"/>
            <w:tcBorders>
              <w:top w:val="single" w:sz="4" w:space="0" w:color="auto"/>
              <w:left w:val="single" w:sz="4" w:space="0" w:color="auto"/>
              <w:bottom w:val="single" w:sz="4" w:space="0" w:color="auto"/>
              <w:right w:val="single" w:sz="4" w:space="0" w:color="auto"/>
            </w:tcBorders>
          </w:tcPr>
          <w:p w:rsidR="00677707" w:rsidRPr="006E4868" w:rsidRDefault="00677707"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hideMark/>
          </w:tcPr>
          <w:p w:rsidR="00677707" w:rsidRPr="006E4868" w:rsidRDefault="00677707" w:rsidP="003E66CC">
            <w:pPr>
              <w:spacing w:after="0" w:line="240" w:lineRule="auto"/>
              <w:contextualSpacing/>
              <w:rPr>
                <w:rFonts w:ascii="Times New Roman" w:eastAsia="Times New Roman" w:hAnsi="Times New Roman"/>
                <w:sz w:val="28"/>
                <w:szCs w:val="28"/>
              </w:rPr>
            </w:pPr>
            <w:r w:rsidRPr="006E4868">
              <w:rPr>
                <w:rFonts w:ascii="Times New Roman" w:eastAsia="Times New Roman" w:hAnsi="Times New Roman"/>
                <w:sz w:val="28"/>
                <w:szCs w:val="28"/>
              </w:rPr>
              <w:t xml:space="preserve">Про </w:t>
            </w:r>
            <w:r w:rsidRPr="006E4868">
              <w:rPr>
                <w:rFonts w:ascii="Times New Roman" w:hAnsi="Times New Roman"/>
                <w:sz w:val="28"/>
                <w:szCs w:val="28"/>
              </w:rPr>
              <w:t>стан виконання плану роботи за ІІ півріччя 2018 року</w:t>
            </w:r>
          </w:p>
        </w:tc>
        <w:tc>
          <w:tcPr>
            <w:tcW w:w="2551" w:type="dxa"/>
            <w:tcBorders>
              <w:top w:val="single" w:sz="4" w:space="0" w:color="auto"/>
              <w:left w:val="single" w:sz="4" w:space="0" w:color="auto"/>
              <w:bottom w:val="single" w:sz="4" w:space="0" w:color="auto"/>
              <w:right w:val="single" w:sz="4" w:space="0" w:color="auto"/>
            </w:tcBorders>
          </w:tcPr>
          <w:p w:rsidR="00677707" w:rsidRPr="006E4868" w:rsidRDefault="00677707" w:rsidP="003E66CC">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677707" w:rsidRPr="006E4868" w:rsidRDefault="00677707" w:rsidP="003E66CC">
            <w:pPr>
              <w:spacing w:after="0" w:line="240" w:lineRule="auto"/>
              <w:jc w:val="both"/>
              <w:rPr>
                <w:rFonts w:ascii="Times New Roman" w:eastAsia="Times New Roman" w:hAnsi="Times New Roman"/>
                <w:sz w:val="28"/>
                <w:szCs w:val="28"/>
              </w:rPr>
            </w:pPr>
          </w:p>
        </w:tc>
      </w:tr>
      <w:tr w:rsidR="00976C3A" w:rsidRPr="00DA72C7" w:rsidTr="003F186C">
        <w:tc>
          <w:tcPr>
            <w:tcW w:w="567" w:type="dxa"/>
            <w:tcBorders>
              <w:top w:val="single" w:sz="4" w:space="0" w:color="auto"/>
              <w:left w:val="single" w:sz="4" w:space="0" w:color="auto"/>
              <w:bottom w:val="single" w:sz="4" w:space="0" w:color="auto"/>
              <w:right w:val="single" w:sz="4" w:space="0" w:color="auto"/>
            </w:tcBorders>
          </w:tcPr>
          <w:p w:rsidR="00976C3A" w:rsidRPr="006E4868" w:rsidRDefault="00976C3A"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976C3A" w:rsidRPr="006E4868" w:rsidRDefault="00976C3A" w:rsidP="00F3151D">
            <w:pPr>
              <w:spacing w:after="0" w:line="240" w:lineRule="auto"/>
              <w:jc w:val="both"/>
              <w:rPr>
                <w:rFonts w:ascii="Times New Roman" w:eastAsia="Times New Roman" w:hAnsi="Times New Roman"/>
                <w:sz w:val="28"/>
                <w:szCs w:val="28"/>
              </w:rPr>
            </w:pPr>
            <w:r w:rsidRPr="006E4868">
              <w:rPr>
                <w:rFonts w:ascii="Times New Roman" w:eastAsia="Times New Roman" w:hAnsi="Times New Roman"/>
                <w:sz w:val="28"/>
                <w:szCs w:val="28"/>
              </w:rPr>
              <w:t xml:space="preserve">Про організацію чергування в ХДБХТТ у вихідні та святкові дні </w:t>
            </w:r>
          </w:p>
        </w:tc>
        <w:tc>
          <w:tcPr>
            <w:tcW w:w="2551" w:type="dxa"/>
            <w:tcBorders>
              <w:top w:val="single" w:sz="4" w:space="0" w:color="auto"/>
              <w:left w:val="single" w:sz="4" w:space="0" w:color="auto"/>
              <w:bottom w:val="single" w:sz="4" w:space="0" w:color="auto"/>
              <w:right w:val="single" w:sz="4" w:space="0" w:color="auto"/>
            </w:tcBorders>
          </w:tcPr>
          <w:p w:rsidR="00976C3A" w:rsidRPr="006E4868" w:rsidRDefault="00976C3A" w:rsidP="00F3151D">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976C3A" w:rsidRPr="006E4868" w:rsidRDefault="00976C3A" w:rsidP="00F3151D">
            <w:pPr>
              <w:spacing w:after="0" w:line="240" w:lineRule="auto"/>
              <w:jc w:val="both"/>
              <w:rPr>
                <w:rFonts w:ascii="Times New Roman" w:eastAsia="Times New Roman" w:hAnsi="Times New Roman"/>
                <w:sz w:val="28"/>
                <w:szCs w:val="28"/>
              </w:rPr>
            </w:pPr>
          </w:p>
        </w:tc>
      </w:tr>
      <w:tr w:rsidR="00976C3A" w:rsidRPr="00DA72C7" w:rsidTr="00976C3A">
        <w:tc>
          <w:tcPr>
            <w:tcW w:w="567" w:type="dxa"/>
            <w:tcBorders>
              <w:top w:val="single" w:sz="4" w:space="0" w:color="auto"/>
              <w:left w:val="single" w:sz="4" w:space="0" w:color="auto"/>
              <w:bottom w:val="single" w:sz="4" w:space="0" w:color="auto"/>
              <w:right w:val="single" w:sz="4" w:space="0" w:color="auto"/>
            </w:tcBorders>
          </w:tcPr>
          <w:p w:rsidR="00976C3A" w:rsidRPr="006E4868" w:rsidRDefault="00976C3A"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976C3A" w:rsidRPr="006E4868" w:rsidRDefault="00976C3A" w:rsidP="00F3151D">
            <w:pPr>
              <w:spacing w:after="0" w:line="240" w:lineRule="auto"/>
              <w:rPr>
                <w:rFonts w:ascii="Times New Roman" w:eastAsia="Times New Roman" w:hAnsi="Times New Roman"/>
                <w:sz w:val="28"/>
                <w:szCs w:val="28"/>
              </w:rPr>
            </w:pPr>
            <w:r w:rsidRPr="006E4868">
              <w:rPr>
                <w:rFonts w:ascii="Times New Roman" w:eastAsia="Times New Roman" w:hAnsi="Times New Roman"/>
                <w:sz w:val="28"/>
                <w:szCs w:val="28"/>
              </w:rPr>
              <w:t>Про встановлення грошових доплат деяким категоріям працівників (прибиральниця 10%)</w:t>
            </w:r>
          </w:p>
        </w:tc>
        <w:tc>
          <w:tcPr>
            <w:tcW w:w="2551" w:type="dxa"/>
            <w:tcBorders>
              <w:top w:val="single" w:sz="4" w:space="0" w:color="auto"/>
              <w:left w:val="single" w:sz="4" w:space="0" w:color="auto"/>
              <w:bottom w:val="single" w:sz="4" w:space="0" w:color="auto"/>
              <w:right w:val="single" w:sz="4" w:space="0" w:color="auto"/>
            </w:tcBorders>
          </w:tcPr>
          <w:p w:rsidR="00976C3A" w:rsidRPr="006E4868" w:rsidRDefault="00976C3A" w:rsidP="00F3151D">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Христенко О.М.</w:t>
            </w:r>
          </w:p>
        </w:tc>
        <w:tc>
          <w:tcPr>
            <w:tcW w:w="1842" w:type="dxa"/>
            <w:tcBorders>
              <w:top w:val="single" w:sz="4" w:space="0" w:color="auto"/>
              <w:left w:val="single" w:sz="4" w:space="0" w:color="auto"/>
              <w:bottom w:val="single" w:sz="4" w:space="0" w:color="auto"/>
              <w:right w:val="single" w:sz="4" w:space="0" w:color="auto"/>
            </w:tcBorders>
          </w:tcPr>
          <w:p w:rsidR="00976C3A" w:rsidRPr="006E4868" w:rsidRDefault="00976C3A" w:rsidP="00F3151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06.12.2018 №78</w:t>
            </w:r>
          </w:p>
        </w:tc>
      </w:tr>
      <w:tr w:rsidR="00976C3A" w:rsidRPr="00DA72C7" w:rsidTr="00976C3A">
        <w:trPr>
          <w:trHeight w:val="982"/>
        </w:trPr>
        <w:tc>
          <w:tcPr>
            <w:tcW w:w="567" w:type="dxa"/>
            <w:tcBorders>
              <w:top w:val="single" w:sz="4" w:space="0" w:color="auto"/>
              <w:left w:val="single" w:sz="4" w:space="0" w:color="auto"/>
              <w:bottom w:val="single" w:sz="4" w:space="0" w:color="auto"/>
              <w:right w:val="single" w:sz="4" w:space="0" w:color="auto"/>
            </w:tcBorders>
          </w:tcPr>
          <w:p w:rsidR="00976C3A" w:rsidRPr="006E4868" w:rsidRDefault="00976C3A"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976C3A" w:rsidRPr="006E4868" w:rsidRDefault="00976C3A" w:rsidP="00F3151D">
            <w:pPr>
              <w:spacing w:after="0" w:line="240" w:lineRule="auto"/>
              <w:rPr>
                <w:rFonts w:ascii="Times New Roman" w:eastAsia="Times New Roman" w:hAnsi="Times New Roman"/>
                <w:sz w:val="28"/>
                <w:szCs w:val="28"/>
              </w:rPr>
            </w:pPr>
            <w:r w:rsidRPr="006E4868">
              <w:rPr>
                <w:rFonts w:ascii="Times New Roman" w:eastAsia="Times New Roman" w:hAnsi="Times New Roman"/>
                <w:sz w:val="28"/>
                <w:szCs w:val="28"/>
              </w:rPr>
              <w:t xml:space="preserve">Про встановлення розміру посадових окладів деяким категоріям працівників </w:t>
            </w:r>
          </w:p>
        </w:tc>
        <w:tc>
          <w:tcPr>
            <w:tcW w:w="2551" w:type="dxa"/>
            <w:tcBorders>
              <w:top w:val="single" w:sz="4" w:space="0" w:color="auto"/>
              <w:left w:val="single" w:sz="4" w:space="0" w:color="auto"/>
              <w:bottom w:val="single" w:sz="4" w:space="0" w:color="auto"/>
              <w:right w:val="single" w:sz="4" w:space="0" w:color="auto"/>
            </w:tcBorders>
          </w:tcPr>
          <w:p w:rsidR="00976C3A" w:rsidRPr="006E4868" w:rsidRDefault="00976C3A" w:rsidP="00F3151D">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Христенко О.М.</w:t>
            </w:r>
          </w:p>
          <w:p w:rsidR="00976C3A" w:rsidRPr="006E4868" w:rsidRDefault="00976C3A" w:rsidP="00F3151D">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Соколенко Б.П.</w:t>
            </w:r>
          </w:p>
        </w:tc>
        <w:tc>
          <w:tcPr>
            <w:tcW w:w="1842" w:type="dxa"/>
            <w:tcBorders>
              <w:top w:val="single" w:sz="4" w:space="0" w:color="auto"/>
              <w:left w:val="single" w:sz="4" w:space="0" w:color="auto"/>
              <w:bottom w:val="single" w:sz="4" w:space="0" w:color="auto"/>
              <w:right w:val="single" w:sz="4" w:space="0" w:color="auto"/>
            </w:tcBorders>
          </w:tcPr>
          <w:p w:rsidR="00976C3A" w:rsidRPr="006E4868" w:rsidRDefault="00976C3A" w:rsidP="00F3151D">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07.12.2018 №79</w:t>
            </w:r>
          </w:p>
        </w:tc>
      </w:tr>
      <w:tr w:rsidR="00976C3A" w:rsidRPr="00DA72C7" w:rsidTr="00976C3A">
        <w:tc>
          <w:tcPr>
            <w:tcW w:w="567" w:type="dxa"/>
            <w:tcBorders>
              <w:top w:val="single" w:sz="4" w:space="0" w:color="auto"/>
              <w:left w:val="single" w:sz="4" w:space="0" w:color="auto"/>
              <w:bottom w:val="single" w:sz="4" w:space="0" w:color="auto"/>
              <w:right w:val="single" w:sz="4" w:space="0" w:color="auto"/>
            </w:tcBorders>
          </w:tcPr>
          <w:p w:rsidR="00976C3A" w:rsidRPr="006E4868" w:rsidRDefault="00976C3A" w:rsidP="003E66CC">
            <w:pPr>
              <w:numPr>
                <w:ilvl w:val="0"/>
                <w:numId w:val="17"/>
              </w:numPr>
              <w:spacing w:after="0" w:line="240" w:lineRule="auto"/>
              <w:ind w:left="284" w:right="57"/>
              <w:jc w:val="center"/>
              <w:rPr>
                <w:rFonts w:ascii="Times New Roman" w:eastAsia="Times New Roman" w:hAnsi="Times New Roman"/>
                <w:sz w:val="28"/>
                <w:szCs w:val="28"/>
              </w:rPr>
            </w:pPr>
          </w:p>
        </w:tc>
        <w:tc>
          <w:tcPr>
            <w:tcW w:w="4535" w:type="dxa"/>
            <w:tcBorders>
              <w:top w:val="single" w:sz="4" w:space="0" w:color="auto"/>
              <w:left w:val="single" w:sz="4" w:space="0" w:color="auto"/>
              <w:bottom w:val="single" w:sz="4" w:space="0" w:color="auto"/>
              <w:right w:val="single" w:sz="4" w:space="0" w:color="auto"/>
            </w:tcBorders>
          </w:tcPr>
          <w:p w:rsidR="00976C3A" w:rsidRPr="006E4868" w:rsidRDefault="00976C3A" w:rsidP="00F3151D">
            <w:pPr>
              <w:spacing w:after="0" w:line="240" w:lineRule="auto"/>
              <w:rPr>
                <w:rFonts w:ascii="Times New Roman" w:eastAsia="Times New Roman" w:hAnsi="Times New Roman"/>
                <w:sz w:val="28"/>
                <w:szCs w:val="28"/>
              </w:rPr>
            </w:pPr>
            <w:r>
              <w:rPr>
                <w:rFonts w:ascii="Times New Roman" w:eastAsia="Times New Roman" w:hAnsi="Times New Roman"/>
                <w:sz w:val="28"/>
                <w:szCs w:val="28"/>
              </w:rPr>
              <w:t>Про створення експертної комісії</w:t>
            </w:r>
          </w:p>
        </w:tc>
        <w:tc>
          <w:tcPr>
            <w:tcW w:w="2551" w:type="dxa"/>
            <w:tcBorders>
              <w:top w:val="single" w:sz="4" w:space="0" w:color="auto"/>
              <w:left w:val="single" w:sz="4" w:space="0" w:color="auto"/>
              <w:bottom w:val="single" w:sz="4" w:space="0" w:color="auto"/>
              <w:right w:val="single" w:sz="4" w:space="0" w:color="auto"/>
            </w:tcBorders>
          </w:tcPr>
          <w:p w:rsidR="00976C3A" w:rsidRPr="006E4868" w:rsidRDefault="00976C3A" w:rsidP="00F3151D">
            <w:pPr>
              <w:spacing w:after="0" w:line="240" w:lineRule="auto"/>
              <w:jc w:val="center"/>
              <w:rPr>
                <w:rFonts w:ascii="Times New Roman" w:eastAsia="Times New Roman" w:hAnsi="Times New Roman"/>
                <w:sz w:val="28"/>
                <w:szCs w:val="28"/>
              </w:rPr>
            </w:pPr>
            <w:r w:rsidRPr="006E4868">
              <w:rPr>
                <w:rFonts w:ascii="Times New Roman" w:eastAsia="Times New Roman" w:hAnsi="Times New Roman"/>
                <w:sz w:val="28"/>
                <w:szCs w:val="28"/>
              </w:rPr>
              <w:t>Варава Н.М.</w:t>
            </w:r>
          </w:p>
        </w:tc>
        <w:tc>
          <w:tcPr>
            <w:tcW w:w="1842" w:type="dxa"/>
            <w:tcBorders>
              <w:top w:val="single" w:sz="4" w:space="0" w:color="auto"/>
              <w:left w:val="single" w:sz="4" w:space="0" w:color="auto"/>
              <w:bottom w:val="single" w:sz="4" w:space="0" w:color="auto"/>
              <w:right w:val="single" w:sz="4" w:space="0" w:color="auto"/>
            </w:tcBorders>
          </w:tcPr>
          <w:p w:rsidR="00976C3A" w:rsidRPr="006E4868" w:rsidRDefault="00976C3A" w:rsidP="00F3151D">
            <w:pPr>
              <w:spacing w:after="0" w:line="240" w:lineRule="auto"/>
              <w:jc w:val="both"/>
              <w:rPr>
                <w:rFonts w:ascii="Times New Roman" w:eastAsia="Times New Roman" w:hAnsi="Times New Roman"/>
                <w:sz w:val="28"/>
                <w:szCs w:val="28"/>
              </w:rPr>
            </w:pPr>
          </w:p>
        </w:tc>
      </w:tr>
    </w:tbl>
    <w:p w:rsidR="00E6621B" w:rsidRDefault="00E6621B" w:rsidP="00976C3A">
      <w:pPr>
        <w:spacing w:after="0"/>
        <w:rPr>
          <w:rFonts w:ascii="Times New Roman" w:hAnsi="Times New Roman"/>
          <w:color w:val="FF0000"/>
          <w:sz w:val="28"/>
          <w:szCs w:val="28"/>
        </w:rPr>
      </w:pPr>
      <w:bookmarkStart w:id="0" w:name="_GoBack"/>
      <w:bookmarkEnd w:id="0"/>
    </w:p>
    <w:sectPr w:rsidR="00E6621B" w:rsidSect="002C7711">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716" w:rsidRDefault="00B97716">
      <w:pPr>
        <w:spacing w:after="0" w:line="240" w:lineRule="auto"/>
      </w:pPr>
      <w:r>
        <w:separator/>
      </w:r>
    </w:p>
  </w:endnote>
  <w:endnote w:type="continuationSeparator" w:id="0">
    <w:p w:rsidR="00B97716" w:rsidRDefault="00B9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panose1 w:val="05010000000000000000"/>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WenQuanYi Micro Hei">
    <w:altName w:val="Arial Unicode MS"/>
    <w:charset w:val="8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716" w:rsidRDefault="00B97716">
      <w:pPr>
        <w:spacing w:after="0" w:line="240" w:lineRule="auto"/>
      </w:pPr>
      <w:r>
        <w:separator/>
      </w:r>
    </w:p>
  </w:footnote>
  <w:footnote w:type="continuationSeparator" w:id="0">
    <w:p w:rsidR="00B97716" w:rsidRDefault="00B97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2A7" w:rsidRDefault="005A02A7">
    <w:pPr>
      <w:pStyle w:val="a4"/>
      <w:jc w:val="center"/>
    </w:pPr>
    <w:r>
      <w:fldChar w:fldCharType="begin"/>
    </w:r>
    <w:r>
      <w:instrText>PAGE   \* MERGEFORMAT</w:instrText>
    </w:r>
    <w:r>
      <w:fldChar w:fldCharType="separate"/>
    </w:r>
    <w:r w:rsidR="00976C3A" w:rsidRPr="00976C3A">
      <w:rPr>
        <w:noProof/>
        <w:lang w:val="ru-RU"/>
      </w:rPr>
      <w:t>45</w:t>
    </w:r>
    <w:r>
      <w:fldChar w:fldCharType="end"/>
    </w:r>
  </w:p>
  <w:p w:rsidR="005A02A7" w:rsidRDefault="005A02A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1"/>
    <w:lvl w:ilvl="0">
      <w:numFmt w:val="bullet"/>
      <w:pStyle w:val="1"/>
      <w:lvlText w:val="-"/>
      <w:lvlJc w:val="left"/>
      <w:pPr>
        <w:tabs>
          <w:tab w:val="num" w:pos="360"/>
        </w:tabs>
        <w:ind w:left="360" w:hanging="360"/>
      </w:pPr>
      <w:rPr>
        <w:rFonts w:ascii="OpenSymbol" w:hAnsi="OpenSymbol"/>
      </w:rPr>
    </w:lvl>
  </w:abstractNum>
  <w:abstractNum w:abstractNumId="2">
    <w:nsid w:val="1DE46649"/>
    <w:multiLevelType w:val="hybridMultilevel"/>
    <w:tmpl w:val="C742E968"/>
    <w:lvl w:ilvl="0" w:tplc="D7DA73F4">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nsid w:val="204814F8"/>
    <w:multiLevelType w:val="hybridMultilevel"/>
    <w:tmpl w:val="2D767FFA"/>
    <w:lvl w:ilvl="0" w:tplc="2884D43C">
      <w:start w:val="3"/>
      <w:numFmt w:val="bullet"/>
      <w:lvlText w:val="-"/>
      <w:lvlJc w:val="left"/>
      <w:pPr>
        <w:ind w:left="1080" w:hanging="360"/>
      </w:p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4">
    <w:nsid w:val="217E2016"/>
    <w:multiLevelType w:val="singleLevel"/>
    <w:tmpl w:val="2884D43C"/>
    <w:lvl w:ilvl="0">
      <w:start w:val="3"/>
      <w:numFmt w:val="bullet"/>
      <w:lvlText w:val="-"/>
      <w:lvlJc w:val="left"/>
      <w:pPr>
        <w:tabs>
          <w:tab w:val="num" w:pos="360"/>
        </w:tabs>
        <w:ind w:left="360" w:hanging="360"/>
      </w:pPr>
    </w:lvl>
  </w:abstractNum>
  <w:abstractNum w:abstractNumId="5">
    <w:nsid w:val="22A42406"/>
    <w:multiLevelType w:val="hybridMultilevel"/>
    <w:tmpl w:val="79727E56"/>
    <w:lvl w:ilvl="0" w:tplc="F03820B0">
      <w:numFmt w:val="bullet"/>
      <w:lvlText w:val="-"/>
      <w:lvlJc w:val="left"/>
      <w:pPr>
        <w:ind w:left="862" w:hanging="360"/>
      </w:pPr>
      <w:rPr>
        <w:rFonts w:ascii="Times New Roman" w:eastAsia="Calibri" w:hAnsi="Times New Roman" w:cs="Times New Roman" w:hint="default"/>
        <w:color w:val="auto"/>
        <w:sz w:val="28"/>
      </w:rPr>
    </w:lvl>
    <w:lvl w:ilvl="1" w:tplc="04220003" w:tentative="1">
      <w:start w:val="1"/>
      <w:numFmt w:val="bullet"/>
      <w:lvlText w:val="o"/>
      <w:lvlJc w:val="left"/>
      <w:pPr>
        <w:ind w:left="1582" w:hanging="360"/>
      </w:pPr>
      <w:rPr>
        <w:rFonts w:ascii="Courier New" w:hAnsi="Courier New" w:cs="Courier New" w:hint="default"/>
      </w:rPr>
    </w:lvl>
    <w:lvl w:ilvl="2" w:tplc="04220005" w:tentative="1">
      <w:start w:val="1"/>
      <w:numFmt w:val="bullet"/>
      <w:lvlText w:val=""/>
      <w:lvlJc w:val="left"/>
      <w:pPr>
        <w:ind w:left="2302" w:hanging="360"/>
      </w:pPr>
      <w:rPr>
        <w:rFonts w:ascii="Wingdings" w:hAnsi="Wingdings" w:hint="default"/>
      </w:rPr>
    </w:lvl>
    <w:lvl w:ilvl="3" w:tplc="04220001" w:tentative="1">
      <w:start w:val="1"/>
      <w:numFmt w:val="bullet"/>
      <w:lvlText w:val=""/>
      <w:lvlJc w:val="left"/>
      <w:pPr>
        <w:ind w:left="3022" w:hanging="360"/>
      </w:pPr>
      <w:rPr>
        <w:rFonts w:ascii="Symbol" w:hAnsi="Symbol" w:hint="default"/>
      </w:rPr>
    </w:lvl>
    <w:lvl w:ilvl="4" w:tplc="04220003" w:tentative="1">
      <w:start w:val="1"/>
      <w:numFmt w:val="bullet"/>
      <w:lvlText w:val="o"/>
      <w:lvlJc w:val="left"/>
      <w:pPr>
        <w:ind w:left="3742" w:hanging="360"/>
      </w:pPr>
      <w:rPr>
        <w:rFonts w:ascii="Courier New" w:hAnsi="Courier New" w:cs="Courier New" w:hint="default"/>
      </w:rPr>
    </w:lvl>
    <w:lvl w:ilvl="5" w:tplc="04220005" w:tentative="1">
      <w:start w:val="1"/>
      <w:numFmt w:val="bullet"/>
      <w:lvlText w:val=""/>
      <w:lvlJc w:val="left"/>
      <w:pPr>
        <w:ind w:left="4462" w:hanging="360"/>
      </w:pPr>
      <w:rPr>
        <w:rFonts w:ascii="Wingdings" w:hAnsi="Wingdings" w:hint="default"/>
      </w:rPr>
    </w:lvl>
    <w:lvl w:ilvl="6" w:tplc="04220001" w:tentative="1">
      <w:start w:val="1"/>
      <w:numFmt w:val="bullet"/>
      <w:lvlText w:val=""/>
      <w:lvlJc w:val="left"/>
      <w:pPr>
        <w:ind w:left="5182" w:hanging="360"/>
      </w:pPr>
      <w:rPr>
        <w:rFonts w:ascii="Symbol" w:hAnsi="Symbol" w:hint="default"/>
      </w:rPr>
    </w:lvl>
    <w:lvl w:ilvl="7" w:tplc="04220003" w:tentative="1">
      <w:start w:val="1"/>
      <w:numFmt w:val="bullet"/>
      <w:lvlText w:val="o"/>
      <w:lvlJc w:val="left"/>
      <w:pPr>
        <w:ind w:left="5902" w:hanging="360"/>
      </w:pPr>
      <w:rPr>
        <w:rFonts w:ascii="Courier New" w:hAnsi="Courier New" w:cs="Courier New" w:hint="default"/>
      </w:rPr>
    </w:lvl>
    <w:lvl w:ilvl="8" w:tplc="04220005" w:tentative="1">
      <w:start w:val="1"/>
      <w:numFmt w:val="bullet"/>
      <w:lvlText w:val=""/>
      <w:lvlJc w:val="left"/>
      <w:pPr>
        <w:ind w:left="6622" w:hanging="360"/>
      </w:pPr>
      <w:rPr>
        <w:rFonts w:ascii="Wingdings" w:hAnsi="Wingdings" w:hint="default"/>
      </w:rPr>
    </w:lvl>
  </w:abstractNum>
  <w:abstractNum w:abstractNumId="6">
    <w:nsid w:val="279128E8"/>
    <w:multiLevelType w:val="hybridMultilevel"/>
    <w:tmpl w:val="2578BB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8D50696"/>
    <w:multiLevelType w:val="hybridMultilevel"/>
    <w:tmpl w:val="CA34B8FE"/>
    <w:lvl w:ilvl="0" w:tplc="0422000F">
      <w:start w:val="1"/>
      <w:numFmt w:val="decimal"/>
      <w:lvlText w:val="%1."/>
      <w:lvlJc w:val="left"/>
      <w:pPr>
        <w:ind w:left="792" w:hanging="360"/>
      </w:pPr>
    </w:lvl>
    <w:lvl w:ilvl="1" w:tplc="04220019" w:tentative="1">
      <w:start w:val="1"/>
      <w:numFmt w:val="lowerLetter"/>
      <w:lvlText w:val="%2."/>
      <w:lvlJc w:val="left"/>
      <w:pPr>
        <w:ind w:left="1512" w:hanging="360"/>
      </w:pPr>
    </w:lvl>
    <w:lvl w:ilvl="2" w:tplc="0422001B" w:tentative="1">
      <w:start w:val="1"/>
      <w:numFmt w:val="lowerRoman"/>
      <w:lvlText w:val="%3."/>
      <w:lvlJc w:val="right"/>
      <w:pPr>
        <w:ind w:left="2232" w:hanging="180"/>
      </w:pPr>
    </w:lvl>
    <w:lvl w:ilvl="3" w:tplc="0422000F" w:tentative="1">
      <w:start w:val="1"/>
      <w:numFmt w:val="decimal"/>
      <w:lvlText w:val="%4."/>
      <w:lvlJc w:val="left"/>
      <w:pPr>
        <w:ind w:left="2952" w:hanging="360"/>
      </w:pPr>
    </w:lvl>
    <w:lvl w:ilvl="4" w:tplc="04220019" w:tentative="1">
      <w:start w:val="1"/>
      <w:numFmt w:val="lowerLetter"/>
      <w:lvlText w:val="%5."/>
      <w:lvlJc w:val="left"/>
      <w:pPr>
        <w:ind w:left="3672" w:hanging="360"/>
      </w:pPr>
    </w:lvl>
    <w:lvl w:ilvl="5" w:tplc="0422001B" w:tentative="1">
      <w:start w:val="1"/>
      <w:numFmt w:val="lowerRoman"/>
      <w:lvlText w:val="%6."/>
      <w:lvlJc w:val="right"/>
      <w:pPr>
        <w:ind w:left="4392" w:hanging="180"/>
      </w:pPr>
    </w:lvl>
    <w:lvl w:ilvl="6" w:tplc="0422000F" w:tentative="1">
      <w:start w:val="1"/>
      <w:numFmt w:val="decimal"/>
      <w:lvlText w:val="%7."/>
      <w:lvlJc w:val="left"/>
      <w:pPr>
        <w:ind w:left="5112" w:hanging="360"/>
      </w:pPr>
    </w:lvl>
    <w:lvl w:ilvl="7" w:tplc="04220019" w:tentative="1">
      <w:start w:val="1"/>
      <w:numFmt w:val="lowerLetter"/>
      <w:lvlText w:val="%8."/>
      <w:lvlJc w:val="left"/>
      <w:pPr>
        <w:ind w:left="5832" w:hanging="360"/>
      </w:pPr>
    </w:lvl>
    <w:lvl w:ilvl="8" w:tplc="0422001B" w:tentative="1">
      <w:start w:val="1"/>
      <w:numFmt w:val="lowerRoman"/>
      <w:lvlText w:val="%9."/>
      <w:lvlJc w:val="right"/>
      <w:pPr>
        <w:ind w:left="6552" w:hanging="180"/>
      </w:pPr>
    </w:lvl>
  </w:abstractNum>
  <w:abstractNum w:abstractNumId="8">
    <w:nsid w:val="45BA2BEC"/>
    <w:multiLevelType w:val="hybridMultilevel"/>
    <w:tmpl w:val="6C7AF2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8E41DD9"/>
    <w:multiLevelType w:val="hybridMultilevel"/>
    <w:tmpl w:val="6ABE5D80"/>
    <w:lvl w:ilvl="0" w:tplc="2884D43C">
      <w:start w:val="3"/>
      <w:numFmt w:val="bullet"/>
      <w:lvlText w:val="-"/>
      <w:lvlJc w:val="left"/>
      <w:pPr>
        <w:ind w:left="1440" w:hanging="360"/>
      </w:pPr>
    </w:lvl>
    <w:lvl w:ilvl="1" w:tplc="04220003">
      <w:start w:val="1"/>
      <w:numFmt w:val="bullet"/>
      <w:lvlText w:val="o"/>
      <w:lvlJc w:val="left"/>
      <w:pPr>
        <w:ind w:left="2160" w:hanging="360"/>
      </w:pPr>
      <w:rPr>
        <w:rFonts w:ascii="Courier New" w:hAnsi="Courier New" w:cs="Courier New" w:hint="default"/>
      </w:rPr>
    </w:lvl>
    <w:lvl w:ilvl="2" w:tplc="04220005">
      <w:start w:val="1"/>
      <w:numFmt w:val="bullet"/>
      <w:lvlText w:val=""/>
      <w:lvlJc w:val="left"/>
      <w:pPr>
        <w:ind w:left="2880" w:hanging="360"/>
      </w:pPr>
      <w:rPr>
        <w:rFonts w:ascii="Wingdings" w:hAnsi="Wingdings" w:hint="default"/>
      </w:rPr>
    </w:lvl>
    <w:lvl w:ilvl="3" w:tplc="04220001">
      <w:start w:val="1"/>
      <w:numFmt w:val="bullet"/>
      <w:lvlText w:val=""/>
      <w:lvlJc w:val="left"/>
      <w:pPr>
        <w:ind w:left="3600" w:hanging="360"/>
      </w:pPr>
      <w:rPr>
        <w:rFonts w:ascii="Symbol" w:hAnsi="Symbol" w:hint="default"/>
      </w:rPr>
    </w:lvl>
    <w:lvl w:ilvl="4" w:tplc="04220003">
      <w:start w:val="1"/>
      <w:numFmt w:val="bullet"/>
      <w:lvlText w:val="o"/>
      <w:lvlJc w:val="left"/>
      <w:pPr>
        <w:ind w:left="4320" w:hanging="360"/>
      </w:pPr>
      <w:rPr>
        <w:rFonts w:ascii="Courier New" w:hAnsi="Courier New" w:cs="Courier New" w:hint="default"/>
      </w:rPr>
    </w:lvl>
    <w:lvl w:ilvl="5" w:tplc="04220005">
      <w:start w:val="1"/>
      <w:numFmt w:val="bullet"/>
      <w:lvlText w:val=""/>
      <w:lvlJc w:val="left"/>
      <w:pPr>
        <w:ind w:left="5040" w:hanging="360"/>
      </w:pPr>
      <w:rPr>
        <w:rFonts w:ascii="Wingdings" w:hAnsi="Wingdings" w:hint="default"/>
      </w:rPr>
    </w:lvl>
    <w:lvl w:ilvl="6" w:tplc="04220001">
      <w:start w:val="1"/>
      <w:numFmt w:val="bullet"/>
      <w:lvlText w:val=""/>
      <w:lvlJc w:val="left"/>
      <w:pPr>
        <w:ind w:left="5760" w:hanging="360"/>
      </w:pPr>
      <w:rPr>
        <w:rFonts w:ascii="Symbol" w:hAnsi="Symbol" w:hint="default"/>
      </w:rPr>
    </w:lvl>
    <w:lvl w:ilvl="7" w:tplc="04220003">
      <w:start w:val="1"/>
      <w:numFmt w:val="bullet"/>
      <w:lvlText w:val="o"/>
      <w:lvlJc w:val="left"/>
      <w:pPr>
        <w:ind w:left="6480" w:hanging="360"/>
      </w:pPr>
      <w:rPr>
        <w:rFonts w:ascii="Courier New" w:hAnsi="Courier New" w:cs="Courier New" w:hint="default"/>
      </w:rPr>
    </w:lvl>
    <w:lvl w:ilvl="8" w:tplc="04220005">
      <w:start w:val="1"/>
      <w:numFmt w:val="bullet"/>
      <w:lvlText w:val=""/>
      <w:lvlJc w:val="left"/>
      <w:pPr>
        <w:ind w:left="7200" w:hanging="360"/>
      </w:pPr>
      <w:rPr>
        <w:rFonts w:ascii="Wingdings" w:hAnsi="Wingdings" w:hint="default"/>
      </w:rPr>
    </w:lvl>
  </w:abstractNum>
  <w:abstractNum w:abstractNumId="10">
    <w:nsid w:val="4E2C22BE"/>
    <w:multiLevelType w:val="hybridMultilevel"/>
    <w:tmpl w:val="CED43B1C"/>
    <w:lvl w:ilvl="0" w:tplc="199E3572">
      <w:numFmt w:val="bullet"/>
      <w:lvlText w:val="-"/>
      <w:lvlJc w:val="left"/>
      <w:pPr>
        <w:ind w:left="720" w:hanging="360"/>
      </w:pPr>
      <w:rPr>
        <w:rFonts w:ascii="Calibri" w:eastAsia="Calibri" w:hAnsi="Calibri" w:cs="Calibri"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1">
    <w:nsid w:val="4FAA76D7"/>
    <w:multiLevelType w:val="hybridMultilevel"/>
    <w:tmpl w:val="BDF617F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5978104F"/>
    <w:multiLevelType w:val="hybridMultilevel"/>
    <w:tmpl w:val="AE1CFB44"/>
    <w:lvl w:ilvl="0" w:tplc="0419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13">
    <w:nsid w:val="5A6805C2"/>
    <w:multiLevelType w:val="hybridMultilevel"/>
    <w:tmpl w:val="1F462418"/>
    <w:lvl w:ilvl="0" w:tplc="2884D43C">
      <w:start w:val="3"/>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65535E58"/>
    <w:multiLevelType w:val="hybridMultilevel"/>
    <w:tmpl w:val="49C0DD5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79B0201"/>
    <w:multiLevelType w:val="singleLevel"/>
    <w:tmpl w:val="C55E4B12"/>
    <w:lvl w:ilvl="0">
      <w:start w:val="1"/>
      <w:numFmt w:val="decimal"/>
      <w:lvlText w:val="%1."/>
      <w:lvlJc w:val="left"/>
      <w:pPr>
        <w:tabs>
          <w:tab w:val="num" w:pos="480"/>
        </w:tabs>
        <w:ind w:left="404" w:hanging="284"/>
      </w:pPr>
      <w:rPr>
        <w:rFonts w:ascii="Times New Roman" w:eastAsia="Times New Roman" w:hAnsi="Times New Roman" w:cs="Times New Roman"/>
      </w:rPr>
    </w:lvl>
  </w:abstractNum>
  <w:abstractNum w:abstractNumId="16">
    <w:nsid w:val="69A23127"/>
    <w:multiLevelType w:val="hybridMultilevel"/>
    <w:tmpl w:val="90C08664"/>
    <w:lvl w:ilvl="0" w:tplc="7AA8DEB0">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6FBC4A12"/>
    <w:multiLevelType w:val="hybridMultilevel"/>
    <w:tmpl w:val="2DE65176"/>
    <w:lvl w:ilvl="0" w:tplc="0419000F">
      <w:start w:val="2003"/>
      <w:numFmt w:val="bullet"/>
      <w:lvlText w:val="-"/>
      <w:lvlJc w:val="left"/>
      <w:pPr>
        <w:tabs>
          <w:tab w:val="num" w:pos="360"/>
        </w:tabs>
        <w:ind w:left="360" w:hanging="360"/>
      </w:pPr>
      <w:rPr>
        <w:rFonts w:ascii="Times New Roman" w:eastAsia="Times New Roman" w:hAnsi="Times New Roman" w:cs="Times New Roman" w:hint="default"/>
      </w:rPr>
    </w:lvl>
    <w:lvl w:ilvl="1" w:tplc="04190019">
      <w:start w:val="1"/>
      <w:numFmt w:val="bullet"/>
      <w:lvlText w:val="o"/>
      <w:lvlJc w:val="left"/>
      <w:pPr>
        <w:tabs>
          <w:tab w:val="num" w:pos="1080"/>
        </w:tabs>
        <w:ind w:left="1080" w:hanging="360"/>
      </w:pPr>
      <w:rPr>
        <w:rFonts w:ascii="Courier New" w:hAnsi="Courier New" w:cs="Courier New" w:hint="default"/>
      </w:rPr>
    </w:lvl>
    <w:lvl w:ilvl="2" w:tplc="0419001B">
      <w:start w:val="1"/>
      <w:numFmt w:val="bullet"/>
      <w:lvlText w:val=""/>
      <w:lvlJc w:val="left"/>
      <w:pPr>
        <w:tabs>
          <w:tab w:val="num" w:pos="1800"/>
        </w:tabs>
        <w:ind w:left="1800" w:hanging="360"/>
      </w:pPr>
      <w:rPr>
        <w:rFonts w:ascii="Wingdings" w:hAnsi="Wingdings" w:hint="default"/>
      </w:rPr>
    </w:lvl>
    <w:lvl w:ilvl="3" w:tplc="0419000F">
      <w:start w:val="1"/>
      <w:numFmt w:val="bullet"/>
      <w:lvlText w:val=""/>
      <w:lvlJc w:val="left"/>
      <w:pPr>
        <w:tabs>
          <w:tab w:val="num" w:pos="2520"/>
        </w:tabs>
        <w:ind w:left="2520" w:hanging="360"/>
      </w:pPr>
      <w:rPr>
        <w:rFonts w:ascii="Symbol" w:hAnsi="Symbol" w:hint="default"/>
      </w:rPr>
    </w:lvl>
    <w:lvl w:ilvl="4" w:tplc="04190019">
      <w:start w:val="1"/>
      <w:numFmt w:val="bullet"/>
      <w:lvlText w:val="o"/>
      <w:lvlJc w:val="left"/>
      <w:pPr>
        <w:tabs>
          <w:tab w:val="num" w:pos="3240"/>
        </w:tabs>
        <w:ind w:left="3240" w:hanging="360"/>
      </w:pPr>
      <w:rPr>
        <w:rFonts w:ascii="Courier New" w:hAnsi="Courier New" w:cs="Courier New" w:hint="default"/>
      </w:rPr>
    </w:lvl>
    <w:lvl w:ilvl="5" w:tplc="0419001B">
      <w:start w:val="1"/>
      <w:numFmt w:val="bullet"/>
      <w:lvlText w:val=""/>
      <w:lvlJc w:val="left"/>
      <w:pPr>
        <w:tabs>
          <w:tab w:val="num" w:pos="3960"/>
        </w:tabs>
        <w:ind w:left="3960" w:hanging="360"/>
      </w:pPr>
      <w:rPr>
        <w:rFonts w:ascii="Wingdings" w:hAnsi="Wingdings" w:hint="default"/>
      </w:rPr>
    </w:lvl>
    <w:lvl w:ilvl="6" w:tplc="0419000F">
      <w:start w:val="1"/>
      <w:numFmt w:val="bullet"/>
      <w:lvlText w:val=""/>
      <w:lvlJc w:val="left"/>
      <w:pPr>
        <w:tabs>
          <w:tab w:val="num" w:pos="4680"/>
        </w:tabs>
        <w:ind w:left="4680" w:hanging="360"/>
      </w:pPr>
      <w:rPr>
        <w:rFonts w:ascii="Symbol" w:hAnsi="Symbol" w:hint="default"/>
      </w:rPr>
    </w:lvl>
    <w:lvl w:ilvl="7" w:tplc="04190019">
      <w:start w:val="1"/>
      <w:numFmt w:val="bullet"/>
      <w:lvlText w:val="o"/>
      <w:lvlJc w:val="left"/>
      <w:pPr>
        <w:tabs>
          <w:tab w:val="num" w:pos="5400"/>
        </w:tabs>
        <w:ind w:left="5400" w:hanging="360"/>
      </w:pPr>
      <w:rPr>
        <w:rFonts w:ascii="Courier New" w:hAnsi="Courier New" w:cs="Courier New" w:hint="default"/>
      </w:rPr>
    </w:lvl>
    <w:lvl w:ilvl="8" w:tplc="0419001B">
      <w:start w:val="1"/>
      <w:numFmt w:val="bullet"/>
      <w:lvlText w:val=""/>
      <w:lvlJc w:val="left"/>
      <w:pPr>
        <w:tabs>
          <w:tab w:val="num" w:pos="6120"/>
        </w:tabs>
        <w:ind w:left="6120" w:hanging="360"/>
      </w:pPr>
      <w:rPr>
        <w:rFonts w:ascii="Wingdings" w:hAnsi="Wingdings" w:hint="default"/>
      </w:rPr>
    </w:lvl>
  </w:abstractNum>
  <w:abstractNum w:abstractNumId="18">
    <w:nsid w:val="76950B80"/>
    <w:multiLevelType w:val="hybridMultilevel"/>
    <w:tmpl w:val="E1B46AB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nsid w:val="7AEB60D5"/>
    <w:multiLevelType w:val="hybridMultilevel"/>
    <w:tmpl w:val="2F72A1DA"/>
    <w:lvl w:ilvl="0" w:tplc="F03820B0">
      <w:numFmt w:val="bullet"/>
      <w:lvlText w:val="-"/>
      <w:lvlJc w:val="left"/>
      <w:pPr>
        <w:ind w:left="360" w:hanging="360"/>
      </w:pPr>
      <w:rPr>
        <w:rFonts w:ascii="Times New Roman" w:eastAsia="Calibri" w:hAnsi="Times New Roman" w:cs="Times New Roman" w:hint="default"/>
        <w:color w:val="auto"/>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C5E05B1"/>
    <w:multiLevelType w:val="hybridMultilevel"/>
    <w:tmpl w:val="D256E73E"/>
    <w:lvl w:ilvl="0" w:tplc="B06C9670">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
  </w:num>
  <w:num w:numId="2">
    <w:abstractNumId w:val="1"/>
  </w:num>
  <w:num w:numId="3">
    <w:abstractNumId w:val="9"/>
  </w:num>
  <w:num w:numId="4">
    <w:abstractNumId w:val="9"/>
  </w:num>
  <w:num w:numId="5">
    <w:abstractNumId w:val="3"/>
  </w:num>
  <w:num w:numId="6">
    <w:abstractNumId w:val="3"/>
  </w:num>
  <w:num w:numId="7">
    <w:abstractNumId w:val="4"/>
  </w:num>
  <w:num w:numId="8">
    <w:abstractNumId w:val="4"/>
  </w:num>
  <w:num w:numId="9">
    <w:abstractNumId w:val="11"/>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8"/>
  </w:num>
  <w:num w:numId="15">
    <w:abstractNumId w:val="6"/>
  </w:num>
  <w:num w:numId="16">
    <w:abstractNumId w:val="14"/>
  </w:num>
  <w:num w:numId="17">
    <w:abstractNumId w:val="8"/>
  </w:num>
  <w:num w:numId="18">
    <w:abstractNumId w:val="10"/>
  </w:num>
  <w:num w:numId="19">
    <w:abstractNumId w:val="16"/>
  </w:num>
  <w:num w:numId="20">
    <w:abstractNumId w:val="5"/>
  </w:num>
  <w:num w:numId="21">
    <w:abstractNumId w:val="19"/>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num>
  <w:num w:numId="24">
    <w:abstractNumId w:val="17"/>
  </w:num>
  <w:num w:numId="25">
    <w:abstractNumId w:val="17"/>
  </w:num>
  <w:num w:numId="26">
    <w:abstractNumId w:val="13"/>
  </w:num>
  <w:num w:numId="27">
    <w:abstractNumId w:val="20"/>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928"/>
    <w:rsid w:val="00004234"/>
    <w:rsid w:val="00012302"/>
    <w:rsid w:val="000202E8"/>
    <w:rsid w:val="00025EC4"/>
    <w:rsid w:val="00047560"/>
    <w:rsid w:val="00066FB1"/>
    <w:rsid w:val="0008282F"/>
    <w:rsid w:val="000834E7"/>
    <w:rsid w:val="000846D0"/>
    <w:rsid w:val="00093A6F"/>
    <w:rsid w:val="0009632D"/>
    <w:rsid w:val="000D1D31"/>
    <w:rsid w:val="000D461E"/>
    <w:rsid w:val="000E40A9"/>
    <w:rsid w:val="000F7BD7"/>
    <w:rsid w:val="000F7DA8"/>
    <w:rsid w:val="00110A21"/>
    <w:rsid w:val="00116FE1"/>
    <w:rsid w:val="00117E96"/>
    <w:rsid w:val="001214B7"/>
    <w:rsid w:val="00132268"/>
    <w:rsid w:val="001472C2"/>
    <w:rsid w:val="00156B6E"/>
    <w:rsid w:val="00170C08"/>
    <w:rsid w:val="00173347"/>
    <w:rsid w:val="001745A1"/>
    <w:rsid w:val="001B2E85"/>
    <w:rsid w:val="001E0F41"/>
    <w:rsid w:val="001F043C"/>
    <w:rsid w:val="001F42BF"/>
    <w:rsid w:val="001F460C"/>
    <w:rsid w:val="001F6121"/>
    <w:rsid w:val="001F769C"/>
    <w:rsid w:val="0021229D"/>
    <w:rsid w:val="00233DF0"/>
    <w:rsid w:val="00251BD8"/>
    <w:rsid w:val="002533AC"/>
    <w:rsid w:val="0026669B"/>
    <w:rsid w:val="0027164B"/>
    <w:rsid w:val="002752EB"/>
    <w:rsid w:val="002759B9"/>
    <w:rsid w:val="0028098C"/>
    <w:rsid w:val="00282C5C"/>
    <w:rsid w:val="002B236F"/>
    <w:rsid w:val="002C24CF"/>
    <w:rsid w:val="002C7711"/>
    <w:rsid w:val="002E1F05"/>
    <w:rsid w:val="002F1C8A"/>
    <w:rsid w:val="003065D4"/>
    <w:rsid w:val="00310E7D"/>
    <w:rsid w:val="00326E83"/>
    <w:rsid w:val="00352D4A"/>
    <w:rsid w:val="0037094F"/>
    <w:rsid w:val="003B42D9"/>
    <w:rsid w:val="003C1B84"/>
    <w:rsid w:val="003D4F03"/>
    <w:rsid w:val="003E66CC"/>
    <w:rsid w:val="003F186C"/>
    <w:rsid w:val="00414214"/>
    <w:rsid w:val="004148FE"/>
    <w:rsid w:val="0041555A"/>
    <w:rsid w:val="004155E5"/>
    <w:rsid w:val="00422AB5"/>
    <w:rsid w:val="00424473"/>
    <w:rsid w:val="00427928"/>
    <w:rsid w:val="0045713F"/>
    <w:rsid w:val="004970D7"/>
    <w:rsid w:val="00497F41"/>
    <w:rsid w:val="004A2370"/>
    <w:rsid w:val="004A6607"/>
    <w:rsid w:val="004C2478"/>
    <w:rsid w:val="004C2ACF"/>
    <w:rsid w:val="004C6D78"/>
    <w:rsid w:val="004D13A9"/>
    <w:rsid w:val="004E176F"/>
    <w:rsid w:val="004E71D0"/>
    <w:rsid w:val="004F2160"/>
    <w:rsid w:val="004F6E83"/>
    <w:rsid w:val="005020D6"/>
    <w:rsid w:val="005168A0"/>
    <w:rsid w:val="00520712"/>
    <w:rsid w:val="00542A71"/>
    <w:rsid w:val="005538B6"/>
    <w:rsid w:val="00562AD0"/>
    <w:rsid w:val="005669F8"/>
    <w:rsid w:val="00582550"/>
    <w:rsid w:val="005A02A7"/>
    <w:rsid w:val="005B3A56"/>
    <w:rsid w:val="005D04B2"/>
    <w:rsid w:val="005E0934"/>
    <w:rsid w:val="00614AB1"/>
    <w:rsid w:val="00615537"/>
    <w:rsid w:val="006308ED"/>
    <w:rsid w:val="00643FCF"/>
    <w:rsid w:val="00677707"/>
    <w:rsid w:val="00685AF6"/>
    <w:rsid w:val="006B2A4E"/>
    <w:rsid w:val="006B3256"/>
    <w:rsid w:val="006B67A1"/>
    <w:rsid w:val="006C7273"/>
    <w:rsid w:val="006F0FE5"/>
    <w:rsid w:val="0070433E"/>
    <w:rsid w:val="00712117"/>
    <w:rsid w:val="007131A1"/>
    <w:rsid w:val="0072334B"/>
    <w:rsid w:val="00725699"/>
    <w:rsid w:val="00731D29"/>
    <w:rsid w:val="00762728"/>
    <w:rsid w:val="00772B43"/>
    <w:rsid w:val="007734F8"/>
    <w:rsid w:val="00777F54"/>
    <w:rsid w:val="00784209"/>
    <w:rsid w:val="00792797"/>
    <w:rsid w:val="007B69A2"/>
    <w:rsid w:val="007F0B90"/>
    <w:rsid w:val="008371BC"/>
    <w:rsid w:val="00843AFE"/>
    <w:rsid w:val="00844E01"/>
    <w:rsid w:val="00857740"/>
    <w:rsid w:val="00863E02"/>
    <w:rsid w:val="00867997"/>
    <w:rsid w:val="00877D79"/>
    <w:rsid w:val="008908B9"/>
    <w:rsid w:val="008A15AB"/>
    <w:rsid w:val="008A76F1"/>
    <w:rsid w:val="008D1F92"/>
    <w:rsid w:val="00970211"/>
    <w:rsid w:val="009748F4"/>
    <w:rsid w:val="00976C3A"/>
    <w:rsid w:val="009C23AD"/>
    <w:rsid w:val="009D0A0D"/>
    <w:rsid w:val="009F640B"/>
    <w:rsid w:val="00A00FDD"/>
    <w:rsid w:val="00A1077C"/>
    <w:rsid w:val="00A22791"/>
    <w:rsid w:val="00A657C1"/>
    <w:rsid w:val="00A94003"/>
    <w:rsid w:val="00A97B65"/>
    <w:rsid w:val="00AB3F3D"/>
    <w:rsid w:val="00AD2153"/>
    <w:rsid w:val="00AD675F"/>
    <w:rsid w:val="00AD70BA"/>
    <w:rsid w:val="00AE40A3"/>
    <w:rsid w:val="00B0654B"/>
    <w:rsid w:val="00B12476"/>
    <w:rsid w:val="00B55567"/>
    <w:rsid w:val="00B5582A"/>
    <w:rsid w:val="00B87C16"/>
    <w:rsid w:val="00B96EEA"/>
    <w:rsid w:val="00B97716"/>
    <w:rsid w:val="00BA4D96"/>
    <w:rsid w:val="00BA5F20"/>
    <w:rsid w:val="00BB36EE"/>
    <w:rsid w:val="00BD05CD"/>
    <w:rsid w:val="00BD23D9"/>
    <w:rsid w:val="00BE04CE"/>
    <w:rsid w:val="00BE1518"/>
    <w:rsid w:val="00BF75F5"/>
    <w:rsid w:val="00C0509A"/>
    <w:rsid w:val="00C14C03"/>
    <w:rsid w:val="00C25779"/>
    <w:rsid w:val="00C50F19"/>
    <w:rsid w:val="00C8247F"/>
    <w:rsid w:val="00C84D6A"/>
    <w:rsid w:val="00C86198"/>
    <w:rsid w:val="00C969D9"/>
    <w:rsid w:val="00CA15EE"/>
    <w:rsid w:val="00CE34C8"/>
    <w:rsid w:val="00CF2173"/>
    <w:rsid w:val="00D06B8D"/>
    <w:rsid w:val="00D34947"/>
    <w:rsid w:val="00D46EF2"/>
    <w:rsid w:val="00D53CDB"/>
    <w:rsid w:val="00D830C8"/>
    <w:rsid w:val="00D85DB0"/>
    <w:rsid w:val="00DA0BFF"/>
    <w:rsid w:val="00DB2D9A"/>
    <w:rsid w:val="00DC1AB9"/>
    <w:rsid w:val="00DC45C1"/>
    <w:rsid w:val="00DE6161"/>
    <w:rsid w:val="00DF71F2"/>
    <w:rsid w:val="00E5079E"/>
    <w:rsid w:val="00E509A6"/>
    <w:rsid w:val="00E54CCC"/>
    <w:rsid w:val="00E64FFF"/>
    <w:rsid w:val="00E6621B"/>
    <w:rsid w:val="00E667D8"/>
    <w:rsid w:val="00E77FD7"/>
    <w:rsid w:val="00E8269B"/>
    <w:rsid w:val="00E8552C"/>
    <w:rsid w:val="00E971F7"/>
    <w:rsid w:val="00EC43AC"/>
    <w:rsid w:val="00EE41FB"/>
    <w:rsid w:val="00EE6B26"/>
    <w:rsid w:val="00EE6F11"/>
    <w:rsid w:val="00F1008B"/>
    <w:rsid w:val="00F1189F"/>
    <w:rsid w:val="00F20FA3"/>
    <w:rsid w:val="00F47C63"/>
    <w:rsid w:val="00F91A5B"/>
    <w:rsid w:val="00F96A62"/>
    <w:rsid w:val="00FA0874"/>
    <w:rsid w:val="00FD7ABC"/>
    <w:rsid w:val="00FF13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1"/>
    <w:rPr>
      <w:rFonts w:ascii="Calibri" w:eastAsia="Calibri" w:hAnsi="Calibri" w:cs="Times New Roman"/>
    </w:rPr>
  </w:style>
  <w:style w:type="paragraph" w:styleId="1">
    <w:name w:val="heading 1"/>
    <w:basedOn w:val="a"/>
    <w:next w:val="a"/>
    <w:link w:val="10"/>
    <w:qFormat/>
    <w:rsid w:val="00542A71"/>
    <w:pPr>
      <w:keepNext/>
      <w:widowControl w:val="0"/>
      <w:numPr>
        <w:numId w:val="1"/>
      </w:numPr>
      <w:suppressAutoHyphens/>
      <w:spacing w:after="0" w:line="240" w:lineRule="auto"/>
      <w:outlineLvl w:val="0"/>
    </w:pPr>
    <w:rPr>
      <w:rFonts w:eastAsia="Lucida Sans Unicode" w:cs="Mangal"/>
      <w:kern w:val="2"/>
      <w:sz w:val="28"/>
      <w:szCs w:val="24"/>
      <w:lang w:eastAsia="hi-IN" w:bidi="hi-IN"/>
    </w:rPr>
  </w:style>
  <w:style w:type="paragraph" w:styleId="2">
    <w:name w:val="heading 2"/>
    <w:basedOn w:val="a"/>
    <w:next w:val="a"/>
    <w:link w:val="20"/>
    <w:semiHidden/>
    <w:unhideWhenUsed/>
    <w:qFormat/>
    <w:rsid w:val="00542A71"/>
    <w:pPr>
      <w:keepNext/>
      <w:spacing w:before="240" w:after="60"/>
      <w:outlineLvl w:val="1"/>
    </w:pPr>
    <w:rPr>
      <w:rFonts w:ascii="Cambria" w:eastAsia="Times New Roman" w:hAnsi="Cambria"/>
      <w:b/>
      <w:bCs/>
      <w:i/>
      <w:iCs/>
      <w:sz w:val="28"/>
      <w:szCs w:val="28"/>
      <w:lang w:eastAsia="uk-UA"/>
    </w:rPr>
  </w:style>
  <w:style w:type="paragraph" w:styleId="3">
    <w:name w:val="heading 3"/>
    <w:basedOn w:val="a"/>
    <w:next w:val="a"/>
    <w:link w:val="30"/>
    <w:semiHidden/>
    <w:unhideWhenUsed/>
    <w:qFormat/>
    <w:rsid w:val="00542A71"/>
    <w:pPr>
      <w:keepNext/>
      <w:spacing w:after="0" w:line="240" w:lineRule="auto"/>
      <w:ind w:firstLine="851"/>
      <w:jc w:val="both"/>
      <w:outlineLvl w:val="2"/>
    </w:pPr>
    <w:rPr>
      <w:rFonts w:ascii="Times New Roman" w:eastAsia="Times New Roman" w:hAnsi="Times New Roman"/>
      <w:sz w:val="24"/>
      <w:szCs w:val="20"/>
      <w:lang w:eastAsia="ru-RU"/>
    </w:rPr>
  </w:style>
  <w:style w:type="paragraph" w:styleId="4">
    <w:name w:val="heading 4"/>
    <w:basedOn w:val="a"/>
    <w:next w:val="a"/>
    <w:link w:val="40"/>
    <w:unhideWhenUsed/>
    <w:qFormat/>
    <w:rsid w:val="00542A71"/>
    <w:pPr>
      <w:keepNext/>
      <w:spacing w:before="240" w:after="60"/>
      <w:outlineLvl w:val="3"/>
    </w:pPr>
    <w:rPr>
      <w:rFonts w:eastAsia="Times New Roman"/>
      <w:b/>
      <w:bCs/>
      <w:sz w:val="28"/>
      <w:szCs w:val="28"/>
      <w:lang w:eastAsia="uk-UA"/>
    </w:rPr>
  </w:style>
  <w:style w:type="paragraph" w:styleId="5">
    <w:name w:val="heading 5"/>
    <w:basedOn w:val="a"/>
    <w:next w:val="a"/>
    <w:link w:val="50"/>
    <w:semiHidden/>
    <w:unhideWhenUsed/>
    <w:qFormat/>
    <w:rsid w:val="00542A71"/>
    <w:pPr>
      <w:keepNext/>
      <w:spacing w:after="0" w:line="240" w:lineRule="auto"/>
      <w:jc w:val="center"/>
      <w:outlineLvl w:val="4"/>
    </w:pPr>
    <w:rPr>
      <w:rFonts w:ascii="Times New Roman" w:eastAsia="Times New Roman" w:hAnsi="Times New Roman"/>
      <w:b/>
      <w:sz w:val="28"/>
      <w:szCs w:val="20"/>
      <w:lang w:eastAsia="ru-RU"/>
    </w:rPr>
  </w:style>
  <w:style w:type="paragraph" w:styleId="6">
    <w:name w:val="heading 6"/>
    <w:basedOn w:val="a"/>
    <w:next w:val="a"/>
    <w:link w:val="60"/>
    <w:semiHidden/>
    <w:unhideWhenUsed/>
    <w:qFormat/>
    <w:rsid w:val="00542A71"/>
    <w:pPr>
      <w:keepNext/>
      <w:spacing w:after="0" w:line="240" w:lineRule="auto"/>
      <w:ind w:firstLine="993"/>
      <w:outlineLvl w:val="5"/>
    </w:pPr>
    <w:rPr>
      <w:rFonts w:ascii="Times New Roman" w:eastAsia="Times New Roman" w:hAnsi="Times New Roman"/>
      <w:sz w:val="28"/>
      <w:szCs w:val="20"/>
      <w:lang w:val="ru-RU" w:eastAsia="ru-RU"/>
    </w:rPr>
  </w:style>
  <w:style w:type="paragraph" w:styleId="7">
    <w:name w:val="heading 7"/>
    <w:basedOn w:val="a"/>
    <w:next w:val="a"/>
    <w:link w:val="70"/>
    <w:semiHidden/>
    <w:unhideWhenUsed/>
    <w:qFormat/>
    <w:rsid w:val="00542A71"/>
    <w:pPr>
      <w:keepNext/>
      <w:spacing w:after="0" w:line="240" w:lineRule="auto"/>
      <w:jc w:val="center"/>
      <w:outlineLvl w:val="6"/>
    </w:pPr>
    <w:rPr>
      <w:rFonts w:ascii="Times New Roman" w:eastAsia="Times New Roman" w:hAnsi="Times New Roman"/>
      <w:b/>
      <w:sz w:val="20"/>
      <w:szCs w:val="20"/>
      <w:lang w:eastAsia="ru-RU"/>
    </w:rPr>
  </w:style>
  <w:style w:type="paragraph" w:styleId="8">
    <w:name w:val="heading 8"/>
    <w:basedOn w:val="a"/>
    <w:next w:val="a"/>
    <w:link w:val="80"/>
    <w:semiHidden/>
    <w:unhideWhenUsed/>
    <w:qFormat/>
    <w:rsid w:val="00542A71"/>
    <w:pPr>
      <w:keepNext/>
      <w:spacing w:after="0" w:line="240" w:lineRule="auto"/>
      <w:jc w:val="center"/>
      <w:outlineLvl w:val="7"/>
    </w:pPr>
    <w:rPr>
      <w:rFonts w:ascii="Times New Roman" w:eastAsia="Times New Roman" w:hAnsi="Times New Roman"/>
      <w:b/>
      <w:szCs w:val="20"/>
      <w:lang w:val="ru-RU" w:eastAsia="ru-RU"/>
    </w:rPr>
  </w:style>
  <w:style w:type="paragraph" w:styleId="9">
    <w:name w:val="heading 9"/>
    <w:basedOn w:val="a"/>
    <w:next w:val="a"/>
    <w:link w:val="90"/>
    <w:semiHidden/>
    <w:unhideWhenUsed/>
    <w:qFormat/>
    <w:rsid w:val="00542A71"/>
    <w:pPr>
      <w:keepNext/>
      <w:spacing w:after="0" w:line="240" w:lineRule="auto"/>
      <w:ind w:firstLine="851"/>
      <w:outlineLvl w:val="8"/>
    </w:pPr>
    <w:rPr>
      <w:rFonts w:ascii="Times New Roman" w:eastAsia="Times New Roman" w:hAnsi="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A71"/>
    <w:rPr>
      <w:rFonts w:ascii="Calibri" w:eastAsia="Lucida Sans Unicode" w:hAnsi="Calibri" w:cs="Mangal"/>
      <w:kern w:val="2"/>
      <w:sz w:val="28"/>
      <w:szCs w:val="24"/>
      <w:lang w:eastAsia="hi-IN" w:bidi="hi-IN"/>
    </w:rPr>
  </w:style>
  <w:style w:type="character" w:customStyle="1" w:styleId="20">
    <w:name w:val="Заголовок 2 Знак"/>
    <w:basedOn w:val="a0"/>
    <w:link w:val="2"/>
    <w:semiHidden/>
    <w:rsid w:val="00542A71"/>
    <w:rPr>
      <w:rFonts w:ascii="Cambria" w:eastAsia="Times New Roman" w:hAnsi="Cambria" w:cs="Times New Roman"/>
      <w:b/>
      <w:bCs/>
      <w:i/>
      <w:iCs/>
      <w:sz w:val="28"/>
      <w:szCs w:val="28"/>
      <w:lang w:eastAsia="uk-UA"/>
    </w:rPr>
  </w:style>
  <w:style w:type="character" w:customStyle="1" w:styleId="30">
    <w:name w:val="Заголовок 3 Знак"/>
    <w:basedOn w:val="a0"/>
    <w:link w:val="3"/>
    <w:semiHidden/>
    <w:rsid w:val="00542A71"/>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42A71"/>
    <w:rPr>
      <w:rFonts w:ascii="Calibri" w:eastAsia="Times New Roman" w:hAnsi="Calibri" w:cs="Times New Roman"/>
      <w:b/>
      <w:bCs/>
      <w:sz w:val="28"/>
      <w:szCs w:val="28"/>
      <w:lang w:eastAsia="uk-UA"/>
    </w:rPr>
  </w:style>
  <w:style w:type="character" w:customStyle="1" w:styleId="50">
    <w:name w:val="Заголовок 5 Знак"/>
    <w:basedOn w:val="a0"/>
    <w:link w:val="5"/>
    <w:semiHidden/>
    <w:rsid w:val="00542A71"/>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542A71"/>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semiHidden/>
    <w:rsid w:val="00542A71"/>
    <w:rPr>
      <w:rFonts w:ascii="Times New Roman" w:eastAsia="Times New Roman" w:hAnsi="Times New Roman" w:cs="Times New Roman"/>
      <w:b/>
      <w:sz w:val="20"/>
      <w:szCs w:val="20"/>
      <w:lang w:eastAsia="ru-RU"/>
    </w:rPr>
  </w:style>
  <w:style w:type="character" w:customStyle="1" w:styleId="80">
    <w:name w:val="Заголовок 8 Знак"/>
    <w:basedOn w:val="a0"/>
    <w:link w:val="8"/>
    <w:semiHidden/>
    <w:rsid w:val="00542A71"/>
    <w:rPr>
      <w:rFonts w:ascii="Times New Roman" w:eastAsia="Times New Roman" w:hAnsi="Times New Roman" w:cs="Times New Roman"/>
      <w:b/>
      <w:szCs w:val="20"/>
      <w:lang w:val="ru-RU" w:eastAsia="ru-RU"/>
    </w:rPr>
  </w:style>
  <w:style w:type="character" w:customStyle="1" w:styleId="90">
    <w:name w:val="Заголовок 9 Знак"/>
    <w:basedOn w:val="a0"/>
    <w:link w:val="9"/>
    <w:semiHidden/>
    <w:rsid w:val="00542A71"/>
    <w:rPr>
      <w:rFonts w:ascii="Times New Roman" w:eastAsia="Times New Roman" w:hAnsi="Times New Roman" w:cs="Times New Roman"/>
      <w:b/>
      <w:sz w:val="24"/>
      <w:szCs w:val="20"/>
      <w:lang w:val="ru-RU" w:eastAsia="ru-RU"/>
    </w:rPr>
  </w:style>
  <w:style w:type="character" w:customStyle="1" w:styleId="a3">
    <w:name w:val="Верхний колонтитул Знак"/>
    <w:link w:val="a4"/>
    <w:uiPriority w:val="99"/>
    <w:rsid w:val="00542A71"/>
    <w:rPr>
      <w:rFonts w:eastAsia="Times New Roman"/>
      <w:lang w:val="en-US"/>
    </w:rPr>
  </w:style>
  <w:style w:type="paragraph" w:styleId="a4">
    <w:name w:val="header"/>
    <w:basedOn w:val="a"/>
    <w:link w:val="a3"/>
    <w:uiPriority w:val="99"/>
    <w:unhideWhenUsed/>
    <w:rsid w:val="00542A71"/>
    <w:pPr>
      <w:tabs>
        <w:tab w:val="center" w:pos="4844"/>
        <w:tab w:val="right" w:pos="9689"/>
      </w:tabs>
      <w:spacing w:after="0" w:line="240" w:lineRule="auto"/>
    </w:pPr>
    <w:rPr>
      <w:rFonts w:asciiTheme="minorHAnsi" w:eastAsia="Times New Roman" w:hAnsiTheme="minorHAnsi" w:cstheme="minorBidi"/>
      <w:lang w:val="en-US"/>
    </w:rPr>
  </w:style>
  <w:style w:type="character" w:customStyle="1" w:styleId="11">
    <w:name w:val="Верхний колонтитул Знак1"/>
    <w:basedOn w:val="a0"/>
    <w:uiPriority w:val="99"/>
    <w:semiHidden/>
    <w:rsid w:val="00542A71"/>
    <w:rPr>
      <w:rFonts w:ascii="Calibri" w:eastAsia="Calibri" w:hAnsi="Calibri" w:cs="Times New Roman"/>
    </w:rPr>
  </w:style>
  <w:style w:type="character" w:customStyle="1" w:styleId="a5">
    <w:name w:val="Нижний колонтитул Знак"/>
    <w:link w:val="a6"/>
    <w:uiPriority w:val="99"/>
    <w:rsid w:val="00542A71"/>
    <w:rPr>
      <w:rFonts w:eastAsia="Times New Roman"/>
      <w:lang w:val="en-US"/>
    </w:rPr>
  </w:style>
  <w:style w:type="paragraph" w:styleId="a6">
    <w:name w:val="footer"/>
    <w:basedOn w:val="a"/>
    <w:link w:val="a5"/>
    <w:uiPriority w:val="99"/>
    <w:unhideWhenUsed/>
    <w:rsid w:val="00542A71"/>
    <w:pPr>
      <w:tabs>
        <w:tab w:val="center" w:pos="4844"/>
        <w:tab w:val="right" w:pos="9689"/>
      </w:tabs>
      <w:spacing w:after="0" w:line="240" w:lineRule="auto"/>
    </w:pPr>
    <w:rPr>
      <w:rFonts w:asciiTheme="minorHAnsi" w:eastAsia="Times New Roman" w:hAnsiTheme="minorHAnsi" w:cstheme="minorBidi"/>
      <w:lang w:val="en-US"/>
    </w:rPr>
  </w:style>
  <w:style w:type="character" w:customStyle="1" w:styleId="12">
    <w:name w:val="Нижний колонтитул Знак1"/>
    <w:basedOn w:val="a0"/>
    <w:uiPriority w:val="99"/>
    <w:semiHidden/>
    <w:rsid w:val="00542A71"/>
    <w:rPr>
      <w:rFonts w:ascii="Calibri" w:eastAsia="Calibri" w:hAnsi="Calibri" w:cs="Times New Roman"/>
    </w:rPr>
  </w:style>
  <w:style w:type="paragraph" w:styleId="a7">
    <w:name w:val="Title"/>
    <w:basedOn w:val="a"/>
    <w:link w:val="a8"/>
    <w:qFormat/>
    <w:rsid w:val="00542A71"/>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542A71"/>
    <w:rPr>
      <w:rFonts w:ascii="Times New Roman" w:eastAsia="Times New Roman" w:hAnsi="Times New Roman" w:cs="Times New Roman"/>
      <w:b/>
      <w:sz w:val="28"/>
      <w:szCs w:val="20"/>
      <w:lang w:eastAsia="ru-RU"/>
    </w:rPr>
  </w:style>
  <w:style w:type="paragraph" w:styleId="a9">
    <w:name w:val="Body Text"/>
    <w:basedOn w:val="a"/>
    <w:link w:val="aa"/>
    <w:unhideWhenUsed/>
    <w:rsid w:val="00542A71"/>
    <w:pPr>
      <w:suppressAutoHyphens/>
      <w:spacing w:after="0" w:line="240" w:lineRule="auto"/>
      <w:jc w:val="both"/>
    </w:pPr>
    <w:rPr>
      <w:rFonts w:ascii="Times New Roman" w:eastAsia="Times New Roman" w:hAnsi="Times New Roman"/>
      <w:sz w:val="24"/>
      <w:szCs w:val="20"/>
      <w:lang w:eastAsia="ar-SA"/>
    </w:rPr>
  </w:style>
  <w:style w:type="character" w:customStyle="1" w:styleId="aa">
    <w:name w:val="Основной текст Знак"/>
    <w:basedOn w:val="a0"/>
    <w:link w:val="a9"/>
    <w:rsid w:val="00542A71"/>
    <w:rPr>
      <w:rFonts w:ascii="Times New Roman" w:eastAsia="Times New Roman" w:hAnsi="Times New Roman" w:cs="Times New Roman"/>
      <w:sz w:val="24"/>
      <w:szCs w:val="20"/>
      <w:lang w:eastAsia="ar-SA"/>
    </w:rPr>
  </w:style>
  <w:style w:type="paragraph" w:styleId="ab">
    <w:name w:val="Body Text Indent"/>
    <w:basedOn w:val="a"/>
    <w:link w:val="ac"/>
    <w:uiPriority w:val="99"/>
    <w:semiHidden/>
    <w:unhideWhenUsed/>
    <w:rsid w:val="00542A71"/>
    <w:pPr>
      <w:suppressAutoHyphens/>
      <w:spacing w:after="120" w:line="240" w:lineRule="auto"/>
      <w:ind w:left="283"/>
    </w:pPr>
    <w:rPr>
      <w:rFonts w:ascii="Times New Roman" w:eastAsia="Times New Roman" w:hAnsi="Times New Roman"/>
      <w:sz w:val="20"/>
      <w:szCs w:val="20"/>
      <w:lang w:val="ru-RU" w:eastAsia="ar-SA"/>
    </w:rPr>
  </w:style>
  <w:style w:type="character" w:customStyle="1" w:styleId="ac">
    <w:name w:val="Основной текст с отступом Знак"/>
    <w:basedOn w:val="a0"/>
    <w:link w:val="ab"/>
    <w:uiPriority w:val="99"/>
    <w:semiHidden/>
    <w:rsid w:val="00542A71"/>
    <w:rPr>
      <w:rFonts w:ascii="Times New Roman" w:eastAsia="Times New Roman" w:hAnsi="Times New Roman" w:cs="Times New Roman"/>
      <w:sz w:val="20"/>
      <w:szCs w:val="20"/>
      <w:lang w:val="ru-RU" w:eastAsia="ar-SA"/>
    </w:rPr>
  </w:style>
  <w:style w:type="character" w:customStyle="1" w:styleId="21">
    <w:name w:val="Основной текст 2 Знак"/>
    <w:link w:val="22"/>
    <w:uiPriority w:val="99"/>
    <w:semiHidden/>
    <w:rsid w:val="00542A71"/>
    <w:rPr>
      <w:rFonts w:ascii="Times New Roman" w:eastAsia="Times New Roman" w:hAnsi="Times New Roman"/>
      <w:lang w:val="ru-RU" w:eastAsia="ru-RU"/>
    </w:rPr>
  </w:style>
  <w:style w:type="paragraph" w:styleId="22">
    <w:name w:val="Body Text 2"/>
    <w:basedOn w:val="a"/>
    <w:link w:val="21"/>
    <w:uiPriority w:val="99"/>
    <w:semiHidden/>
    <w:unhideWhenUsed/>
    <w:rsid w:val="00542A71"/>
    <w:pPr>
      <w:spacing w:after="120" w:line="480" w:lineRule="auto"/>
    </w:pPr>
    <w:rPr>
      <w:rFonts w:ascii="Times New Roman" w:eastAsia="Times New Roman" w:hAnsi="Times New Roman" w:cstheme="minorBidi"/>
      <w:lang w:val="ru-RU" w:eastAsia="ru-RU"/>
    </w:rPr>
  </w:style>
  <w:style w:type="character" w:customStyle="1" w:styleId="210">
    <w:name w:val="Основной текст 2 Знак1"/>
    <w:basedOn w:val="a0"/>
    <w:uiPriority w:val="99"/>
    <w:semiHidden/>
    <w:rsid w:val="00542A71"/>
    <w:rPr>
      <w:rFonts w:ascii="Calibri" w:eastAsia="Calibri" w:hAnsi="Calibri" w:cs="Times New Roman"/>
    </w:rPr>
  </w:style>
  <w:style w:type="paragraph" w:styleId="31">
    <w:name w:val="Body Text 3"/>
    <w:basedOn w:val="a"/>
    <w:link w:val="32"/>
    <w:uiPriority w:val="99"/>
    <w:semiHidden/>
    <w:unhideWhenUsed/>
    <w:rsid w:val="00542A71"/>
    <w:pPr>
      <w:spacing w:after="120"/>
    </w:pPr>
    <w:rPr>
      <w:rFonts w:eastAsia="Times New Roman"/>
      <w:sz w:val="16"/>
      <w:szCs w:val="16"/>
      <w:lang w:val="en-US"/>
    </w:rPr>
  </w:style>
  <w:style w:type="character" w:customStyle="1" w:styleId="32">
    <w:name w:val="Основной текст 3 Знак"/>
    <w:basedOn w:val="a0"/>
    <w:link w:val="31"/>
    <w:uiPriority w:val="99"/>
    <w:semiHidden/>
    <w:rsid w:val="00542A71"/>
    <w:rPr>
      <w:rFonts w:ascii="Calibri" w:eastAsia="Times New Roman" w:hAnsi="Calibri" w:cs="Times New Roman"/>
      <w:sz w:val="16"/>
      <w:szCs w:val="16"/>
      <w:lang w:val="en-US"/>
    </w:rPr>
  </w:style>
  <w:style w:type="character" w:customStyle="1" w:styleId="23">
    <w:name w:val="Основной текст с отступом 2 Знак"/>
    <w:basedOn w:val="a0"/>
    <w:link w:val="24"/>
    <w:rsid w:val="00542A71"/>
  </w:style>
  <w:style w:type="paragraph" w:styleId="24">
    <w:name w:val="Body Text Indent 2"/>
    <w:basedOn w:val="a"/>
    <w:link w:val="23"/>
    <w:unhideWhenUsed/>
    <w:rsid w:val="00542A71"/>
    <w:pPr>
      <w:spacing w:after="120" w:line="480" w:lineRule="auto"/>
      <w:ind w:left="283"/>
    </w:pPr>
    <w:rPr>
      <w:rFonts w:asciiTheme="minorHAnsi" w:eastAsiaTheme="minorHAnsi" w:hAnsiTheme="minorHAnsi" w:cstheme="minorBidi"/>
    </w:rPr>
  </w:style>
  <w:style w:type="character" w:customStyle="1" w:styleId="211">
    <w:name w:val="Основной текст с отступом 2 Знак1"/>
    <w:basedOn w:val="a0"/>
    <w:uiPriority w:val="99"/>
    <w:semiHidden/>
    <w:rsid w:val="00542A71"/>
    <w:rPr>
      <w:rFonts w:ascii="Calibri" w:eastAsia="Calibri" w:hAnsi="Calibri" w:cs="Times New Roman"/>
    </w:rPr>
  </w:style>
  <w:style w:type="character" w:customStyle="1" w:styleId="33">
    <w:name w:val="Основной текст с отступом 3 Знак"/>
    <w:link w:val="34"/>
    <w:uiPriority w:val="99"/>
    <w:semiHidden/>
    <w:rsid w:val="00542A71"/>
    <w:rPr>
      <w:sz w:val="16"/>
      <w:szCs w:val="16"/>
    </w:rPr>
  </w:style>
  <w:style w:type="paragraph" w:styleId="34">
    <w:name w:val="Body Text Indent 3"/>
    <w:basedOn w:val="a"/>
    <w:link w:val="33"/>
    <w:uiPriority w:val="99"/>
    <w:semiHidden/>
    <w:unhideWhenUsed/>
    <w:rsid w:val="00542A71"/>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542A71"/>
    <w:rPr>
      <w:rFonts w:ascii="Calibri" w:eastAsia="Calibri" w:hAnsi="Calibri" w:cs="Times New Roman"/>
      <w:sz w:val="16"/>
      <w:szCs w:val="16"/>
    </w:rPr>
  </w:style>
  <w:style w:type="character" w:customStyle="1" w:styleId="ad">
    <w:name w:val="Текст выноски Знак"/>
    <w:link w:val="ae"/>
    <w:uiPriority w:val="99"/>
    <w:semiHidden/>
    <w:rsid w:val="00542A71"/>
    <w:rPr>
      <w:rFonts w:ascii="Tahoma" w:hAnsi="Tahoma" w:cs="Tahoma"/>
      <w:sz w:val="16"/>
      <w:szCs w:val="16"/>
    </w:rPr>
  </w:style>
  <w:style w:type="paragraph" w:styleId="ae">
    <w:name w:val="Balloon Text"/>
    <w:basedOn w:val="a"/>
    <w:link w:val="ad"/>
    <w:uiPriority w:val="99"/>
    <w:semiHidden/>
    <w:unhideWhenUsed/>
    <w:rsid w:val="00542A71"/>
    <w:pPr>
      <w:spacing w:after="0" w:line="240" w:lineRule="auto"/>
    </w:pPr>
    <w:rPr>
      <w:rFonts w:ascii="Tahoma" w:eastAsiaTheme="minorHAnsi" w:hAnsi="Tahoma" w:cs="Tahoma"/>
      <w:sz w:val="16"/>
      <w:szCs w:val="16"/>
    </w:rPr>
  </w:style>
  <w:style w:type="character" w:customStyle="1" w:styleId="13">
    <w:name w:val="Текст выноски Знак1"/>
    <w:basedOn w:val="a0"/>
    <w:uiPriority w:val="99"/>
    <w:semiHidden/>
    <w:rsid w:val="00542A71"/>
    <w:rPr>
      <w:rFonts w:ascii="Tahoma" w:eastAsia="Calibri" w:hAnsi="Tahoma" w:cs="Tahoma"/>
      <w:sz w:val="16"/>
      <w:szCs w:val="16"/>
    </w:rPr>
  </w:style>
  <w:style w:type="paragraph" w:styleId="af">
    <w:name w:val="No Spacing"/>
    <w:uiPriority w:val="1"/>
    <w:qFormat/>
    <w:rsid w:val="00542A71"/>
    <w:pPr>
      <w:spacing w:after="0" w:line="240" w:lineRule="auto"/>
    </w:pPr>
    <w:rPr>
      <w:rFonts w:ascii="Calibri" w:eastAsia="Calibri" w:hAnsi="Calibri" w:cs="Times New Roman"/>
      <w:lang w:val="ru-RU"/>
    </w:rPr>
  </w:style>
  <w:style w:type="paragraph" w:styleId="af0">
    <w:name w:val="List Paragraph"/>
    <w:basedOn w:val="a"/>
    <w:uiPriority w:val="34"/>
    <w:qFormat/>
    <w:rsid w:val="00542A71"/>
    <w:pPr>
      <w:ind w:left="720"/>
      <w:contextualSpacing/>
    </w:pPr>
    <w:rPr>
      <w:rFonts w:eastAsia="Times New Roman"/>
      <w:lang w:val="ru-RU" w:eastAsia="ru-RU"/>
    </w:rPr>
  </w:style>
  <w:style w:type="paragraph" w:customStyle="1" w:styleId="212">
    <w:name w:val="Основной текст 21"/>
    <w:basedOn w:val="a"/>
    <w:rsid w:val="00542A71"/>
    <w:pPr>
      <w:widowControl w:val="0"/>
      <w:suppressAutoHyphens/>
      <w:spacing w:after="0" w:line="240" w:lineRule="auto"/>
    </w:pPr>
    <w:rPr>
      <w:rFonts w:eastAsia="Lucida Sans Unicode" w:cs="Mangal"/>
      <w:b/>
      <w:kern w:val="2"/>
      <w:sz w:val="28"/>
      <w:szCs w:val="24"/>
      <w:lang w:eastAsia="hi-IN" w:bidi="hi-IN"/>
    </w:rPr>
  </w:style>
  <w:style w:type="paragraph" w:customStyle="1" w:styleId="Style7">
    <w:name w:val="Style7"/>
    <w:basedOn w:val="a"/>
    <w:uiPriority w:val="99"/>
    <w:rsid w:val="00542A71"/>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
    <w:name w:val="Style1"/>
    <w:basedOn w:val="a"/>
    <w:uiPriority w:val="99"/>
    <w:rsid w:val="00542A71"/>
    <w:pPr>
      <w:widowControl w:val="0"/>
      <w:autoSpaceDE w:val="0"/>
      <w:autoSpaceDN w:val="0"/>
      <w:adjustRightInd w:val="0"/>
      <w:spacing w:after="0" w:line="482" w:lineRule="exact"/>
      <w:ind w:firstLine="710"/>
    </w:pPr>
    <w:rPr>
      <w:rFonts w:ascii="Times New Roman" w:eastAsia="Times New Roman" w:hAnsi="Times New Roman"/>
      <w:sz w:val="24"/>
      <w:szCs w:val="24"/>
      <w:lang w:val="ru-RU" w:eastAsia="ru-RU"/>
    </w:rPr>
  </w:style>
  <w:style w:type="paragraph" w:customStyle="1" w:styleId="Style2">
    <w:name w:val="Style2"/>
    <w:basedOn w:val="a"/>
    <w:uiPriority w:val="99"/>
    <w:rsid w:val="00542A71"/>
    <w:pPr>
      <w:widowControl w:val="0"/>
      <w:autoSpaceDE w:val="0"/>
      <w:autoSpaceDN w:val="0"/>
      <w:adjustRightInd w:val="0"/>
      <w:spacing w:after="0" w:line="485" w:lineRule="exact"/>
      <w:ind w:firstLine="715"/>
      <w:jc w:val="both"/>
    </w:pPr>
    <w:rPr>
      <w:rFonts w:ascii="Times New Roman" w:eastAsia="Times New Roman" w:hAnsi="Times New Roman"/>
      <w:sz w:val="24"/>
      <w:szCs w:val="24"/>
      <w:lang w:val="ru-RU" w:eastAsia="ru-RU"/>
    </w:rPr>
  </w:style>
  <w:style w:type="paragraph" w:customStyle="1" w:styleId="Style5">
    <w:name w:val="Style5"/>
    <w:basedOn w:val="a"/>
    <w:uiPriority w:val="99"/>
    <w:rsid w:val="00542A71"/>
    <w:pPr>
      <w:widowControl w:val="0"/>
      <w:autoSpaceDE w:val="0"/>
      <w:autoSpaceDN w:val="0"/>
      <w:adjustRightInd w:val="0"/>
      <w:spacing w:after="0" w:line="485" w:lineRule="exact"/>
      <w:ind w:firstLine="710"/>
      <w:jc w:val="both"/>
    </w:pPr>
    <w:rPr>
      <w:rFonts w:ascii="Times New Roman" w:eastAsia="Times New Roman" w:hAnsi="Times New Roman"/>
      <w:sz w:val="24"/>
      <w:szCs w:val="24"/>
      <w:lang w:val="ru-RU" w:eastAsia="ru-RU"/>
    </w:rPr>
  </w:style>
  <w:style w:type="paragraph" w:customStyle="1" w:styleId="Style6">
    <w:name w:val="Style6"/>
    <w:basedOn w:val="a"/>
    <w:uiPriority w:val="99"/>
    <w:rsid w:val="00542A71"/>
    <w:pPr>
      <w:widowControl w:val="0"/>
      <w:autoSpaceDE w:val="0"/>
      <w:autoSpaceDN w:val="0"/>
      <w:adjustRightInd w:val="0"/>
      <w:spacing w:after="0" w:line="485" w:lineRule="exact"/>
      <w:ind w:firstLine="538"/>
      <w:jc w:val="both"/>
    </w:pPr>
    <w:rPr>
      <w:rFonts w:ascii="Times New Roman" w:eastAsia="Times New Roman" w:hAnsi="Times New Roman"/>
      <w:sz w:val="24"/>
      <w:szCs w:val="24"/>
      <w:lang w:val="ru-RU" w:eastAsia="ru-RU"/>
    </w:rPr>
  </w:style>
  <w:style w:type="character" w:customStyle="1" w:styleId="FontStyle31">
    <w:name w:val="Font Style31"/>
    <w:uiPriority w:val="99"/>
    <w:rsid w:val="00542A71"/>
    <w:rPr>
      <w:rFonts w:ascii="Trebuchet MS" w:hAnsi="Trebuchet MS" w:cs="Trebuchet MS" w:hint="default"/>
      <w:b/>
      <w:bCs/>
      <w:sz w:val="22"/>
      <w:szCs w:val="22"/>
    </w:rPr>
  </w:style>
  <w:style w:type="character" w:customStyle="1" w:styleId="FontStyle35">
    <w:name w:val="Font Style35"/>
    <w:uiPriority w:val="99"/>
    <w:rsid w:val="00542A71"/>
    <w:rPr>
      <w:rFonts w:ascii="Times New Roman" w:hAnsi="Times New Roman" w:cs="Times New Roman" w:hint="default"/>
      <w:sz w:val="18"/>
      <w:szCs w:val="18"/>
    </w:rPr>
  </w:style>
  <w:style w:type="character" w:customStyle="1" w:styleId="FontStyle11">
    <w:name w:val="Font Style11"/>
    <w:uiPriority w:val="99"/>
    <w:rsid w:val="00542A71"/>
    <w:rPr>
      <w:rFonts w:ascii="Times New Roman" w:hAnsi="Times New Roman" w:cs="Times New Roman" w:hint="default"/>
      <w:b/>
      <w:bCs/>
      <w:sz w:val="26"/>
      <w:szCs w:val="26"/>
    </w:rPr>
  </w:style>
  <w:style w:type="character" w:customStyle="1" w:styleId="FontStyle12">
    <w:name w:val="Font Style12"/>
    <w:uiPriority w:val="99"/>
    <w:rsid w:val="00542A71"/>
    <w:rPr>
      <w:rFonts w:ascii="Times New Roman" w:hAnsi="Times New Roman" w:cs="Times New Roman" w:hint="default"/>
      <w:sz w:val="26"/>
      <w:szCs w:val="26"/>
    </w:rPr>
  </w:style>
  <w:style w:type="character" w:customStyle="1" w:styleId="FontStyle13">
    <w:name w:val="Font Style13"/>
    <w:uiPriority w:val="99"/>
    <w:rsid w:val="00542A71"/>
    <w:rPr>
      <w:rFonts w:ascii="Times New Roman" w:hAnsi="Times New Roman" w:cs="Times New Roman" w:hint="default"/>
      <w:b/>
      <w:bCs/>
      <w:sz w:val="26"/>
      <w:szCs w:val="26"/>
    </w:rPr>
  </w:style>
  <w:style w:type="table" w:styleId="af1">
    <w:name w:val="Table Grid"/>
    <w:basedOn w:val="a1"/>
    <w:uiPriority w:val="59"/>
    <w:rsid w:val="00542A7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542A71"/>
    <w:pPr>
      <w:spacing w:before="240" w:after="0" w:line="240" w:lineRule="auto"/>
    </w:pPr>
    <w:rPr>
      <w:rFonts w:ascii="Times New Roman" w:eastAsia="Times New Roman" w:hAnsi="Times New Roman"/>
      <w:sz w:val="24"/>
      <w:szCs w:val="24"/>
      <w:lang w:eastAsia="uk-UA"/>
    </w:rPr>
  </w:style>
  <w:style w:type="paragraph" w:customStyle="1" w:styleId="FR2">
    <w:name w:val="FR2"/>
    <w:rsid w:val="00542A71"/>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styleId="af3">
    <w:name w:val="Hyperlink"/>
    <w:uiPriority w:val="99"/>
    <w:semiHidden/>
    <w:unhideWhenUsed/>
    <w:rsid w:val="00542A71"/>
    <w:rPr>
      <w:color w:val="0000FF"/>
      <w:u w:val="single"/>
    </w:rPr>
  </w:style>
  <w:style w:type="character" w:customStyle="1" w:styleId="A70">
    <w:name w:val="A7"/>
    <w:uiPriority w:val="99"/>
    <w:rsid w:val="00542A71"/>
    <w:rPr>
      <w:rFonts w:cs="Verdana"/>
      <w:color w:val="000000"/>
    </w:rPr>
  </w:style>
  <w:style w:type="character" w:customStyle="1" w:styleId="apple-converted-space">
    <w:name w:val="apple-converted-space"/>
    <w:rsid w:val="00542A71"/>
  </w:style>
  <w:style w:type="paragraph" w:styleId="HTML">
    <w:name w:val="HTML Preformatted"/>
    <w:basedOn w:val="a"/>
    <w:link w:val="HTML0"/>
    <w:uiPriority w:val="99"/>
    <w:semiHidden/>
    <w:unhideWhenUsed/>
    <w:rsid w:val="0054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42A71"/>
    <w:rPr>
      <w:rFonts w:ascii="Courier New" w:eastAsia="Times New Roman" w:hAnsi="Courier New" w:cs="Courier New"/>
      <w:sz w:val="20"/>
      <w:szCs w:val="20"/>
      <w:lang w:eastAsia="uk-UA"/>
    </w:rPr>
  </w:style>
  <w:style w:type="character" w:styleId="af4">
    <w:name w:val="Strong"/>
    <w:uiPriority w:val="22"/>
    <w:qFormat/>
    <w:rsid w:val="00542A71"/>
    <w:rPr>
      <w:b/>
      <w:bCs/>
    </w:rPr>
  </w:style>
  <w:style w:type="character" w:styleId="af5">
    <w:name w:val="Emphasis"/>
    <w:uiPriority w:val="20"/>
    <w:qFormat/>
    <w:rsid w:val="00542A71"/>
    <w:rPr>
      <w:i/>
      <w:iCs/>
    </w:rPr>
  </w:style>
  <w:style w:type="character" w:styleId="af6">
    <w:name w:val="FollowedHyperlink"/>
    <w:basedOn w:val="a0"/>
    <w:uiPriority w:val="99"/>
    <w:semiHidden/>
    <w:unhideWhenUsed/>
    <w:rsid w:val="00542A71"/>
    <w:rPr>
      <w:color w:val="800080" w:themeColor="followedHyperlink"/>
      <w:u w:val="single"/>
    </w:rPr>
  </w:style>
  <w:style w:type="character" w:customStyle="1" w:styleId="rvts44">
    <w:name w:val="rvts44"/>
    <w:rsid w:val="00D34947"/>
  </w:style>
  <w:style w:type="paragraph" w:customStyle="1" w:styleId="text">
    <w:name w:val="text"/>
    <w:basedOn w:val="a"/>
    <w:rsid w:val="0026669B"/>
    <w:pPr>
      <w:spacing w:before="100" w:beforeAutospacing="1" w:after="100" w:afterAutospacing="1" w:line="240" w:lineRule="auto"/>
    </w:pPr>
    <w:rPr>
      <w:rFonts w:ascii="Times New Roman" w:eastAsia="Times New Roman" w:hAnsi="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A71"/>
    <w:rPr>
      <w:rFonts w:ascii="Calibri" w:eastAsia="Calibri" w:hAnsi="Calibri" w:cs="Times New Roman"/>
    </w:rPr>
  </w:style>
  <w:style w:type="paragraph" w:styleId="1">
    <w:name w:val="heading 1"/>
    <w:basedOn w:val="a"/>
    <w:next w:val="a"/>
    <w:link w:val="10"/>
    <w:qFormat/>
    <w:rsid w:val="00542A71"/>
    <w:pPr>
      <w:keepNext/>
      <w:widowControl w:val="0"/>
      <w:numPr>
        <w:numId w:val="1"/>
      </w:numPr>
      <w:suppressAutoHyphens/>
      <w:spacing w:after="0" w:line="240" w:lineRule="auto"/>
      <w:outlineLvl w:val="0"/>
    </w:pPr>
    <w:rPr>
      <w:rFonts w:eastAsia="Lucida Sans Unicode" w:cs="Mangal"/>
      <w:kern w:val="2"/>
      <w:sz w:val="28"/>
      <w:szCs w:val="24"/>
      <w:lang w:eastAsia="hi-IN" w:bidi="hi-IN"/>
    </w:rPr>
  </w:style>
  <w:style w:type="paragraph" w:styleId="2">
    <w:name w:val="heading 2"/>
    <w:basedOn w:val="a"/>
    <w:next w:val="a"/>
    <w:link w:val="20"/>
    <w:semiHidden/>
    <w:unhideWhenUsed/>
    <w:qFormat/>
    <w:rsid w:val="00542A71"/>
    <w:pPr>
      <w:keepNext/>
      <w:spacing w:before="240" w:after="60"/>
      <w:outlineLvl w:val="1"/>
    </w:pPr>
    <w:rPr>
      <w:rFonts w:ascii="Cambria" w:eastAsia="Times New Roman" w:hAnsi="Cambria"/>
      <w:b/>
      <w:bCs/>
      <w:i/>
      <w:iCs/>
      <w:sz w:val="28"/>
      <w:szCs w:val="28"/>
      <w:lang w:eastAsia="uk-UA"/>
    </w:rPr>
  </w:style>
  <w:style w:type="paragraph" w:styleId="3">
    <w:name w:val="heading 3"/>
    <w:basedOn w:val="a"/>
    <w:next w:val="a"/>
    <w:link w:val="30"/>
    <w:semiHidden/>
    <w:unhideWhenUsed/>
    <w:qFormat/>
    <w:rsid w:val="00542A71"/>
    <w:pPr>
      <w:keepNext/>
      <w:spacing w:after="0" w:line="240" w:lineRule="auto"/>
      <w:ind w:firstLine="851"/>
      <w:jc w:val="both"/>
      <w:outlineLvl w:val="2"/>
    </w:pPr>
    <w:rPr>
      <w:rFonts w:ascii="Times New Roman" w:eastAsia="Times New Roman" w:hAnsi="Times New Roman"/>
      <w:sz w:val="24"/>
      <w:szCs w:val="20"/>
      <w:lang w:eastAsia="ru-RU"/>
    </w:rPr>
  </w:style>
  <w:style w:type="paragraph" w:styleId="4">
    <w:name w:val="heading 4"/>
    <w:basedOn w:val="a"/>
    <w:next w:val="a"/>
    <w:link w:val="40"/>
    <w:unhideWhenUsed/>
    <w:qFormat/>
    <w:rsid w:val="00542A71"/>
    <w:pPr>
      <w:keepNext/>
      <w:spacing w:before="240" w:after="60"/>
      <w:outlineLvl w:val="3"/>
    </w:pPr>
    <w:rPr>
      <w:rFonts w:eastAsia="Times New Roman"/>
      <w:b/>
      <w:bCs/>
      <w:sz w:val="28"/>
      <w:szCs w:val="28"/>
      <w:lang w:eastAsia="uk-UA"/>
    </w:rPr>
  </w:style>
  <w:style w:type="paragraph" w:styleId="5">
    <w:name w:val="heading 5"/>
    <w:basedOn w:val="a"/>
    <w:next w:val="a"/>
    <w:link w:val="50"/>
    <w:semiHidden/>
    <w:unhideWhenUsed/>
    <w:qFormat/>
    <w:rsid w:val="00542A71"/>
    <w:pPr>
      <w:keepNext/>
      <w:spacing w:after="0" w:line="240" w:lineRule="auto"/>
      <w:jc w:val="center"/>
      <w:outlineLvl w:val="4"/>
    </w:pPr>
    <w:rPr>
      <w:rFonts w:ascii="Times New Roman" w:eastAsia="Times New Roman" w:hAnsi="Times New Roman"/>
      <w:b/>
      <w:sz w:val="28"/>
      <w:szCs w:val="20"/>
      <w:lang w:eastAsia="ru-RU"/>
    </w:rPr>
  </w:style>
  <w:style w:type="paragraph" w:styleId="6">
    <w:name w:val="heading 6"/>
    <w:basedOn w:val="a"/>
    <w:next w:val="a"/>
    <w:link w:val="60"/>
    <w:semiHidden/>
    <w:unhideWhenUsed/>
    <w:qFormat/>
    <w:rsid w:val="00542A71"/>
    <w:pPr>
      <w:keepNext/>
      <w:spacing w:after="0" w:line="240" w:lineRule="auto"/>
      <w:ind w:firstLine="993"/>
      <w:outlineLvl w:val="5"/>
    </w:pPr>
    <w:rPr>
      <w:rFonts w:ascii="Times New Roman" w:eastAsia="Times New Roman" w:hAnsi="Times New Roman"/>
      <w:sz w:val="28"/>
      <w:szCs w:val="20"/>
      <w:lang w:val="ru-RU" w:eastAsia="ru-RU"/>
    </w:rPr>
  </w:style>
  <w:style w:type="paragraph" w:styleId="7">
    <w:name w:val="heading 7"/>
    <w:basedOn w:val="a"/>
    <w:next w:val="a"/>
    <w:link w:val="70"/>
    <w:semiHidden/>
    <w:unhideWhenUsed/>
    <w:qFormat/>
    <w:rsid w:val="00542A71"/>
    <w:pPr>
      <w:keepNext/>
      <w:spacing w:after="0" w:line="240" w:lineRule="auto"/>
      <w:jc w:val="center"/>
      <w:outlineLvl w:val="6"/>
    </w:pPr>
    <w:rPr>
      <w:rFonts w:ascii="Times New Roman" w:eastAsia="Times New Roman" w:hAnsi="Times New Roman"/>
      <w:b/>
      <w:sz w:val="20"/>
      <w:szCs w:val="20"/>
      <w:lang w:eastAsia="ru-RU"/>
    </w:rPr>
  </w:style>
  <w:style w:type="paragraph" w:styleId="8">
    <w:name w:val="heading 8"/>
    <w:basedOn w:val="a"/>
    <w:next w:val="a"/>
    <w:link w:val="80"/>
    <w:semiHidden/>
    <w:unhideWhenUsed/>
    <w:qFormat/>
    <w:rsid w:val="00542A71"/>
    <w:pPr>
      <w:keepNext/>
      <w:spacing w:after="0" w:line="240" w:lineRule="auto"/>
      <w:jc w:val="center"/>
      <w:outlineLvl w:val="7"/>
    </w:pPr>
    <w:rPr>
      <w:rFonts w:ascii="Times New Roman" w:eastAsia="Times New Roman" w:hAnsi="Times New Roman"/>
      <w:b/>
      <w:szCs w:val="20"/>
      <w:lang w:val="ru-RU" w:eastAsia="ru-RU"/>
    </w:rPr>
  </w:style>
  <w:style w:type="paragraph" w:styleId="9">
    <w:name w:val="heading 9"/>
    <w:basedOn w:val="a"/>
    <w:next w:val="a"/>
    <w:link w:val="90"/>
    <w:semiHidden/>
    <w:unhideWhenUsed/>
    <w:qFormat/>
    <w:rsid w:val="00542A71"/>
    <w:pPr>
      <w:keepNext/>
      <w:spacing w:after="0" w:line="240" w:lineRule="auto"/>
      <w:ind w:firstLine="851"/>
      <w:outlineLvl w:val="8"/>
    </w:pPr>
    <w:rPr>
      <w:rFonts w:ascii="Times New Roman" w:eastAsia="Times New Roman" w:hAnsi="Times New Roman"/>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2A71"/>
    <w:rPr>
      <w:rFonts w:ascii="Calibri" w:eastAsia="Lucida Sans Unicode" w:hAnsi="Calibri" w:cs="Mangal"/>
      <w:kern w:val="2"/>
      <w:sz w:val="28"/>
      <w:szCs w:val="24"/>
      <w:lang w:eastAsia="hi-IN" w:bidi="hi-IN"/>
    </w:rPr>
  </w:style>
  <w:style w:type="character" w:customStyle="1" w:styleId="20">
    <w:name w:val="Заголовок 2 Знак"/>
    <w:basedOn w:val="a0"/>
    <w:link w:val="2"/>
    <w:semiHidden/>
    <w:rsid w:val="00542A71"/>
    <w:rPr>
      <w:rFonts w:ascii="Cambria" w:eastAsia="Times New Roman" w:hAnsi="Cambria" w:cs="Times New Roman"/>
      <w:b/>
      <w:bCs/>
      <w:i/>
      <w:iCs/>
      <w:sz w:val="28"/>
      <w:szCs w:val="28"/>
      <w:lang w:eastAsia="uk-UA"/>
    </w:rPr>
  </w:style>
  <w:style w:type="character" w:customStyle="1" w:styleId="30">
    <w:name w:val="Заголовок 3 Знак"/>
    <w:basedOn w:val="a0"/>
    <w:link w:val="3"/>
    <w:semiHidden/>
    <w:rsid w:val="00542A71"/>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42A71"/>
    <w:rPr>
      <w:rFonts w:ascii="Calibri" w:eastAsia="Times New Roman" w:hAnsi="Calibri" w:cs="Times New Roman"/>
      <w:b/>
      <w:bCs/>
      <w:sz w:val="28"/>
      <w:szCs w:val="28"/>
      <w:lang w:eastAsia="uk-UA"/>
    </w:rPr>
  </w:style>
  <w:style w:type="character" w:customStyle="1" w:styleId="50">
    <w:name w:val="Заголовок 5 Знак"/>
    <w:basedOn w:val="a0"/>
    <w:link w:val="5"/>
    <w:semiHidden/>
    <w:rsid w:val="00542A71"/>
    <w:rPr>
      <w:rFonts w:ascii="Times New Roman" w:eastAsia="Times New Roman" w:hAnsi="Times New Roman" w:cs="Times New Roman"/>
      <w:b/>
      <w:sz w:val="28"/>
      <w:szCs w:val="20"/>
      <w:lang w:eastAsia="ru-RU"/>
    </w:rPr>
  </w:style>
  <w:style w:type="character" w:customStyle="1" w:styleId="60">
    <w:name w:val="Заголовок 6 Знак"/>
    <w:basedOn w:val="a0"/>
    <w:link w:val="6"/>
    <w:semiHidden/>
    <w:rsid w:val="00542A71"/>
    <w:rPr>
      <w:rFonts w:ascii="Times New Roman" w:eastAsia="Times New Roman" w:hAnsi="Times New Roman" w:cs="Times New Roman"/>
      <w:sz w:val="28"/>
      <w:szCs w:val="20"/>
      <w:lang w:val="ru-RU" w:eastAsia="ru-RU"/>
    </w:rPr>
  </w:style>
  <w:style w:type="character" w:customStyle="1" w:styleId="70">
    <w:name w:val="Заголовок 7 Знак"/>
    <w:basedOn w:val="a0"/>
    <w:link w:val="7"/>
    <w:semiHidden/>
    <w:rsid w:val="00542A71"/>
    <w:rPr>
      <w:rFonts w:ascii="Times New Roman" w:eastAsia="Times New Roman" w:hAnsi="Times New Roman" w:cs="Times New Roman"/>
      <w:b/>
      <w:sz w:val="20"/>
      <w:szCs w:val="20"/>
      <w:lang w:eastAsia="ru-RU"/>
    </w:rPr>
  </w:style>
  <w:style w:type="character" w:customStyle="1" w:styleId="80">
    <w:name w:val="Заголовок 8 Знак"/>
    <w:basedOn w:val="a0"/>
    <w:link w:val="8"/>
    <w:semiHidden/>
    <w:rsid w:val="00542A71"/>
    <w:rPr>
      <w:rFonts w:ascii="Times New Roman" w:eastAsia="Times New Roman" w:hAnsi="Times New Roman" w:cs="Times New Roman"/>
      <w:b/>
      <w:szCs w:val="20"/>
      <w:lang w:val="ru-RU" w:eastAsia="ru-RU"/>
    </w:rPr>
  </w:style>
  <w:style w:type="character" w:customStyle="1" w:styleId="90">
    <w:name w:val="Заголовок 9 Знак"/>
    <w:basedOn w:val="a0"/>
    <w:link w:val="9"/>
    <w:semiHidden/>
    <w:rsid w:val="00542A71"/>
    <w:rPr>
      <w:rFonts w:ascii="Times New Roman" w:eastAsia="Times New Roman" w:hAnsi="Times New Roman" w:cs="Times New Roman"/>
      <w:b/>
      <w:sz w:val="24"/>
      <w:szCs w:val="20"/>
      <w:lang w:val="ru-RU" w:eastAsia="ru-RU"/>
    </w:rPr>
  </w:style>
  <w:style w:type="character" w:customStyle="1" w:styleId="a3">
    <w:name w:val="Верхний колонтитул Знак"/>
    <w:link w:val="a4"/>
    <w:uiPriority w:val="99"/>
    <w:rsid w:val="00542A71"/>
    <w:rPr>
      <w:rFonts w:eastAsia="Times New Roman"/>
      <w:lang w:val="en-US"/>
    </w:rPr>
  </w:style>
  <w:style w:type="paragraph" w:styleId="a4">
    <w:name w:val="header"/>
    <w:basedOn w:val="a"/>
    <w:link w:val="a3"/>
    <w:uiPriority w:val="99"/>
    <w:unhideWhenUsed/>
    <w:rsid w:val="00542A71"/>
    <w:pPr>
      <w:tabs>
        <w:tab w:val="center" w:pos="4844"/>
        <w:tab w:val="right" w:pos="9689"/>
      </w:tabs>
      <w:spacing w:after="0" w:line="240" w:lineRule="auto"/>
    </w:pPr>
    <w:rPr>
      <w:rFonts w:asciiTheme="minorHAnsi" w:eastAsia="Times New Roman" w:hAnsiTheme="minorHAnsi" w:cstheme="minorBidi"/>
      <w:lang w:val="en-US"/>
    </w:rPr>
  </w:style>
  <w:style w:type="character" w:customStyle="1" w:styleId="11">
    <w:name w:val="Верхний колонтитул Знак1"/>
    <w:basedOn w:val="a0"/>
    <w:uiPriority w:val="99"/>
    <w:semiHidden/>
    <w:rsid w:val="00542A71"/>
    <w:rPr>
      <w:rFonts w:ascii="Calibri" w:eastAsia="Calibri" w:hAnsi="Calibri" w:cs="Times New Roman"/>
    </w:rPr>
  </w:style>
  <w:style w:type="character" w:customStyle="1" w:styleId="a5">
    <w:name w:val="Нижний колонтитул Знак"/>
    <w:link w:val="a6"/>
    <w:uiPriority w:val="99"/>
    <w:rsid w:val="00542A71"/>
    <w:rPr>
      <w:rFonts w:eastAsia="Times New Roman"/>
      <w:lang w:val="en-US"/>
    </w:rPr>
  </w:style>
  <w:style w:type="paragraph" w:styleId="a6">
    <w:name w:val="footer"/>
    <w:basedOn w:val="a"/>
    <w:link w:val="a5"/>
    <w:uiPriority w:val="99"/>
    <w:unhideWhenUsed/>
    <w:rsid w:val="00542A71"/>
    <w:pPr>
      <w:tabs>
        <w:tab w:val="center" w:pos="4844"/>
        <w:tab w:val="right" w:pos="9689"/>
      </w:tabs>
      <w:spacing w:after="0" w:line="240" w:lineRule="auto"/>
    </w:pPr>
    <w:rPr>
      <w:rFonts w:asciiTheme="minorHAnsi" w:eastAsia="Times New Roman" w:hAnsiTheme="minorHAnsi" w:cstheme="minorBidi"/>
      <w:lang w:val="en-US"/>
    </w:rPr>
  </w:style>
  <w:style w:type="character" w:customStyle="1" w:styleId="12">
    <w:name w:val="Нижний колонтитул Знак1"/>
    <w:basedOn w:val="a0"/>
    <w:uiPriority w:val="99"/>
    <w:semiHidden/>
    <w:rsid w:val="00542A71"/>
    <w:rPr>
      <w:rFonts w:ascii="Calibri" w:eastAsia="Calibri" w:hAnsi="Calibri" w:cs="Times New Roman"/>
    </w:rPr>
  </w:style>
  <w:style w:type="paragraph" w:styleId="a7">
    <w:name w:val="Title"/>
    <w:basedOn w:val="a"/>
    <w:link w:val="a8"/>
    <w:qFormat/>
    <w:rsid w:val="00542A71"/>
    <w:pPr>
      <w:spacing w:after="0" w:line="240" w:lineRule="auto"/>
      <w:jc w:val="center"/>
    </w:pPr>
    <w:rPr>
      <w:rFonts w:ascii="Times New Roman" w:eastAsia="Times New Roman" w:hAnsi="Times New Roman"/>
      <w:b/>
      <w:sz w:val="28"/>
      <w:szCs w:val="20"/>
      <w:lang w:eastAsia="ru-RU"/>
    </w:rPr>
  </w:style>
  <w:style w:type="character" w:customStyle="1" w:styleId="a8">
    <w:name w:val="Название Знак"/>
    <w:basedOn w:val="a0"/>
    <w:link w:val="a7"/>
    <w:rsid w:val="00542A71"/>
    <w:rPr>
      <w:rFonts w:ascii="Times New Roman" w:eastAsia="Times New Roman" w:hAnsi="Times New Roman" w:cs="Times New Roman"/>
      <w:b/>
      <w:sz w:val="28"/>
      <w:szCs w:val="20"/>
      <w:lang w:eastAsia="ru-RU"/>
    </w:rPr>
  </w:style>
  <w:style w:type="paragraph" w:styleId="a9">
    <w:name w:val="Body Text"/>
    <w:basedOn w:val="a"/>
    <w:link w:val="aa"/>
    <w:unhideWhenUsed/>
    <w:rsid w:val="00542A71"/>
    <w:pPr>
      <w:suppressAutoHyphens/>
      <w:spacing w:after="0" w:line="240" w:lineRule="auto"/>
      <w:jc w:val="both"/>
    </w:pPr>
    <w:rPr>
      <w:rFonts w:ascii="Times New Roman" w:eastAsia="Times New Roman" w:hAnsi="Times New Roman"/>
      <w:sz w:val="24"/>
      <w:szCs w:val="20"/>
      <w:lang w:eastAsia="ar-SA"/>
    </w:rPr>
  </w:style>
  <w:style w:type="character" w:customStyle="1" w:styleId="aa">
    <w:name w:val="Основной текст Знак"/>
    <w:basedOn w:val="a0"/>
    <w:link w:val="a9"/>
    <w:rsid w:val="00542A71"/>
    <w:rPr>
      <w:rFonts w:ascii="Times New Roman" w:eastAsia="Times New Roman" w:hAnsi="Times New Roman" w:cs="Times New Roman"/>
      <w:sz w:val="24"/>
      <w:szCs w:val="20"/>
      <w:lang w:eastAsia="ar-SA"/>
    </w:rPr>
  </w:style>
  <w:style w:type="paragraph" w:styleId="ab">
    <w:name w:val="Body Text Indent"/>
    <w:basedOn w:val="a"/>
    <w:link w:val="ac"/>
    <w:uiPriority w:val="99"/>
    <w:semiHidden/>
    <w:unhideWhenUsed/>
    <w:rsid w:val="00542A71"/>
    <w:pPr>
      <w:suppressAutoHyphens/>
      <w:spacing w:after="120" w:line="240" w:lineRule="auto"/>
      <w:ind w:left="283"/>
    </w:pPr>
    <w:rPr>
      <w:rFonts w:ascii="Times New Roman" w:eastAsia="Times New Roman" w:hAnsi="Times New Roman"/>
      <w:sz w:val="20"/>
      <w:szCs w:val="20"/>
      <w:lang w:val="ru-RU" w:eastAsia="ar-SA"/>
    </w:rPr>
  </w:style>
  <w:style w:type="character" w:customStyle="1" w:styleId="ac">
    <w:name w:val="Основной текст с отступом Знак"/>
    <w:basedOn w:val="a0"/>
    <w:link w:val="ab"/>
    <w:uiPriority w:val="99"/>
    <w:semiHidden/>
    <w:rsid w:val="00542A71"/>
    <w:rPr>
      <w:rFonts w:ascii="Times New Roman" w:eastAsia="Times New Roman" w:hAnsi="Times New Roman" w:cs="Times New Roman"/>
      <w:sz w:val="20"/>
      <w:szCs w:val="20"/>
      <w:lang w:val="ru-RU" w:eastAsia="ar-SA"/>
    </w:rPr>
  </w:style>
  <w:style w:type="character" w:customStyle="1" w:styleId="21">
    <w:name w:val="Основной текст 2 Знак"/>
    <w:link w:val="22"/>
    <w:uiPriority w:val="99"/>
    <w:semiHidden/>
    <w:rsid w:val="00542A71"/>
    <w:rPr>
      <w:rFonts w:ascii="Times New Roman" w:eastAsia="Times New Roman" w:hAnsi="Times New Roman"/>
      <w:lang w:val="ru-RU" w:eastAsia="ru-RU"/>
    </w:rPr>
  </w:style>
  <w:style w:type="paragraph" w:styleId="22">
    <w:name w:val="Body Text 2"/>
    <w:basedOn w:val="a"/>
    <w:link w:val="21"/>
    <w:uiPriority w:val="99"/>
    <w:semiHidden/>
    <w:unhideWhenUsed/>
    <w:rsid w:val="00542A71"/>
    <w:pPr>
      <w:spacing w:after="120" w:line="480" w:lineRule="auto"/>
    </w:pPr>
    <w:rPr>
      <w:rFonts w:ascii="Times New Roman" w:eastAsia="Times New Roman" w:hAnsi="Times New Roman" w:cstheme="minorBidi"/>
      <w:lang w:val="ru-RU" w:eastAsia="ru-RU"/>
    </w:rPr>
  </w:style>
  <w:style w:type="character" w:customStyle="1" w:styleId="210">
    <w:name w:val="Основной текст 2 Знак1"/>
    <w:basedOn w:val="a0"/>
    <w:uiPriority w:val="99"/>
    <w:semiHidden/>
    <w:rsid w:val="00542A71"/>
    <w:rPr>
      <w:rFonts w:ascii="Calibri" w:eastAsia="Calibri" w:hAnsi="Calibri" w:cs="Times New Roman"/>
    </w:rPr>
  </w:style>
  <w:style w:type="paragraph" w:styleId="31">
    <w:name w:val="Body Text 3"/>
    <w:basedOn w:val="a"/>
    <w:link w:val="32"/>
    <w:uiPriority w:val="99"/>
    <w:semiHidden/>
    <w:unhideWhenUsed/>
    <w:rsid w:val="00542A71"/>
    <w:pPr>
      <w:spacing w:after="120"/>
    </w:pPr>
    <w:rPr>
      <w:rFonts w:eastAsia="Times New Roman"/>
      <w:sz w:val="16"/>
      <w:szCs w:val="16"/>
      <w:lang w:val="en-US"/>
    </w:rPr>
  </w:style>
  <w:style w:type="character" w:customStyle="1" w:styleId="32">
    <w:name w:val="Основной текст 3 Знак"/>
    <w:basedOn w:val="a0"/>
    <w:link w:val="31"/>
    <w:uiPriority w:val="99"/>
    <w:semiHidden/>
    <w:rsid w:val="00542A71"/>
    <w:rPr>
      <w:rFonts w:ascii="Calibri" w:eastAsia="Times New Roman" w:hAnsi="Calibri" w:cs="Times New Roman"/>
      <w:sz w:val="16"/>
      <w:szCs w:val="16"/>
      <w:lang w:val="en-US"/>
    </w:rPr>
  </w:style>
  <w:style w:type="character" w:customStyle="1" w:styleId="23">
    <w:name w:val="Основной текст с отступом 2 Знак"/>
    <w:basedOn w:val="a0"/>
    <w:link w:val="24"/>
    <w:rsid w:val="00542A71"/>
  </w:style>
  <w:style w:type="paragraph" w:styleId="24">
    <w:name w:val="Body Text Indent 2"/>
    <w:basedOn w:val="a"/>
    <w:link w:val="23"/>
    <w:unhideWhenUsed/>
    <w:rsid w:val="00542A71"/>
    <w:pPr>
      <w:spacing w:after="120" w:line="480" w:lineRule="auto"/>
      <w:ind w:left="283"/>
    </w:pPr>
    <w:rPr>
      <w:rFonts w:asciiTheme="minorHAnsi" w:eastAsiaTheme="minorHAnsi" w:hAnsiTheme="minorHAnsi" w:cstheme="minorBidi"/>
    </w:rPr>
  </w:style>
  <w:style w:type="character" w:customStyle="1" w:styleId="211">
    <w:name w:val="Основной текст с отступом 2 Знак1"/>
    <w:basedOn w:val="a0"/>
    <w:uiPriority w:val="99"/>
    <w:semiHidden/>
    <w:rsid w:val="00542A71"/>
    <w:rPr>
      <w:rFonts w:ascii="Calibri" w:eastAsia="Calibri" w:hAnsi="Calibri" w:cs="Times New Roman"/>
    </w:rPr>
  </w:style>
  <w:style w:type="character" w:customStyle="1" w:styleId="33">
    <w:name w:val="Основной текст с отступом 3 Знак"/>
    <w:link w:val="34"/>
    <w:uiPriority w:val="99"/>
    <w:semiHidden/>
    <w:rsid w:val="00542A71"/>
    <w:rPr>
      <w:sz w:val="16"/>
      <w:szCs w:val="16"/>
    </w:rPr>
  </w:style>
  <w:style w:type="paragraph" w:styleId="34">
    <w:name w:val="Body Text Indent 3"/>
    <w:basedOn w:val="a"/>
    <w:link w:val="33"/>
    <w:uiPriority w:val="99"/>
    <w:semiHidden/>
    <w:unhideWhenUsed/>
    <w:rsid w:val="00542A71"/>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542A71"/>
    <w:rPr>
      <w:rFonts w:ascii="Calibri" w:eastAsia="Calibri" w:hAnsi="Calibri" w:cs="Times New Roman"/>
      <w:sz w:val="16"/>
      <w:szCs w:val="16"/>
    </w:rPr>
  </w:style>
  <w:style w:type="character" w:customStyle="1" w:styleId="ad">
    <w:name w:val="Текст выноски Знак"/>
    <w:link w:val="ae"/>
    <w:uiPriority w:val="99"/>
    <w:semiHidden/>
    <w:rsid w:val="00542A71"/>
    <w:rPr>
      <w:rFonts w:ascii="Tahoma" w:hAnsi="Tahoma" w:cs="Tahoma"/>
      <w:sz w:val="16"/>
      <w:szCs w:val="16"/>
    </w:rPr>
  </w:style>
  <w:style w:type="paragraph" w:styleId="ae">
    <w:name w:val="Balloon Text"/>
    <w:basedOn w:val="a"/>
    <w:link w:val="ad"/>
    <w:uiPriority w:val="99"/>
    <w:semiHidden/>
    <w:unhideWhenUsed/>
    <w:rsid w:val="00542A71"/>
    <w:pPr>
      <w:spacing w:after="0" w:line="240" w:lineRule="auto"/>
    </w:pPr>
    <w:rPr>
      <w:rFonts w:ascii="Tahoma" w:eastAsiaTheme="minorHAnsi" w:hAnsi="Tahoma" w:cs="Tahoma"/>
      <w:sz w:val="16"/>
      <w:szCs w:val="16"/>
    </w:rPr>
  </w:style>
  <w:style w:type="character" w:customStyle="1" w:styleId="13">
    <w:name w:val="Текст выноски Знак1"/>
    <w:basedOn w:val="a0"/>
    <w:uiPriority w:val="99"/>
    <w:semiHidden/>
    <w:rsid w:val="00542A71"/>
    <w:rPr>
      <w:rFonts w:ascii="Tahoma" w:eastAsia="Calibri" w:hAnsi="Tahoma" w:cs="Tahoma"/>
      <w:sz w:val="16"/>
      <w:szCs w:val="16"/>
    </w:rPr>
  </w:style>
  <w:style w:type="paragraph" w:styleId="af">
    <w:name w:val="No Spacing"/>
    <w:uiPriority w:val="1"/>
    <w:qFormat/>
    <w:rsid w:val="00542A71"/>
    <w:pPr>
      <w:spacing w:after="0" w:line="240" w:lineRule="auto"/>
    </w:pPr>
    <w:rPr>
      <w:rFonts w:ascii="Calibri" w:eastAsia="Calibri" w:hAnsi="Calibri" w:cs="Times New Roman"/>
      <w:lang w:val="ru-RU"/>
    </w:rPr>
  </w:style>
  <w:style w:type="paragraph" w:styleId="af0">
    <w:name w:val="List Paragraph"/>
    <w:basedOn w:val="a"/>
    <w:uiPriority w:val="34"/>
    <w:qFormat/>
    <w:rsid w:val="00542A71"/>
    <w:pPr>
      <w:ind w:left="720"/>
      <w:contextualSpacing/>
    </w:pPr>
    <w:rPr>
      <w:rFonts w:eastAsia="Times New Roman"/>
      <w:lang w:val="ru-RU" w:eastAsia="ru-RU"/>
    </w:rPr>
  </w:style>
  <w:style w:type="paragraph" w:customStyle="1" w:styleId="212">
    <w:name w:val="Основной текст 21"/>
    <w:basedOn w:val="a"/>
    <w:rsid w:val="00542A71"/>
    <w:pPr>
      <w:widowControl w:val="0"/>
      <w:suppressAutoHyphens/>
      <w:spacing w:after="0" w:line="240" w:lineRule="auto"/>
    </w:pPr>
    <w:rPr>
      <w:rFonts w:eastAsia="Lucida Sans Unicode" w:cs="Mangal"/>
      <w:b/>
      <w:kern w:val="2"/>
      <w:sz w:val="28"/>
      <w:szCs w:val="24"/>
      <w:lang w:eastAsia="hi-IN" w:bidi="hi-IN"/>
    </w:rPr>
  </w:style>
  <w:style w:type="paragraph" w:customStyle="1" w:styleId="Style7">
    <w:name w:val="Style7"/>
    <w:basedOn w:val="a"/>
    <w:uiPriority w:val="99"/>
    <w:rsid w:val="00542A71"/>
    <w:pPr>
      <w:widowControl w:val="0"/>
      <w:autoSpaceDE w:val="0"/>
      <w:autoSpaceDN w:val="0"/>
      <w:adjustRightInd w:val="0"/>
      <w:spacing w:after="0" w:line="240" w:lineRule="auto"/>
    </w:pPr>
    <w:rPr>
      <w:rFonts w:ascii="Times New Roman" w:eastAsia="Times New Roman" w:hAnsi="Times New Roman"/>
      <w:sz w:val="24"/>
      <w:szCs w:val="24"/>
      <w:lang w:val="ru-RU" w:eastAsia="ru-RU"/>
    </w:rPr>
  </w:style>
  <w:style w:type="paragraph" w:customStyle="1" w:styleId="Style1">
    <w:name w:val="Style1"/>
    <w:basedOn w:val="a"/>
    <w:uiPriority w:val="99"/>
    <w:rsid w:val="00542A71"/>
    <w:pPr>
      <w:widowControl w:val="0"/>
      <w:autoSpaceDE w:val="0"/>
      <w:autoSpaceDN w:val="0"/>
      <w:adjustRightInd w:val="0"/>
      <w:spacing w:after="0" w:line="482" w:lineRule="exact"/>
      <w:ind w:firstLine="710"/>
    </w:pPr>
    <w:rPr>
      <w:rFonts w:ascii="Times New Roman" w:eastAsia="Times New Roman" w:hAnsi="Times New Roman"/>
      <w:sz w:val="24"/>
      <w:szCs w:val="24"/>
      <w:lang w:val="ru-RU" w:eastAsia="ru-RU"/>
    </w:rPr>
  </w:style>
  <w:style w:type="paragraph" w:customStyle="1" w:styleId="Style2">
    <w:name w:val="Style2"/>
    <w:basedOn w:val="a"/>
    <w:uiPriority w:val="99"/>
    <w:rsid w:val="00542A71"/>
    <w:pPr>
      <w:widowControl w:val="0"/>
      <w:autoSpaceDE w:val="0"/>
      <w:autoSpaceDN w:val="0"/>
      <w:adjustRightInd w:val="0"/>
      <w:spacing w:after="0" w:line="485" w:lineRule="exact"/>
      <w:ind w:firstLine="715"/>
      <w:jc w:val="both"/>
    </w:pPr>
    <w:rPr>
      <w:rFonts w:ascii="Times New Roman" w:eastAsia="Times New Roman" w:hAnsi="Times New Roman"/>
      <w:sz w:val="24"/>
      <w:szCs w:val="24"/>
      <w:lang w:val="ru-RU" w:eastAsia="ru-RU"/>
    </w:rPr>
  </w:style>
  <w:style w:type="paragraph" w:customStyle="1" w:styleId="Style5">
    <w:name w:val="Style5"/>
    <w:basedOn w:val="a"/>
    <w:uiPriority w:val="99"/>
    <w:rsid w:val="00542A71"/>
    <w:pPr>
      <w:widowControl w:val="0"/>
      <w:autoSpaceDE w:val="0"/>
      <w:autoSpaceDN w:val="0"/>
      <w:adjustRightInd w:val="0"/>
      <w:spacing w:after="0" w:line="485" w:lineRule="exact"/>
      <w:ind w:firstLine="710"/>
      <w:jc w:val="both"/>
    </w:pPr>
    <w:rPr>
      <w:rFonts w:ascii="Times New Roman" w:eastAsia="Times New Roman" w:hAnsi="Times New Roman"/>
      <w:sz w:val="24"/>
      <w:szCs w:val="24"/>
      <w:lang w:val="ru-RU" w:eastAsia="ru-RU"/>
    </w:rPr>
  </w:style>
  <w:style w:type="paragraph" w:customStyle="1" w:styleId="Style6">
    <w:name w:val="Style6"/>
    <w:basedOn w:val="a"/>
    <w:uiPriority w:val="99"/>
    <w:rsid w:val="00542A71"/>
    <w:pPr>
      <w:widowControl w:val="0"/>
      <w:autoSpaceDE w:val="0"/>
      <w:autoSpaceDN w:val="0"/>
      <w:adjustRightInd w:val="0"/>
      <w:spacing w:after="0" w:line="485" w:lineRule="exact"/>
      <w:ind w:firstLine="538"/>
      <w:jc w:val="both"/>
    </w:pPr>
    <w:rPr>
      <w:rFonts w:ascii="Times New Roman" w:eastAsia="Times New Roman" w:hAnsi="Times New Roman"/>
      <w:sz w:val="24"/>
      <w:szCs w:val="24"/>
      <w:lang w:val="ru-RU" w:eastAsia="ru-RU"/>
    </w:rPr>
  </w:style>
  <w:style w:type="character" w:customStyle="1" w:styleId="FontStyle31">
    <w:name w:val="Font Style31"/>
    <w:uiPriority w:val="99"/>
    <w:rsid w:val="00542A71"/>
    <w:rPr>
      <w:rFonts w:ascii="Trebuchet MS" w:hAnsi="Trebuchet MS" w:cs="Trebuchet MS" w:hint="default"/>
      <w:b/>
      <w:bCs/>
      <w:sz w:val="22"/>
      <w:szCs w:val="22"/>
    </w:rPr>
  </w:style>
  <w:style w:type="character" w:customStyle="1" w:styleId="FontStyle35">
    <w:name w:val="Font Style35"/>
    <w:uiPriority w:val="99"/>
    <w:rsid w:val="00542A71"/>
    <w:rPr>
      <w:rFonts w:ascii="Times New Roman" w:hAnsi="Times New Roman" w:cs="Times New Roman" w:hint="default"/>
      <w:sz w:val="18"/>
      <w:szCs w:val="18"/>
    </w:rPr>
  </w:style>
  <w:style w:type="character" w:customStyle="1" w:styleId="FontStyle11">
    <w:name w:val="Font Style11"/>
    <w:uiPriority w:val="99"/>
    <w:rsid w:val="00542A71"/>
    <w:rPr>
      <w:rFonts w:ascii="Times New Roman" w:hAnsi="Times New Roman" w:cs="Times New Roman" w:hint="default"/>
      <w:b/>
      <w:bCs/>
      <w:sz w:val="26"/>
      <w:szCs w:val="26"/>
    </w:rPr>
  </w:style>
  <w:style w:type="character" w:customStyle="1" w:styleId="FontStyle12">
    <w:name w:val="Font Style12"/>
    <w:uiPriority w:val="99"/>
    <w:rsid w:val="00542A71"/>
    <w:rPr>
      <w:rFonts w:ascii="Times New Roman" w:hAnsi="Times New Roman" w:cs="Times New Roman" w:hint="default"/>
      <w:sz w:val="26"/>
      <w:szCs w:val="26"/>
    </w:rPr>
  </w:style>
  <w:style w:type="character" w:customStyle="1" w:styleId="FontStyle13">
    <w:name w:val="Font Style13"/>
    <w:uiPriority w:val="99"/>
    <w:rsid w:val="00542A71"/>
    <w:rPr>
      <w:rFonts w:ascii="Times New Roman" w:hAnsi="Times New Roman" w:cs="Times New Roman" w:hint="default"/>
      <w:b/>
      <w:bCs/>
      <w:sz w:val="26"/>
      <w:szCs w:val="26"/>
    </w:rPr>
  </w:style>
  <w:style w:type="table" w:styleId="af1">
    <w:name w:val="Table Grid"/>
    <w:basedOn w:val="a1"/>
    <w:uiPriority w:val="59"/>
    <w:rsid w:val="00542A71"/>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
    <w:uiPriority w:val="99"/>
    <w:unhideWhenUsed/>
    <w:rsid w:val="00542A71"/>
    <w:pPr>
      <w:spacing w:before="240" w:after="0" w:line="240" w:lineRule="auto"/>
    </w:pPr>
    <w:rPr>
      <w:rFonts w:ascii="Times New Roman" w:eastAsia="Times New Roman" w:hAnsi="Times New Roman"/>
      <w:sz w:val="24"/>
      <w:szCs w:val="24"/>
      <w:lang w:eastAsia="uk-UA"/>
    </w:rPr>
  </w:style>
  <w:style w:type="paragraph" w:customStyle="1" w:styleId="FR2">
    <w:name w:val="FR2"/>
    <w:rsid w:val="00542A71"/>
    <w:pPr>
      <w:widowControl w:val="0"/>
      <w:spacing w:after="0" w:line="300" w:lineRule="auto"/>
      <w:ind w:left="4000"/>
    </w:pPr>
    <w:rPr>
      <w:rFonts w:ascii="Times New Roman" w:eastAsia="Times New Roman" w:hAnsi="Times New Roman" w:cs="Times New Roman"/>
      <w:snapToGrid w:val="0"/>
      <w:sz w:val="24"/>
      <w:szCs w:val="20"/>
      <w:lang w:eastAsia="ru-RU"/>
    </w:rPr>
  </w:style>
  <w:style w:type="character" w:styleId="af3">
    <w:name w:val="Hyperlink"/>
    <w:uiPriority w:val="99"/>
    <w:semiHidden/>
    <w:unhideWhenUsed/>
    <w:rsid w:val="00542A71"/>
    <w:rPr>
      <w:color w:val="0000FF"/>
      <w:u w:val="single"/>
    </w:rPr>
  </w:style>
  <w:style w:type="character" w:customStyle="1" w:styleId="A70">
    <w:name w:val="A7"/>
    <w:uiPriority w:val="99"/>
    <w:rsid w:val="00542A71"/>
    <w:rPr>
      <w:rFonts w:cs="Verdana"/>
      <w:color w:val="000000"/>
    </w:rPr>
  </w:style>
  <w:style w:type="character" w:customStyle="1" w:styleId="apple-converted-space">
    <w:name w:val="apple-converted-space"/>
    <w:rsid w:val="00542A71"/>
  </w:style>
  <w:style w:type="paragraph" w:styleId="HTML">
    <w:name w:val="HTML Preformatted"/>
    <w:basedOn w:val="a"/>
    <w:link w:val="HTML0"/>
    <w:uiPriority w:val="99"/>
    <w:semiHidden/>
    <w:unhideWhenUsed/>
    <w:rsid w:val="00542A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542A71"/>
    <w:rPr>
      <w:rFonts w:ascii="Courier New" w:eastAsia="Times New Roman" w:hAnsi="Courier New" w:cs="Courier New"/>
      <w:sz w:val="20"/>
      <w:szCs w:val="20"/>
      <w:lang w:eastAsia="uk-UA"/>
    </w:rPr>
  </w:style>
  <w:style w:type="character" w:styleId="af4">
    <w:name w:val="Strong"/>
    <w:uiPriority w:val="22"/>
    <w:qFormat/>
    <w:rsid w:val="00542A71"/>
    <w:rPr>
      <w:b/>
      <w:bCs/>
    </w:rPr>
  </w:style>
  <w:style w:type="character" w:styleId="af5">
    <w:name w:val="Emphasis"/>
    <w:uiPriority w:val="20"/>
    <w:qFormat/>
    <w:rsid w:val="00542A71"/>
    <w:rPr>
      <w:i/>
      <w:iCs/>
    </w:rPr>
  </w:style>
  <w:style w:type="character" w:styleId="af6">
    <w:name w:val="FollowedHyperlink"/>
    <w:basedOn w:val="a0"/>
    <w:uiPriority w:val="99"/>
    <w:semiHidden/>
    <w:unhideWhenUsed/>
    <w:rsid w:val="00542A71"/>
    <w:rPr>
      <w:color w:val="800080" w:themeColor="followedHyperlink"/>
      <w:u w:val="single"/>
    </w:rPr>
  </w:style>
  <w:style w:type="character" w:customStyle="1" w:styleId="rvts44">
    <w:name w:val="rvts44"/>
    <w:rsid w:val="00D34947"/>
  </w:style>
  <w:style w:type="paragraph" w:customStyle="1" w:styleId="text">
    <w:name w:val="text"/>
    <w:basedOn w:val="a"/>
    <w:rsid w:val="0026669B"/>
    <w:pPr>
      <w:spacing w:before="100" w:beforeAutospacing="1" w:after="100" w:afterAutospacing="1" w:line="240" w:lineRule="auto"/>
    </w:pPr>
    <w:rPr>
      <w:rFonts w:ascii="Times New Roman" w:eastAsia="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69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6BD6-C8B7-45F6-9196-1B665D4C9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984</TotalTime>
  <Pages>1</Pages>
  <Words>51072</Words>
  <Characters>29112</Characters>
  <Application>Microsoft Office Word</Application>
  <DocSecurity>0</DocSecurity>
  <Lines>242</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ХДТТ</Company>
  <LinksUpToDate>false</LinksUpToDate>
  <CharactersWithSpaces>80024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Барабашка</cp:lastModifiedBy>
  <cp:revision>24</cp:revision>
  <cp:lastPrinted>2018-12-20T09:59:00Z</cp:lastPrinted>
  <dcterms:created xsi:type="dcterms:W3CDTF">2018-11-28T08:42:00Z</dcterms:created>
  <dcterms:modified xsi:type="dcterms:W3CDTF">2018-12-20T10:03:00Z</dcterms:modified>
</cp:coreProperties>
</file>