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7A" w:rsidRDefault="007E65DB" w:rsidP="0085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B0">
        <w:rPr>
          <w:rFonts w:ascii="Times New Roman" w:hAnsi="Times New Roman" w:cs="Times New Roman"/>
          <w:b/>
          <w:sz w:val="28"/>
          <w:szCs w:val="28"/>
        </w:rPr>
        <w:t>Національно-патріотичне виховання учнівської молоді</w:t>
      </w:r>
    </w:p>
    <w:p w:rsidR="007E65DB" w:rsidRDefault="007E65DB" w:rsidP="0085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B0">
        <w:rPr>
          <w:rFonts w:ascii="Times New Roman" w:hAnsi="Times New Roman" w:cs="Times New Roman"/>
          <w:b/>
          <w:sz w:val="28"/>
          <w:szCs w:val="28"/>
        </w:rPr>
        <w:t xml:space="preserve"> засобами позашкільної освіти</w:t>
      </w:r>
    </w:p>
    <w:p w:rsidR="00152B51" w:rsidRDefault="00152B51" w:rsidP="00852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51" w:rsidRDefault="00152B51" w:rsidP="00152B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2B51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арава Н.М., директор </w:t>
      </w:r>
    </w:p>
    <w:p w:rsidR="00C1697A" w:rsidRDefault="00152B51" w:rsidP="00152B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Харківського державного будинку</w:t>
      </w:r>
    </w:p>
    <w:p w:rsidR="00152B51" w:rsidRPr="00152B51" w:rsidRDefault="00152B51" w:rsidP="00152B5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художньої та технічної творчості</w:t>
      </w:r>
    </w:p>
    <w:p w:rsidR="00F049E3" w:rsidRPr="00502AE0" w:rsidRDefault="00F049E3" w:rsidP="00852357">
      <w:pPr>
        <w:pStyle w:val="a3"/>
        <w:shd w:val="clear" w:color="auto" w:fill="FFFFFF"/>
        <w:spacing w:before="0" w:beforeAutospacing="0" w:after="0" w:afterAutospacing="0"/>
        <w:ind w:firstLine="600"/>
        <w:jc w:val="center"/>
        <w:rPr>
          <w:b/>
          <w:bCs/>
          <w:iCs/>
          <w:lang w:val="uk-UA"/>
        </w:rPr>
      </w:pPr>
    </w:p>
    <w:p w:rsidR="00F049E3" w:rsidRPr="006901B0" w:rsidRDefault="00F049E3" w:rsidP="00387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1B0">
        <w:rPr>
          <w:rFonts w:ascii="Times New Roman" w:hAnsi="Times New Roman"/>
          <w:sz w:val="28"/>
          <w:szCs w:val="28"/>
        </w:rPr>
        <w:t>На сучасному етапі українського державотворення надзвичайно актуальною є проблема виховання у молодого покоління патріотичних почуттів, активної громадянської позиції, сприяння усвідомленню учнями свого громадянського обов’язку на основі національних і загальнолюдських духовних цінностей.</w:t>
      </w:r>
    </w:p>
    <w:p w:rsidR="0038796C" w:rsidRDefault="006901B0" w:rsidP="00387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049E3" w:rsidRPr="006901B0">
        <w:rPr>
          <w:rFonts w:ascii="Times New Roman" w:eastAsia="TimesNewRomanPSMT" w:hAnsi="Times New Roman"/>
          <w:sz w:val="28"/>
          <w:szCs w:val="28"/>
          <w:lang w:eastAsia="ru-RU"/>
        </w:rPr>
        <w:t>истема освіти загалом</w:t>
      </w:r>
      <w:r w:rsidR="00807E07" w:rsidRPr="006901B0">
        <w:rPr>
          <w:rFonts w:ascii="Times New Roman" w:eastAsia="TimesNewRomanPSMT" w:hAnsi="Times New Roman"/>
          <w:sz w:val="28"/>
          <w:szCs w:val="28"/>
          <w:lang w:eastAsia="ru-RU"/>
        </w:rPr>
        <w:t>, і позашкільної з</w:t>
      </w:r>
      <w:r w:rsidR="00F049E3" w:rsidRPr="006901B0">
        <w:rPr>
          <w:rFonts w:ascii="Times New Roman" w:eastAsia="TimesNewRomanPSMT" w:hAnsi="Times New Roman"/>
          <w:sz w:val="28"/>
          <w:szCs w:val="28"/>
          <w:lang w:eastAsia="ru-RU"/>
        </w:rPr>
        <w:t xml:space="preserve">окрема, </w:t>
      </w:r>
      <w:r w:rsidR="00850418" w:rsidRPr="006901B0">
        <w:rPr>
          <w:rFonts w:ascii="Times New Roman" w:eastAsia="TimesNewRomanPSMT" w:hAnsi="Times New Roman"/>
          <w:sz w:val="28"/>
          <w:szCs w:val="28"/>
          <w:lang w:eastAsia="ru-RU"/>
        </w:rPr>
        <w:t xml:space="preserve"> мають </w:t>
      </w:r>
      <w:r w:rsidR="00807E07" w:rsidRPr="006901B0">
        <w:rPr>
          <w:rFonts w:ascii="Times New Roman" w:eastAsia="TimesNewRomanPSMT" w:hAnsi="Times New Roman"/>
          <w:sz w:val="28"/>
          <w:szCs w:val="28"/>
          <w:lang w:eastAsia="ru-RU"/>
        </w:rPr>
        <w:t xml:space="preserve">ефективно </w:t>
      </w:r>
      <w:r w:rsidR="00F049E3" w:rsidRPr="006901B0">
        <w:rPr>
          <w:rFonts w:ascii="Times New Roman" w:eastAsia="TimesNewRomanPSMT" w:hAnsi="Times New Roman"/>
          <w:sz w:val="28"/>
          <w:szCs w:val="28"/>
          <w:lang w:eastAsia="ru-RU"/>
        </w:rPr>
        <w:t>вирішувати складні завдання патріотичного виховання молоді, які знайшли своє відображення в офіційних документах</w:t>
      </w:r>
      <w:r w:rsidR="00F049E3" w:rsidRPr="006901B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049E3" w:rsidRPr="0038796C" w:rsidRDefault="00C44547" w:rsidP="003879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1B0">
        <w:rPr>
          <w:rFonts w:ascii="Times New Roman" w:hAnsi="Times New Roman" w:cs="Times New Roman"/>
          <w:sz w:val="28"/>
          <w:szCs w:val="28"/>
        </w:rPr>
        <w:t xml:space="preserve">В умовах розбудови України як суверенної держави у змісті позашкільної освіти та виховання </w:t>
      </w:r>
      <w:r w:rsidR="00FF11C9" w:rsidRPr="006901B0">
        <w:rPr>
          <w:rFonts w:ascii="Times New Roman" w:hAnsi="Times New Roman" w:cs="Times New Roman"/>
          <w:sz w:val="28"/>
          <w:szCs w:val="28"/>
        </w:rPr>
        <w:t xml:space="preserve">має бути </w:t>
      </w:r>
      <w:r w:rsidRPr="006901B0">
        <w:rPr>
          <w:rFonts w:ascii="Times New Roman" w:hAnsi="Times New Roman" w:cs="Times New Roman"/>
          <w:sz w:val="28"/>
          <w:szCs w:val="28"/>
        </w:rPr>
        <w:t>посилен</w:t>
      </w:r>
      <w:r w:rsidR="00FF11C9" w:rsidRPr="006901B0">
        <w:rPr>
          <w:rFonts w:ascii="Times New Roman" w:hAnsi="Times New Roman" w:cs="Times New Roman"/>
          <w:sz w:val="28"/>
          <w:szCs w:val="28"/>
        </w:rPr>
        <w:t>а</w:t>
      </w:r>
      <w:r w:rsidRPr="006901B0">
        <w:rPr>
          <w:rFonts w:ascii="Times New Roman" w:hAnsi="Times New Roman" w:cs="Times New Roman"/>
          <w:sz w:val="28"/>
          <w:szCs w:val="28"/>
        </w:rPr>
        <w:t xml:space="preserve"> складов</w:t>
      </w:r>
      <w:r w:rsidR="00FF11C9" w:rsidRPr="006901B0">
        <w:rPr>
          <w:rFonts w:ascii="Times New Roman" w:hAnsi="Times New Roman" w:cs="Times New Roman"/>
          <w:sz w:val="28"/>
          <w:szCs w:val="28"/>
        </w:rPr>
        <w:t>а</w:t>
      </w:r>
      <w:r w:rsidRPr="006901B0">
        <w:rPr>
          <w:rFonts w:ascii="Times New Roman" w:hAnsi="Times New Roman" w:cs="Times New Roman"/>
          <w:sz w:val="28"/>
          <w:szCs w:val="28"/>
        </w:rPr>
        <w:t xml:space="preserve"> історичного аспекту суспільного розвитку та національно-патріотичн</w:t>
      </w:r>
      <w:r w:rsidR="00850418" w:rsidRPr="006901B0">
        <w:rPr>
          <w:rFonts w:ascii="Times New Roman" w:hAnsi="Times New Roman" w:cs="Times New Roman"/>
          <w:sz w:val="28"/>
          <w:szCs w:val="28"/>
        </w:rPr>
        <w:t>ого виховання. Найхарактернішою о</w:t>
      </w:r>
      <w:r w:rsidRPr="006901B0">
        <w:rPr>
          <w:rFonts w:ascii="Times New Roman" w:hAnsi="Times New Roman" w:cs="Times New Roman"/>
          <w:sz w:val="28"/>
          <w:szCs w:val="28"/>
        </w:rPr>
        <w:t>знак</w:t>
      </w:r>
      <w:r w:rsidR="00850418" w:rsidRPr="006901B0">
        <w:rPr>
          <w:rFonts w:ascii="Times New Roman" w:hAnsi="Times New Roman" w:cs="Times New Roman"/>
          <w:sz w:val="28"/>
          <w:szCs w:val="28"/>
        </w:rPr>
        <w:t>ою</w:t>
      </w:r>
      <w:r w:rsidRPr="006901B0">
        <w:rPr>
          <w:rFonts w:ascii="Times New Roman" w:hAnsi="Times New Roman" w:cs="Times New Roman"/>
          <w:sz w:val="28"/>
          <w:szCs w:val="28"/>
        </w:rPr>
        <w:t xml:space="preserve"> української педагогічної думки</w:t>
      </w:r>
      <w:r w:rsidR="008260A1" w:rsidRPr="006901B0">
        <w:rPr>
          <w:rFonts w:ascii="Times New Roman" w:hAnsi="Times New Roman" w:cs="Times New Roman"/>
          <w:sz w:val="28"/>
          <w:szCs w:val="28"/>
        </w:rPr>
        <w:t xml:space="preserve"> щодо неможливості</w:t>
      </w:r>
      <w:r w:rsidRPr="006901B0">
        <w:rPr>
          <w:rFonts w:ascii="Times New Roman" w:hAnsi="Times New Roman" w:cs="Times New Roman"/>
          <w:sz w:val="28"/>
          <w:szCs w:val="28"/>
        </w:rPr>
        <w:t xml:space="preserve"> </w:t>
      </w:r>
      <w:r w:rsidR="008260A1" w:rsidRPr="006901B0">
        <w:rPr>
          <w:rFonts w:ascii="Times New Roman" w:hAnsi="Times New Roman" w:cs="Times New Roman"/>
          <w:sz w:val="28"/>
          <w:szCs w:val="28"/>
        </w:rPr>
        <w:t xml:space="preserve">виховання освіченої, гармонійно розвиненої та національно свідомої людини без вивчення рідної мови, природи рідного краю, фольклору, національної символіки, мистецтва, родинно-побутової культури </w:t>
      </w:r>
      <w:r w:rsidR="00850418" w:rsidRPr="006901B0">
        <w:rPr>
          <w:rFonts w:ascii="Times New Roman" w:hAnsi="Times New Roman" w:cs="Times New Roman"/>
          <w:sz w:val="28"/>
          <w:szCs w:val="28"/>
        </w:rPr>
        <w:t>є</w:t>
      </w:r>
      <w:r w:rsidR="008260A1" w:rsidRPr="006901B0">
        <w:rPr>
          <w:rFonts w:ascii="Times New Roman" w:hAnsi="Times New Roman" w:cs="Times New Roman"/>
          <w:sz w:val="28"/>
          <w:szCs w:val="28"/>
        </w:rPr>
        <w:t xml:space="preserve"> саме </w:t>
      </w:r>
      <w:r w:rsidRPr="006901B0">
        <w:rPr>
          <w:rFonts w:ascii="Times New Roman" w:hAnsi="Times New Roman" w:cs="Times New Roman"/>
          <w:sz w:val="28"/>
          <w:szCs w:val="28"/>
        </w:rPr>
        <w:t xml:space="preserve">різноплановість та врахування особливостей досвіду національно-патріотичного виховання. </w:t>
      </w:r>
      <w:r w:rsidR="002157C7" w:rsidRPr="006901B0">
        <w:rPr>
          <w:rFonts w:ascii="Times New Roman" w:hAnsi="Times New Roman" w:cs="Times New Roman"/>
          <w:sz w:val="28"/>
          <w:szCs w:val="28"/>
        </w:rPr>
        <w:t>Визначена п</w:t>
      </w:r>
      <w:r w:rsidRPr="006901B0">
        <w:rPr>
          <w:rFonts w:ascii="Times New Roman" w:hAnsi="Times New Roman" w:cs="Times New Roman"/>
          <w:sz w:val="28"/>
          <w:szCs w:val="28"/>
        </w:rPr>
        <w:t>ряма закономірність виховання: чим глибше проникнення молоді в скарбницю матеріально</w:t>
      </w:r>
      <w:r w:rsidR="002F2BF5">
        <w:rPr>
          <w:rFonts w:ascii="Times New Roman" w:hAnsi="Times New Roman" w:cs="Times New Roman"/>
          <w:sz w:val="28"/>
          <w:szCs w:val="28"/>
        </w:rPr>
        <w:t>ї</w:t>
      </w:r>
      <w:r w:rsidRPr="006901B0">
        <w:rPr>
          <w:rFonts w:ascii="Times New Roman" w:hAnsi="Times New Roman" w:cs="Times New Roman"/>
          <w:sz w:val="28"/>
          <w:szCs w:val="28"/>
        </w:rPr>
        <w:t xml:space="preserve"> і духовної культури Батьківщини, осмислення нею найвищих досягнень своєї нації, тим глибші патріотичні почуття. Таким чином, </w:t>
      </w:r>
      <w:r w:rsidRPr="006901B0">
        <w:rPr>
          <w:rFonts w:ascii="Times New Roman" w:hAnsi="Times New Roman" w:cs="Times New Roman"/>
          <w:b/>
          <w:sz w:val="28"/>
          <w:szCs w:val="28"/>
        </w:rPr>
        <w:t>м</w:t>
      </w:r>
      <w:r w:rsidR="00F049E3" w:rsidRPr="006901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етою</w:t>
      </w:r>
      <w:r w:rsidR="00F049E3"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національно-патріотичного виховання</w:t>
      </w:r>
      <w:r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, що включає у себе соціальні, цільові, функціональні, організаційні та інші аспекти,</w:t>
      </w:r>
      <w:r w:rsidRPr="006901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049E3"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є формування у молодого покоління високої патріотичної свідомості, почуття любові до України, пошани до видатних вітчизняних історичних діячів, готовності до виконання громадянськ</w:t>
      </w:r>
      <w:r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их і конституційних обов'язків</w:t>
      </w:r>
      <w:r w:rsidR="00FF11C9"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, яке</w:t>
      </w:r>
      <w:r w:rsidRPr="006901B0">
        <w:rPr>
          <w:sz w:val="28"/>
          <w:szCs w:val="28"/>
          <w:shd w:val="clear" w:color="auto" w:fill="FFFFFF"/>
        </w:rPr>
        <w:t xml:space="preserve"> </w:t>
      </w:r>
      <w:r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r w:rsidR="00FF11C9"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першу чергу</w:t>
      </w:r>
      <w:r w:rsidR="00FF11C9"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90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сім’єю, безпосереднім соціальним оточенням через передавання певних культурних традицій, звичаїв, обрядів, вірувань.</w:t>
      </w:r>
    </w:p>
    <w:p w:rsidR="00F049E3" w:rsidRPr="006901B0" w:rsidRDefault="00FF11C9" w:rsidP="00852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6901B0">
        <w:rPr>
          <w:sz w:val="28"/>
          <w:szCs w:val="28"/>
          <w:shd w:val="clear" w:color="auto" w:fill="FFFFFF"/>
          <w:lang w:val="uk-UA"/>
        </w:rPr>
        <w:t>Тому, о</w:t>
      </w:r>
      <w:r w:rsidR="00F049E3" w:rsidRPr="006901B0">
        <w:rPr>
          <w:sz w:val="28"/>
          <w:szCs w:val="28"/>
          <w:shd w:val="clear" w:color="auto" w:fill="FFFFFF"/>
          <w:lang w:val="uk-UA"/>
        </w:rPr>
        <w:t>рганізовуючи виховну роботу з патріотичного виховання, потрібно враховувати, що в Україні історично склався широкий спектр регіонально-політичних та регіонально-культурних відмінностей, існує неоднозначне ставлення населення до багатьох подій минулого та сучасності. Саме патріотизм, громадянськість повинні об’єднувати українців, зберегти те, що протягом століть було нашою метою, – незалежну державу.</w:t>
      </w:r>
      <w:r w:rsidR="00F049E3" w:rsidRPr="006901B0">
        <w:rPr>
          <w:sz w:val="28"/>
          <w:szCs w:val="28"/>
          <w:lang w:val="uk-UA"/>
        </w:rPr>
        <w:t xml:space="preserve"> </w:t>
      </w:r>
    </w:p>
    <w:p w:rsidR="00F049E3" w:rsidRPr="006901B0" w:rsidRDefault="00F049E3" w:rsidP="008523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</w:rPr>
        <w:t xml:space="preserve">Патріотичне виховання молоді здійснюється за такими </w:t>
      </w:r>
      <w:r w:rsidR="00981DC4">
        <w:rPr>
          <w:rFonts w:ascii="Times New Roman" w:hAnsi="Times New Roman"/>
          <w:bCs/>
          <w:color w:val="000000"/>
          <w:sz w:val="28"/>
          <w:szCs w:val="28"/>
        </w:rPr>
        <w:t>напрямами</w:t>
      </w:r>
      <w:r w:rsidRPr="006901B0">
        <w:rPr>
          <w:rFonts w:ascii="Times New Roman" w:hAnsi="Times New Roman"/>
          <w:color w:val="000000"/>
          <w:sz w:val="28"/>
          <w:szCs w:val="28"/>
        </w:rPr>
        <w:t>:</w:t>
      </w:r>
    </w:p>
    <w:p w:rsidR="00F049E3" w:rsidRPr="006901B0" w:rsidRDefault="00F049E3" w:rsidP="0085235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bCs/>
          <w:iCs/>
          <w:color w:val="000000"/>
          <w:sz w:val="28"/>
          <w:szCs w:val="28"/>
        </w:rPr>
        <w:t>державний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– базується на забезпеченні державою системи героїко-патріотичного та патріотичного виховання;</w:t>
      </w:r>
    </w:p>
    <w:p w:rsidR="00F049E3" w:rsidRPr="006901B0" w:rsidRDefault="00F049E3" w:rsidP="0085235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bCs/>
          <w:iCs/>
          <w:color w:val="000000"/>
          <w:sz w:val="28"/>
          <w:szCs w:val="28"/>
        </w:rPr>
        <w:t>соціальний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– ґрунтується на вивченні норм моралі, їх дотриманні та орієнтований на усвідомлення пріоритету загальнолюдських цінностей й інтересів, виховання шанобливого ставлення до культури, історії, мови, звичаїв і традицій українського народу;</w:t>
      </w:r>
    </w:p>
    <w:p w:rsidR="00F049E3" w:rsidRPr="006901B0" w:rsidRDefault="00F049E3" w:rsidP="0085235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bCs/>
          <w:iCs/>
          <w:color w:val="000000"/>
          <w:sz w:val="28"/>
          <w:szCs w:val="28"/>
        </w:rPr>
        <w:t>військовий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– передбачає вивчення військової історії України, підвищення фізичної загартованості молоді в інтересах підготовки до захисту Вітчизни;</w:t>
      </w:r>
    </w:p>
    <w:p w:rsidR="00F049E3" w:rsidRPr="006901B0" w:rsidRDefault="00F049E3" w:rsidP="00852357">
      <w:pPr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психолого-педагогічний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– ґрунтується на вивченні психологічних особливостей молоді, урахуванні їх у процесі підготовки юнаків до військової служби, проведенні методичної роботи з узагальнення та поширення передового досвіду героїко-патріотичного виховання, вдосконаленні форм і напрямів цієї діяльності;</w:t>
      </w:r>
    </w:p>
    <w:p w:rsidR="00F049E3" w:rsidRPr="006901B0" w:rsidRDefault="00F049E3" w:rsidP="00852357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bCs/>
          <w:iCs/>
          <w:color w:val="000000"/>
          <w:sz w:val="28"/>
          <w:szCs w:val="28"/>
        </w:rPr>
        <w:t>правовий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– передбачає формування глибоких правових знань, прищеплення високої правової культури.</w:t>
      </w:r>
    </w:p>
    <w:p w:rsidR="00F049E3" w:rsidRPr="006901B0" w:rsidRDefault="00F049E3" w:rsidP="008523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901B0">
        <w:rPr>
          <w:color w:val="000000"/>
          <w:sz w:val="28"/>
          <w:szCs w:val="28"/>
          <w:lang w:val="uk-UA"/>
        </w:rPr>
        <w:t xml:space="preserve">Запорукою ефективності виховного процесу є поєднання системи принципів національно-патріотичного виховання </w:t>
      </w:r>
      <w:r w:rsidR="00C22F07" w:rsidRPr="006901B0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(національної спрямованості виховання, </w:t>
      </w:r>
      <w:proofErr w:type="spellStart"/>
      <w:r w:rsidR="00C22F07" w:rsidRPr="006901B0">
        <w:rPr>
          <w:iCs/>
          <w:color w:val="000000"/>
          <w:sz w:val="28"/>
          <w:szCs w:val="28"/>
          <w:shd w:val="clear" w:color="auto" w:fill="FFFFFF"/>
          <w:lang w:val="uk-UA"/>
        </w:rPr>
        <w:t>культуровідповідності</w:t>
      </w:r>
      <w:proofErr w:type="spellEnd"/>
      <w:r w:rsidR="00C22F07" w:rsidRPr="006901B0">
        <w:rPr>
          <w:iCs/>
          <w:color w:val="000000"/>
          <w:sz w:val="28"/>
          <w:szCs w:val="28"/>
          <w:shd w:val="clear" w:color="auto" w:fill="FFFFFF"/>
          <w:lang w:val="uk-UA"/>
        </w:rPr>
        <w:t>, гуманізації; суб'єктної взає</w:t>
      </w:r>
      <w:r w:rsidR="002F2BF5">
        <w:rPr>
          <w:iCs/>
          <w:color w:val="000000"/>
          <w:sz w:val="28"/>
          <w:szCs w:val="28"/>
          <w:shd w:val="clear" w:color="auto" w:fill="FFFFFF"/>
          <w:lang w:val="uk-UA"/>
        </w:rPr>
        <w:t xml:space="preserve">модії, цілісності, </w:t>
      </w:r>
      <w:proofErr w:type="spellStart"/>
      <w:r w:rsidR="002F2BF5">
        <w:rPr>
          <w:iCs/>
          <w:color w:val="000000"/>
          <w:sz w:val="28"/>
          <w:szCs w:val="28"/>
          <w:shd w:val="clear" w:color="auto" w:fill="FFFFFF"/>
          <w:lang w:val="uk-UA"/>
        </w:rPr>
        <w:t>акмеологічного</w:t>
      </w:r>
      <w:proofErr w:type="spellEnd"/>
      <w:r w:rsidR="00C22F07" w:rsidRPr="006901B0">
        <w:rPr>
          <w:iCs/>
          <w:color w:val="000000"/>
          <w:sz w:val="28"/>
          <w:szCs w:val="28"/>
          <w:shd w:val="clear" w:color="auto" w:fill="FFFFFF"/>
          <w:lang w:val="uk-UA"/>
        </w:rPr>
        <w:t>, особистісної орієнтації, життєвої творчої самодіяльності, толерантності)</w:t>
      </w:r>
      <w:r w:rsidR="00C22F07" w:rsidRPr="006901B0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067E">
        <w:rPr>
          <w:color w:val="000000"/>
          <w:sz w:val="28"/>
          <w:szCs w:val="28"/>
          <w:lang w:val="uk-UA"/>
        </w:rPr>
        <w:t>у</w:t>
      </w:r>
      <w:r w:rsidRPr="006901B0">
        <w:rPr>
          <w:color w:val="000000"/>
          <w:sz w:val="28"/>
          <w:szCs w:val="28"/>
          <w:lang w:val="uk-UA"/>
        </w:rPr>
        <w:t xml:space="preserve"> цілісну систему, яка забезпечує досягнення відповідних результатів – міцно і органічно засвоєних загальнолюдських і національних цінностей</w:t>
      </w:r>
      <w:r w:rsidR="00C22F07" w:rsidRPr="006901B0">
        <w:rPr>
          <w:color w:val="000000"/>
          <w:sz w:val="28"/>
          <w:szCs w:val="28"/>
          <w:lang w:val="uk-UA"/>
        </w:rPr>
        <w:t>.</w:t>
      </w:r>
    </w:p>
    <w:p w:rsidR="00716487" w:rsidRPr="006901B0" w:rsidRDefault="00F049E3" w:rsidP="0085235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</w:rPr>
        <w:t xml:space="preserve">Мети патріотичного виховання можна досягти шляхом реалізації таких виховних </w:t>
      </w:r>
      <w:r w:rsidR="00981DC4">
        <w:rPr>
          <w:rFonts w:ascii="Times New Roman" w:hAnsi="Times New Roman"/>
          <w:bCs/>
          <w:color w:val="000000"/>
          <w:sz w:val="28"/>
          <w:szCs w:val="28"/>
        </w:rPr>
        <w:t>завдань</w:t>
      </w:r>
      <w:r w:rsidR="00716487" w:rsidRPr="006901B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716487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утвердження в почуттях особистості патріотичних цінностей, поваги до культурного та історичного минулого України;</w:t>
      </w:r>
    </w:p>
    <w:p w:rsidR="00716487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виховання поваги до Конституції України, законів </w:t>
      </w:r>
      <w:r w:rsidR="00981DC4" w:rsidRPr="00190473">
        <w:rPr>
          <w:rFonts w:ascii="Times New Roman" w:hAnsi="Times New Roman"/>
          <w:bCs/>
          <w:iCs/>
          <w:color w:val="000000"/>
          <w:sz w:val="28"/>
          <w:szCs w:val="28"/>
        </w:rPr>
        <w:t>України, державної символіки;</w:t>
      </w:r>
      <w:r w:rsidR="00981DC4" w:rsidRPr="00190473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="0006067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     </w:t>
      </w: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визнання й забезпечення в реальному житті прав дитини як найвищої цінності держави і суспільства;</w:t>
      </w:r>
    </w:p>
    <w:p w:rsidR="006901B0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усвідомлення взаємозв’язку між індивідуальною свободою, правами людини та її відповідальністю;</w:t>
      </w:r>
    </w:p>
    <w:p w:rsidR="00716487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формування етнічної та національної самосвідомості, любові до родини, рідного краю, народу, держави; </w:t>
      </w:r>
    </w:p>
    <w:p w:rsidR="00716487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визнання духовної єдності населення усіх регіонів України, спільності культурної спадщини та майбутнього;</w:t>
      </w:r>
    </w:p>
    <w:p w:rsidR="00F049E3" w:rsidRPr="00190473" w:rsidRDefault="00716487" w:rsidP="0006067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формування толерантного ставлення до інших</w:t>
      </w:r>
      <w:r w:rsidR="00981DC4" w:rsidRPr="00190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народів, культур і традицій;</w:t>
      </w:r>
      <w:r w:rsidR="00981DC4" w:rsidRPr="00190473">
        <w:rPr>
          <w:rFonts w:ascii="Times New Roman" w:hAnsi="Times New Roman"/>
          <w:bCs/>
          <w:iCs/>
          <w:color w:val="000000"/>
          <w:sz w:val="28"/>
          <w:szCs w:val="28"/>
        </w:rPr>
        <w:br/>
      </w:r>
      <w:r w:rsidR="0006067E">
        <w:rPr>
          <w:rFonts w:ascii="Times New Roman" w:hAnsi="Times New Roman"/>
          <w:bCs/>
          <w:iCs/>
          <w:color w:val="000000"/>
          <w:sz w:val="28"/>
          <w:szCs w:val="28"/>
        </w:rPr>
        <w:t xml:space="preserve">-    </w:t>
      </w:r>
      <w:r w:rsidRPr="00190473">
        <w:rPr>
          <w:rFonts w:ascii="Times New Roman" w:hAnsi="Times New Roman"/>
          <w:bCs/>
          <w:iCs/>
          <w:color w:val="000000"/>
          <w:sz w:val="28"/>
          <w:szCs w:val="28"/>
        </w:rPr>
        <w:t>формування мовної культури, оволодіння українською мовою як духовним кодом нації.</w:t>
      </w:r>
    </w:p>
    <w:p w:rsidR="00DA7880" w:rsidRPr="00AB69E1" w:rsidRDefault="00692CC2" w:rsidP="00852357">
      <w:pPr>
        <w:spacing w:after="0" w:line="240" w:lineRule="auto"/>
        <w:ind w:firstLine="785"/>
        <w:jc w:val="both"/>
        <w:rPr>
          <w:rFonts w:ascii="Times New Roman" w:hAnsi="Times New Roman"/>
          <w:i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</w:rPr>
        <w:t xml:space="preserve">Розглядаючи механізми реалізації виховного ідеалу, треба так побудувати позашкільний навчально-виховний процес, щоб вихованці не були пасивним об’єктом, а </w:t>
      </w:r>
      <w:r w:rsidR="0006067E" w:rsidRPr="006901B0">
        <w:rPr>
          <w:rFonts w:ascii="Times New Roman" w:hAnsi="Times New Roman"/>
          <w:color w:val="000000"/>
          <w:sz w:val="28"/>
          <w:szCs w:val="28"/>
        </w:rPr>
        <w:t xml:space="preserve">у супроводі педагогів 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брали активну участь у ньому і навіть певною мірою ініціювали його. Позашкільний навчальний заклад мусить стати для них місцем </w:t>
      </w:r>
      <w:r w:rsidR="00DA7880" w:rsidRPr="00FB41B0">
        <w:rPr>
          <w:rFonts w:ascii="Times New Roman" w:hAnsi="Times New Roman"/>
          <w:sz w:val="28"/>
          <w:szCs w:val="28"/>
        </w:rPr>
        <w:t xml:space="preserve">задоволення інтересів і запитів, розвитку творчого потенціалу, нахилів і здібностей у різних сферах діяльності,  </w:t>
      </w:r>
      <w:r w:rsidRPr="00FB41B0">
        <w:rPr>
          <w:rFonts w:ascii="Times New Roman" w:hAnsi="Times New Roman"/>
          <w:sz w:val="28"/>
          <w:szCs w:val="28"/>
        </w:rPr>
        <w:t xml:space="preserve">реалізації </w:t>
      </w:r>
      <w:r w:rsidR="00DA7880" w:rsidRPr="00FB41B0">
        <w:rPr>
          <w:rFonts w:ascii="Times New Roman" w:hAnsi="Times New Roman"/>
          <w:sz w:val="28"/>
          <w:szCs w:val="28"/>
        </w:rPr>
        <w:t xml:space="preserve">їх </w:t>
      </w:r>
      <w:r w:rsidRPr="00FB41B0">
        <w:rPr>
          <w:rFonts w:ascii="Times New Roman" w:hAnsi="Times New Roman"/>
          <w:sz w:val="28"/>
          <w:szCs w:val="28"/>
        </w:rPr>
        <w:t>громадянських прагнень, мрій і сподівань через участь у гуртках, секціях, добровільних об’єднаннях,</w:t>
      </w:r>
      <w:r w:rsidR="007E65DB" w:rsidRPr="00FB41B0">
        <w:rPr>
          <w:rFonts w:ascii="Times New Roman" w:hAnsi="Times New Roman"/>
          <w:sz w:val="28"/>
          <w:szCs w:val="28"/>
        </w:rPr>
        <w:t xml:space="preserve"> творчих колективах,</w:t>
      </w:r>
      <w:r w:rsidRPr="00FB41B0">
        <w:rPr>
          <w:rFonts w:ascii="Times New Roman" w:hAnsi="Times New Roman"/>
          <w:sz w:val="28"/>
          <w:szCs w:val="28"/>
        </w:rPr>
        <w:t xml:space="preserve"> клубах тощо.</w:t>
      </w:r>
      <w:r w:rsidR="00966074" w:rsidRPr="00FB41B0">
        <w:rPr>
          <w:rFonts w:ascii="Times New Roman" w:hAnsi="Times New Roman"/>
          <w:sz w:val="28"/>
          <w:szCs w:val="28"/>
        </w:rPr>
        <w:t xml:space="preserve"> </w:t>
      </w:r>
    </w:p>
    <w:p w:rsidR="007E65DB" w:rsidRPr="006901B0" w:rsidRDefault="00692CC2" w:rsidP="0085235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</w:rPr>
        <w:t>Харківський державний будинок художньої та технічної тво</w:t>
      </w:r>
      <w:r w:rsidR="007E65DB" w:rsidRPr="006901B0">
        <w:rPr>
          <w:rFonts w:ascii="Times New Roman" w:hAnsi="Times New Roman"/>
          <w:color w:val="000000"/>
          <w:sz w:val="28"/>
          <w:szCs w:val="28"/>
        </w:rPr>
        <w:t>рчості є координаційним центром позашкільної освіти учнів професійн</w:t>
      </w:r>
      <w:r w:rsidR="008A585F" w:rsidRPr="006901B0">
        <w:rPr>
          <w:rFonts w:ascii="Times New Roman" w:hAnsi="Times New Roman"/>
          <w:color w:val="000000"/>
          <w:sz w:val="28"/>
          <w:szCs w:val="28"/>
        </w:rPr>
        <w:t>о-технічних навчальних закладів</w:t>
      </w:r>
      <w:r w:rsidR="00FB41B0">
        <w:rPr>
          <w:rFonts w:ascii="Times New Roman" w:hAnsi="Times New Roman"/>
          <w:color w:val="000000"/>
          <w:sz w:val="28"/>
          <w:szCs w:val="28"/>
        </w:rPr>
        <w:t xml:space="preserve"> Харкі</w:t>
      </w:r>
      <w:r w:rsidR="00FB41B0" w:rsidRPr="00FB41B0">
        <w:rPr>
          <w:rFonts w:ascii="Times New Roman" w:hAnsi="Times New Roman"/>
          <w:color w:val="000000"/>
          <w:sz w:val="28"/>
          <w:szCs w:val="28"/>
        </w:rPr>
        <w:t>вщини</w:t>
      </w:r>
      <w:r w:rsidR="007A3253">
        <w:rPr>
          <w:rFonts w:ascii="Times New Roman" w:hAnsi="Times New Roman"/>
          <w:color w:val="000000"/>
          <w:sz w:val="28"/>
          <w:szCs w:val="28"/>
        </w:rPr>
        <w:t>, яка р</w:t>
      </w:r>
      <w:r w:rsidR="00C0405F" w:rsidRPr="006901B0">
        <w:rPr>
          <w:rFonts w:ascii="Times New Roman" w:hAnsi="Times New Roman"/>
          <w:color w:val="000000"/>
          <w:sz w:val="28"/>
          <w:szCs w:val="28"/>
        </w:rPr>
        <w:t>еалізується через</w:t>
      </w:r>
      <w:r w:rsidR="008A585F" w:rsidRPr="006901B0">
        <w:rPr>
          <w:rFonts w:ascii="Times New Roman" w:hAnsi="Times New Roman"/>
          <w:color w:val="000000"/>
          <w:sz w:val="28"/>
          <w:szCs w:val="28"/>
        </w:rPr>
        <w:t>:</w:t>
      </w:r>
    </w:p>
    <w:p w:rsidR="008A585F" w:rsidRPr="006901B0" w:rsidRDefault="008A585F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sz w:val="28"/>
          <w:szCs w:val="28"/>
        </w:rPr>
        <w:t>колективи художньої са</w:t>
      </w:r>
      <w:r w:rsidR="002E7AC7">
        <w:rPr>
          <w:rFonts w:ascii="Times New Roman" w:hAnsi="Times New Roman"/>
          <w:sz w:val="28"/>
          <w:szCs w:val="28"/>
        </w:rPr>
        <w:t>модіяльності за різними жанрами;</w:t>
      </w:r>
      <w:r w:rsidRPr="006901B0">
        <w:rPr>
          <w:rFonts w:ascii="Times New Roman" w:hAnsi="Times New Roman"/>
          <w:sz w:val="28"/>
          <w:szCs w:val="28"/>
        </w:rPr>
        <w:t xml:space="preserve"> </w:t>
      </w:r>
    </w:p>
    <w:p w:rsidR="00692CC2" w:rsidRPr="006901B0" w:rsidRDefault="008A585F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sz w:val="28"/>
          <w:szCs w:val="28"/>
        </w:rPr>
        <w:t>гуртки технічної та д</w:t>
      </w:r>
      <w:r w:rsidR="002E7AC7">
        <w:rPr>
          <w:rFonts w:ascii="Times New Roman" w:hAnsi="Times New Roman"/>
          <w:sz w:val="28"/>
          <w:szCs w:val="28"/>
        </w:rPr>
        <w:t>екоративно-прикладної творчості;</w:t>
      </w:r>
    </w:p>
    <w:p w:rsidR="008A585F" w:rsidRPr="006901B0" w:rsidRDefault="008A585F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sz w:val="28"/>
          <w:szCs w:val="28"/>
        </w:rPr>
        <w:t>добровільні об’єднання (лекторські групи, волонтерські загони)</w:t>
      </w:r>
      <w:r w:rsidR="002E7AC7">
        <w:rPr>
          <w:rFonts w:ascii="Times New Roman" w:hAnsi="Times New Roman"/>
          <w:sz w:val="28"/>
          <w:szCs w:val="28"/>
        </w:rPr>
        <w:t>;</w:t>
      </w:r>
    </w:p>
    <w:p w:rsidR="008A585F" w:rsidRPr="006901B0" w:rsidRDefault="008A585F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sz w:val="28"/>
          <w:szCs w:val="28"/>
        </w:rPr>
        <w:t>пошукові клуби</w:t>
      </w:r>
      <w:r w:rsidR="002E7AC7">
        <w:rPr>
          <w:rFonts w:ascii="Times New Roman" w:hAnsi="Times New Roman"/>
          <w:sz w:val="28"/>
          <w:szCs w:val="28"/>
        </w:rPr>
        <w:t>;</w:t>
      </w:r>
    </w:p>
    <w:p w:rsidR="008A585F" w:rsidRPr="00FB41B0" w:rsidRDefault="002E7AC7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предметні студії;</w:t>
      </w:r>
    </w:p>
    <w:p w:rsidR="007A3253" w:rsidRPr="007A3253" w:rsidRDefault="00FB41B0" w:rsidP="00B30BF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FB41B0">
        <w:rPr>
          <w:rFonts w:ascii="Times New Roman" w:hAnsi="Times New Roman"/>
          <w:sz w:val="28"/>
          <w:szCs w:val="28"/>
        </w:rPr>
        <w:lastRenderedPageBreak/>
        <w:t xml:space="preserve">військово-спортивні секції, </w:t>
      </w:r>
    </w:p>
    <w:p w:rsidR="00FB41B0" w:rsidRPr="00C046B7" w:rsidRDefault="007A3253" w:rsidP="00B30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спрямовують свою</w:t>
      </w:r>
      <w:r w:rsidRPr="007A325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іяльність</w:t>
      </w:r>
      <w:r w:rsidR="00FB41B0" w:rsidRPr="007A3253">
        <w:rPr>
          <w:rFonts w:ascii="Times New Roman" w:hAnsi="Times New Roman"/>
          <w:sz w:val="28"/>
          <w:szCs w:val="28"/>
        </w:rPr>
        <w:t xml:space="preserve"> на вирішення методичної проблеми </w:t>
      </w:r>
      <w:r w:rsidR="00FB41B0" w:rsidRPr="00C046B7">
        <w:rPr>
          <w:rFonts w:ascii="Times New Roman" w:hAnsi="Times New Roman"/>
          <w:b/>
          <w:sz w:val="28"/>
          <w:szCs w:val="28"/>
        </w:rPr>
        <w:t>«Удосконалення позашкільної освіти учнів професійно-технічних навчальних закладів в системі національно-патріотичного виховання»</w:t>
      </w:r>
      <w:r w:rsidRPr="00C046B7">
        <w:rPr>
          <w:rFonts w:ascii="Times New Roman" w:hAnsi="Times New Roman"/>
          <w:b/>
          <w:sz w:val="28"/>
          <w:szCs w:val="28"/>
        </w:rPr>
        <w:t>.</w:t>
      </w:r>
      <w:r w:rsidR="00FB41B0" w:rsidRPr="00C046B7">
        <w:rPr>
          <w:rFonts w:ascii="Times New Roman" w:hAnsi="Times New Roman"/>
          <w:b/>
          <w:sz w:val="28"/>
          <w:szCs w:val="28"/>
        </w:rPr>
        <w:t xml:space="preserve"> </w:t>
      </w:r>
    </w:p>
    <w:p w:rsidR="00BA7215" w:rsidRPr="00126B61" w:rsidRDefault="00E02DCB" w:rsidP="00852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6B61">
        <w:rPr>
          <w:rFonts w:ascii="Times New Roman" w:hAnsi="Times New Roman"/>
          <w:sz w:val="28"/>
          <w:szCs w:val="28"/>
        </w:rPr>
        <w:t>Діяльність кожного к</w:t>
      </w:r>
      <w:r w:rsidR="00966074" w:rsidRPr="00126B61">
        <w:rPr>
          <w:rFonts w:ascii="Times New Roman" w:hAnsi="Times New Roman"/>
          <w:sz w:val="28"/>
          <w:szCs w:val="28"/>
        </w:rPr>
        <w:t>о</w:t>
      </w:r>
      <w:r w:rsidRPr="00126B61">
        <w:rPr>
          <w:rFonts w:ascii="Times New Roman" w:hAnsi="Times New Roman"/>
          <w:sz w:val="28"/>
          <w:szCs w:val="28"/>
        </w:rPr>
        <w:t>лекти</w:t>
      </w:r>
      <w:r w:rsidR="00966074" w:rsidRPr="00126B61">
        <w:rPr>
          <w:rFonts w:ascii="Times New Roman" w:hAnsi="Times New Roman"/>
          <w:sz w:val="28"/>
          <w:szCs w:val="28"/>
        </w:rPr>
        <w:t>в</w:t>
      </w:r>
      <w:r w:rsidRPr="00126B61">
        <w:rPr>
          <w:rFonts w:ascii="Times New Roman" w:hAnsi="Times New Roman"/>
          <w:sz w:val="28"/>
          <w:szCs w:val="28"/>
        </w:rPr>
        <w:t>у організована за певними навчальни</w:t>
      </w:r>
      <w:r w:rsidR="00966074" w:rsidRPr="00126B61">
        <w:rPr>
          <w:rFonts w:ascii="Times New Roman" w:hAnsi="Times New Roman"/>
          <w:sz w:val="28"/>
          <w:szCs w:val="28"/>
        </w:rPr>
        <w:t>м</w:t>
      </w:r>
      <w:r w:rsidRPr="00126B61">
        <w:rPr>
          <w:rFonts w:ascii="Times New Roman" w:hAnsi="Times New Roman"/>
          <w:sz w:val="28"/>
          <w:szCs w:val="28"/>
        </w:rPr>
        <w:t xml:space="preserve">и програмами та планами, але </w:t>
      </w:r>
      <w:r w:rsidR="0060255E" w:rsidRPr="00126B61">
        <w:rPr>
          <w:rFonts w:ascii="Times New Roman" w:hAnsi="Times New Roman"/>
          <w:sz w:val="28"/>
          <w:szCs w:val="28"/>
        </w:rPr>
        <w:t>цікавим є</w:t>
      </w:r>
      <w:r w:rsidR="002E7AC7" w:rsidRPr="00126B61">
        <w:rPr>
          <w:rFonts w:ascii="Times New Roman" w:hAnsi="Times New Roman"/>
          <w:sz w:val="28"/>
          <w:szCs w:val="28"/>
        </w:rPr>
        <w:t xml:space="preserve"> досвід реалізації отриманих знань</w:t>
      </w:r>
      <w:r w:rsidR="00BA7215" w:rsidRPr="00126B61">
        <w:rPr>
          <w:rFonts w:ascii="Times New Roman" w:hAnsi="Times New Roman"/>
          <w:sz w:val="28"/>
          <w:szCs w:val="28"/>
        </w:rPr>
        <w:t>, умінь</w:t>
      </w:r>
      <w:r w:rsidR="002E7AC7" w:rsidRPr="00126B61">
        <w:rPr>
          <w:rFonts w:ascii="Times New Roman" w:hAnsi="Times New Roman"/>
          <w:sz w:val="28"/>
          <w:szCs w:val="28"/>
        </w:rPr>
        <w:t xml:space="preserve"> та навичок </w:t>
      </w:r>
      <w:r w:rsidR="00BA7215" w:rsidRPr="00126B61">
        <w:rPr>
          <w:rFonts w:ascii="Times New Roman" w:hAnsi="Times New Roman"/>
          <w:sz w:val="28"/>
          <w:szCs w:val="28"/>
        </w:rPr>
        <w:t xml:space="preserve">у громадській </w:t>
      </w:r>
      <w:r w:rsidR="00C576A5" w:rsidRPr="00126B61">
        <w:rPr>
          <w:rFonts w:ascii="Times New Roman" w:hAnsi="Times New Roman"/>
          <w:sz w:val="28"/>
          <w:szCs w:val="28"/>
        </w:rPr>
        <w:t>діяльності учнів як прояві їх громадянської позиції.</w:t>
      </w:r>
    </w:p>
    <w:p w:rsidR="008844A6" w:rsidRPr="002C75AF" w:rsidRDefault="008844A6" w:rsidP="00852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75AF">
        <w:rPr>
          <w:rFonts w:ascii="Times New Roman" w:hAnsi="Times New Roman"/>
          <w:sz w:val="28"/>
          <w:szCs w:val="28"/>
        </w:rPr>
        <w:t>Результатом діяльності добровільних об’єднань у</w:t>
      </w:r>
      <w:r w:rsidR="007761C5" w:rsidRPr="002C75AF">
        <w:rPr>
          <w:rFonts w:ascii="Times New Roman" w:hAnsi="Times New Roman"/>
          <w:sz w:val="28"/>
          <w:szCs w:val="28"/>
        </w:rPr>
        <w:t>чні</w:t>
      </w:r>
      <w:r w:rsidRPr="002C75AF">
        <w:rPr>
          <w:rFonts w:ascii="Times New Roman" w:hAnsi="Times New Roman"/>
          <w:sz w:val="28"/>
          <w:szCs w:val="28"/>
        </w:rPr>
        <w:t>в</w:t>
      </w:r>
      <w:r w:rsidR="007761C5" w:rsidRPr="002C75AF">
        <w:rPr>
          <w:rFonts w:ascii="Times New Roman" w:hAnsi="Times New Roman"/>
          <w:sz w:val="28"/>
          <w:szCs w:val="28"/>
        </w:rPr>
        <w:t xml:space="preserve"> –</w:t>
      </w:r>
      <w:r w:rsidRPr="002C75AF">
        <w:rPr>
          <w:rFonts w:ascii="Times New Roman" w:hAnsi="Times New Roman"/>
          <w:sz w:val="28"/>
          <w:szCs w:val="28"/>
        </w:rPr>
        <w:t xml:space="preserve"> учасників </w:t>
      </w:r>
      <w:r w:rsidR="007761C5" w:rsidRPr="002C75AF">
        <w:rPr>
          <w:rFonts w:ascii="Times New Roman" w:hAnsi="Times New Roman"/>
          <w:sz w:val="28"/>
          <w:szCs w:val="28"/>
        </w:rPr>
        <w:t xml:space="preserve">лекторських груп та пошукових </w:t>
      </w:r>
      <w:r w:rsidRPr="002C75AF">
        <w:rPr>
          <w:rFonts w:ascii="Times New Roman" w:hAnsi="Times New Roman"/>
          <w:sz w:val="28"/>
          <w:szCs w:val="28"/>
        </w:rPr>
        <w:t xml:space="preserve">клубів стали куточки слави та пам’яті, створені у професійно-технічних навчальних закладах відповідно до методичних рекомендації </w:t>
      </w:r>
      <w:r w:rsidRPr="002C75AF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увічнення пам’яті загиблих учасників антитерористичної операції, популяризації героїчних вчинків українських бійців, наданих </w:t>
      </w:r>
      <w:r w:rsidRPr="002C75AF">
        <w:rPr>
          <w:rFonts w:ascii="Times New Roman" w:hAnsi="Times New Roman"/>
          <w:sz w:val="28"/>
          <w:szCs w:val="28"/>
        </w:rPr>
        <w:t>Харківським державним будинком художньої та технічної творчості</w:t>
      </w:r>
      <w:r w:rsidR="00753AD4" w:rsidRPr="002C75AF">
        <w:rPr>
          <w:rFonts w:ascii="Times New Roman" w:hAnsi="Times New Roman"/>
          <w:sz w:val="28"/>
          <w:szCs w:val="28"/>
        </w:rPr>
        <w:t>.</w:t>
      </w:r>
      <w:r w:rsidR="00FD4C6D" w:rsidRPr="002C75AF">
        <w:rPr>
          <w:rFonts w:ascii="Times New Roman" w:hAnsi="Times New Roman"/>
          <w:sz w:val="28"/>
          <w:szCs w:val="28"/>
        </w:rPr>
        <w:t xml:space="preserve"> </w:t>
      </w:r>
    </w:p>
    <w:p w:rsidR="008844A6" w:rsidRPr="006E428F" w:rsidRDefault="002C75AF" w:rsidP="0085235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28F">
        <w:rPr>
          <w:rFonts w:ascii="Times New Roman" w:hAnsi="Times New Roman"/>
          <w:sz w:val="28"/>
          <w:szCs w:val="28"/>
        </w:rPr>
        <w:t xml:space="preserve">Куточки слави та пам’яті, організовані в окремих приміщеннях або в музейних кімнатах професійно-технічних навчальних закладів, стали місцем для проведення </w:t>
      </w:r>
    </w:p>
    <w:p w:rsidR="002C75AF" w:rsidRDefault="008844A6" w:rsidP="0085235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C75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лекцій, бесід</w:t>
      </w:r>
      <w:r w:rsidR="002C75AF"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(«Я – громадянин-патріот незалежної держави України», «Пам’яті вдячні нащадки», «Моя рідна Україна», «Знати і поважати Герб своєї Вітчизни, її прапор і гімн», «Наша вітчизна –</w:t>
      </w:r>
      <w:r w:rsidR="00B30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75AF"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Україна», «Державна символіка Батьківщини», «Твої права і обов’язки», «Патріотизм – нагальна потреба України», «Моя земля – земля моїх предків», «Україно, матінко моя», «Символи України», «І синє небо, і жов</w:t>
      </w:r>
      <w:r w:rsidR="00B30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 колосся», «Народні символи» </w:t>
      </w:r>
      <w:r w:rsidR="002C75AF"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тощо);</w:t>
      </w:r>
      <w:r w:rsidR="002C75AF" w:rsidRPr="002C75A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7761C5" w:rsidRDefault="002C75AF" w:rsidP="0085235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семінарів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«кругл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их столів», конференцій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(«У пам’яті світ врятований», «Утверджувати ідеали культури миру – служити миру», «Люблю я свій народ – ціную його звичаї»);</w:t>
      </w:r>
    </w:p>
    <w:p w:rsidR="002C75AF" w:rsidRPr="006901B0" w:rsidRDefault="002C75AF" w:rsidP="002C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уроків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пам’яті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(«Їх славні імена в літописі Великої Вітчизняної», «Зростаємо громадянами-патріотами землі, що Україною зветься», «Наша вулиця носить ім’я героя війни»);</w:t>
      </w:r>
    </w:p>
    <w:p w:rsidR="002C75AF" w:rsidRDefault="002C75AF" w:rsidP="002C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годин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спілкування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(«Я – гр</w:t>
      </w:r>
      <w:r w:rsidR="00EC17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омадянин і патріот держави», «Я – </w:t>
      </w:r>
      <w:r w:rsidR="00EC17CB"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українець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!», «Можна все на світі вибирати</w:t>
      </w:r>
      <w:r w:rsidR="00B30B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сину, вибрати не можна тільки</w:t>
      </w:r>
      <w:r w:rsidR="00154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Батьківщину!»);</w:t>
      </w:r>
    </w:p>
    <w:p w:rsidR="0015499D" w:rsidRPr="0015499D" w:rsidRDefault="0015499D" w:rsidP="002C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54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зустрічей</w:t>
      </w:r>
      <w:r w:rsidRPr="00154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ветеранами ві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йни, праці та військової служби, представниками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E4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органів виконавчої влади,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громадс</w:t>
      </w:r>
      <w:r w:rsidR="006E4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ьких організацій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E4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закладів</w:t>
      </w:r>
      <w:r w:rsidR="004507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культури і освіти, </w:t>
      </w:r>
      <w:r w:rsidR="00450709" w:rsidRPr="006901B0">
        <w:rPr>
          <w:rFonts w:ascii="Times New Roman" w:hAnsi="Times New Roman"/>
          <w:color w:val="000000"/>
          <w:sz w:val="28"/>
          <w:szCs w:val="28"/>
        </w:rPr>
        <w:t>депутатами</w:t>
      </w:r>
      <w:r w:rsidR="006E428F">
        <w:rPr>
          <w:rFonts w:ascii="Times New Roman" w:hAnsi="Times New Roman"/>
          <w:color w:val="000000"/>
          <w:sz w:val="28"/>
          <w:szCs w:val="28"/>
        </w:rPr>
        <w:t xml:space="preserve"> різних рівнів</w:t>
      </w:r>
      <w:r w:rsidR="00450709" w:rsidRPr="006901B0">
        <w:rPr>
          <w:rFonts w:ascii="Times New Roman" w:hAnsi="Times New Roman"/>
          <w:color w:val="000000"/>
          <w:sz w:val="28"/>
          <w:szCs w:val="28"/>
        </w:rPr>
        <w:t>, працівниками правоохоронних органів</w:t>
      </w:r>
      <w:r w:rsidR="00EC17CB">
        <w:rPr>
          <w:rFonts w:ascii="Times New Roman" w:hAnsi="Times New Roman"/>
          <w:color w:val="000000"/>
          <w:sz w:val="28"/>
          <w:szCs w:val="28"/>
        </w:rPr>
        <w:t>.</w:t>
      </w:r>
    </w:p>
    <w:p w:rsidR="00995E3C" w:rsidRPr="006901B0" w:rsidRDefault="0015499D" w:rsidP="002C75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Учасники 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клубів та гуртків патріотичного спрямування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організовують та проводять 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акції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 метою упорядкування меморіальних комплексів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пам’ятників, братських могил, інших поховань захисників Вітчизни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901B0">
        <w:rPr>
          <w:rFonts w:ascii="Times New Roman" w:hAnsi="Times New Roman"/>
          <w:color w:val="000000"/>
          <w:sz w:val="28"/>
          <w:szCs w:val="28"/>
        </w:rPr>
        <w:t xml:space="preserve"> відвідування місць історичних подій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549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901B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екскурсії </w:t>
      </w:r>
      <w:r w:rsidRPr="006E42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музеїв військових частин, установ, підприємств, вищих навчальних закладів</w:t>
      </w:r>
      <w:r w:rsidRPr="006901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походи по місцях бойової слави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збирають документи</w:t>
      </w:r>
      <w:r>
        <w:rPr>
          <w:rFonts w:ascii="Times New Roman" w:hAnsi="Times New Roman"/>
          <w:color w:val="000000"/>
          <w:sz w:val="28"/>
          <w:szCs w:val="28"/>
        </w:rPr>
        <w:t>, влаштовують вистав</w:t>
      </w:r>
      <w:r w:rsidRPr="006901B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450709">
        <w:rPr>
          <w:rFonts w:ascii="Times New Roman" w:hAnsi="Times New Roman"/>
          <w:color w:val="000000"/>
          <w:sz w:val="28"/>
          <w:szCs w:val="28"/>
        </w:rPr>
        <w:t xml:space="preserve"> тощо.</w:t>
      </w:r>
    </w:p>
    <w:p w:rsidR="00C046B7" w:rsidRDefault="00450709" w:rsidP="007F5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54F3">
        <w:rPr>
          <w:rFonts w:ascii="Times New Roman" w:hAnsi="Times New Roman"/>
          <w:sz w:val="28"/>
          <w:szCs w:val="28"/>
        </w:rPr>
        <w:t xml:space="preserve">Особливої уваги заслуговує </w:t>
      </w:r>
      <w:r w:rsidR="00643051">
        <w:rPr>
          <w:rFonts w:ascii="Times New Roman" w:hAnsi="Times New Roman"/>
          <w:sz w:val="28"/>
          <w:szCs w:val="28"/>
        </w:rPr>
        <w:t xml:space="preserve">просвітницька діяльність </w:t>
      </w:r>
      <w:r w:rsidR="00643051" w:rsidRPr="005A54F3">
        <w:rPr>
          <w:rFonts w:ascii="Times New Roman" w:hAnsi="Times New Roman"/>
          <w:sz w:val="28"/>
          <w:szCs w:val="28"/>
        </w:rPr>
        <w:t>учасників лекторських груп</w:t>
      </w:r>
      <w:r w:rsidR="00E441A2">
        <w:rPr>
          <w:rFonts w:ascii="Times New Roman" w:hAnsi="Times New Roman"/>
          <w:sz w:val="28"/>
          <w:szCs w:val="28"/>
        </w:rPr>
        <w:t xml:space="preserve"> </w:t>
      </w:r>
      <w:r w:rsidR="006D4B80">
        <w:rPr>
          <w:rFonts w:ascii="Times New Roman" w:hAnsi="Times New Roman"/>
          <w:sz w:val="28"/>
          <w:szCs w:val="28"/>
        </w:rPr>
        <w:t>щодо запобігання торгівлі людьми</w:t>
      </w:r>
      <w:r w:rsidR="007F5A73">
        <w:rPr>
          <w:rFonts w:ascii="Times New Roman" w:hAnsi="Times New Roman"/>
          <w:sz w:val="28"/>
          <w:szCs w:val="28"/>
        </w:rPr>
        <w:t xml:space="preserve"> </w:t>
      </w:r>
      <w:r w:rsidR="00E441A2" w:rsidRPr="00C046B7">
        <w:rPr>
          <w:rFonts w:ascii="Times New Roman" w:hAnsi="Times New Roman"/>
          <w:i/>
          <w:sz w:val="28"/>
          <w:szCs w:val="28"/>
        </w:rPr>
        <w:t>(ДНЗ «Харківський професійний ліцей будівельних технологій»,</w:t>
      </w:r>
      <w:r w:rsidR="00771DA3" w:rsidRPr="00C046B7">
        <w:rPr>
          <w:rFonts w:ascii="Times New Roman" w:hAnsi="Times New Roman"/>
          <w:i/>
          <w:sz w:val="28"/>
          <w:szCs w:val="28"/>
        </w:rPr>
        <w:t xml:space="preserve"> </w:t>
      </w:r>
      <w:r w:rsidR="00CD0019" w:rsidRPr="00C046B7">
        <w:rPr>
          <w:rFonts w:ascii="Times New Roman" w:hAnsi="Times New Roman"/>
          <w:i/>
          <w:sz w:val="28"/>
          <w:szCs w:val="28"/>
        </w:rPr>
        <w:t xml:space="preserve">Харківський </w:t>
      </w:r>
      <w:r w:rsidR="00E441A2" w:rsidRPr="00C046B7">
        <w:rPr>
          <w:rFonts w:ascii="Times New Roman" w:hAnsi="Times New Roman"/>
          <w:i/>
          <w:sz w:val="28"/>
          <w:szCs w:val="28"/>
        </w:rPr>
        <w:t xml:space="preserve"> </w:t>
      </w:r>
      <w:r w:rsidR="00CD0019" w:rsidRPr="00C046B7">
        <w:rPr>
          <w:rFonts w:ascii="Times New Roman" w:hAnsi="Times New Roman"/>
          <w:i/>
          <w:sz w:val="28"/>
          <w:szCs w:val="28"/>
        </w:rPr>
        <w:t xml:space="preserve">професійний </w:t>
      </w:r>
      <w:r w:rsidR="00E441A2" w:rsidRPr="00C046B7">
        <w:rPr>
          <w:rFonts w:ascii="Times New Roman" w:hAnsi="Times New Roman"/>
          <w:i/>
          <w:sz w:val="28"/>
          <w:szCs w:val="28"/>
        </w:rPr>
        <w:t xml:space="preserve">ліцей будівництва та автотранспорту, </w:t>
      </w:r>
      <w:r w:rsidR="00CD0019" w:rsidRPr="00C046B7">
        <w:rPr>
          <w:rFonts w:ascii="Times New Roman" w:hAnsi="Times New Roman"/>
          <w:i/>
          <w:sz w:val="28"/>
          <w:szCs w:val="28"/>
        </w:rPr>
        <w:t xml:space="preserve">Харківський професійний </w:t>
      </w:r>
      <w:r w:rsidR="00E441A2" w:rsidRPr="00C046B7">
        <w:rPr>
          <w:rFonts w:ascii="Times New Roman" w:hAnsi="Times New Roman"/>
          <w:i/>
          <w:sz w:val="28"/>
          <w:szCs w:val="28"/>
        </w:rPr>
        <w:t>електротехнічний ліцей</w:t>
      </w:r>
      <w:r w:rsidR="00C046B7" w:rsidRPr="00C046B7">
        <w:rPr>
          <w:rFonts w:ascii="Times New Roman" w:hAnsi="Times New Roman"/>
          <w:i/>
          <w:sz w:val="28"/>
          <w:szCs w:val="28"/>
        </w:rPr>
        <w:t>, Вище професійне училище №27 міста Куп’янська</w:t>
      </w:r>
      <w:r w:rsidR="00E441A2" w:rsidRPr="00C046B7">
        <w:rPr>
          <w:rFonts w:ascii="Times New Roman" w:hAnsi="Times New Roman"/>
          <w:i/>
          <w:sz w:val="28"/>
          <w:szCs w:val="28"/>
        </w:rPr>
        <w:t>)</w:t>
      </w:r>
      <w:r w:rsidR="00E441A2">
        <w:rPr>
          <w:rFonts w:ascii="Times New Roman" w:hAnsi="Times New Roman"/>
          <w:sz w:val="28"/>
          <w:szCs w:val="28"/>
        </w:rPr>
        <w:t xml:space="preserve">, </w:t>
      </w:r>
      <w:r w:rsidR="006D4B80">
        <w:rPr>
          <w:rFonts w:ascii="Times New Roman" w:hAnsi="Times New Roman"/>
          <w:sz w:val="28"/>
          <w:szCs w:val="28"/>
        </w:rPr>
        <w:t xml:space="preserve">сумісна з волонтерськими загонами робота щодо </w:t>
      </w:r>
      <w:r w:rsidRPr="005A54F3">
        <w:rPr>
          <w:rFonts w:ascii="Times New Roman" w:hAnsi="Times New Roman"/>
          <w:sz w:val="28"/>
          <w:szCs w:val="28"/>
        </w:rPr>
        <w:t>видання листі</w:t>
      </w:r>
      <w:r w:rsidR="006E428F">
        <w:rPr>
          <w:rFonts w:ascii="Times New Roman" w:hAnsi="Times New Roman"/>
          <w:sz w:val="28"/>
          <w:szCs w:val="28"/>
        </w:rPr>
        <w:t xml:space="preserve">вок та </w:t>
      </w:r>
      <w:r w:rsidR="005A54F3" w:rsidRPr="005A54F3">
        <w:rPr>
          <w:rFonts w:ascii="Times New Roman" w:hAnsi="Times New Roman"/>
          <w:sz w:val="28"/>
          <w:szCs w:val="28"/>
        </w:rPr>
        <w:t>пам’яток з відповідною інформацією для звернення вимушеним переселенцям, людям похилого віку, соціально незахищеним</w:t>
      </w:r>
      <w:r w:rsidR="006E428F">
        <w:rPr>
          <w:rFonts w:ascii="Times New Roman" w:hAnsi="Times New Roman"/>
          <w:sz w:val="28"/>
          <w:szCs w:val="28"/>
        </w:rPr>
        <w:t xml:space="preserve">, </w:t>
      </w:r>
      <w:r w:rsidR="006E428F">
        <w:rPr>
          <w:rFonts w:ascii="Times New Roman" w:hAnsi="Times New Roman"/>
          <w:sz w:val="28"/>
          <w:szCs w:val="28"/>
        </w:rPr>
        <w:lastRenderedPageBreak/>
        <w:t>інвалідам,</w:t>
      </w:r>
      <w:r w:rsidR="005A54F3" w:rsidRPr="005A54F3">
        <w:rPr>
          <w:rFonts w:ascii="Times New Roman" w:hAnsi="Times New Roman"/>
          <w:sz w:val="28"/>
          <w:szCs w:val="28"/>
        </w:rPr>
        <w:t xml:space="preserve"> іншим</w:t>
      </w:r>
      <w:r w:rsidR="00771DA3">
        <w:rPr>
          <w:rFonts w:ascii="Times New Roman" w:hAnsi="Times New Roman"/>
          <w:sz w:val="28"/>
          <w:szCs w:val="28"/>
        </w:rPr>
        <w:t xml:space="preserve"> </w:t>
      </w:r>
      <w:r w:rsidR="00E441A2" w:rsidRPr="00C046B7">
        <w:rPr>
          <w:rFonts w:ascii="Times New Roman" w:hAnsi="Times New Roman"/>
          <w:i/>
          <w:sz w:val="28"/>
          <w:szCs w:val="28"/>
        </w:rPr>
        <w:t>(ДНЗ «Харківський поліграфічний Центр ПТО»</w:t>
      </w:r>
      <w:r w:rsidR="007F5A73" w:rsidRPr="00C046B7">
        <w:rPr>
          <w:rFonts w:ascii="Times New Roman" w:hAnsi="Times New Roman"/>
          <w:i/>
          <w:sz w:val="28"/>
          <w:szCs w:val="28"/>
        </w:rPr>
        <w:t>)</w:t>
      </w:r>
      <w:r w:rsidR="005A54F3" w:rsidRPr="005A54F3">
        <w:rPr>
          <w:rFonts w:ascii="Times New Roman" w:hAnsi="Times New Roman"/>
          <w:sz w:val="28"/>
          <w:szCs w:val="28"/>
        </w:rPr>
        <w:t xml:space="preserve">,  їх супровід за необхідністю до медичних, соціальних, </w:t>
      </w:r>
      <w:r w:rsidR="006E428F">
        <w:rPr>
          <w:rFonts w:ascii="Times New Roman" w:hAnsi="Times New Roman"/>
          <w:sz w:val="28"/>
          <w:szCs w:val="28"/>
        </w:rPr>
        <w:t>державних та інших</w:t>
      </w:r>
      <w:r w:rsidR="007F5A73">
        <w:rPr>
          <w:rFonts w:ascii="Times New Roman" w:hAnsi="Times New Roman"/>
          <w:sz w:val="28"/>
          <w:szCs w:val="28"/>
        </w:rPr>
        <w:t xml:space="preserve"> установ, а також активна участь у акціях, ініційованих благодійними фондами та волонтерськими організаціями Харківщини. </w:t>
      </w:r>
      <w:r w:rsidR="005A54F3" w:rsidRPr="005A54F3">
        <w:rPr>
          <w:rFonts w:ascii="Times New Roman" w:hAnsi="Times New Roman"/>
          <w:sz w:val="28"/>
          <w:szCs w:val="28"/>
        </w:rPr>
        <w:t xml:space="preserve"> </w:t>
      </w:r>
    </w:p>
    <w:p w:rsidR="00E441A2" w:rsidRPr="007F5A73" w:rsidRDefault="00BA22DB" w:rsidP="007F5A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</w:t>
      </w:r>
      <w:r w:rsidR="004A43E8">
        <w:rPr>
          <w:rFonts w:ascii="Times New Roman" w:hAnsi="Times New Roman"/>
          <w:sz w:val="28"/>
          <w:szCs w:val="28"/>
        </w:rPr>
        <w:t>рикладами</w:t>
      </w:r>
      <w:r w:rsidR="007F5A73">
        <w:rPr>
          <w:rFonts w:ascii="Times New Roman" w:hAnsi="Times New Roman"/>
          <w:sz w:val="28"/>
          <w:szCs w:val="28"/>
        </w:rPr>
        <w:t xml:space="preserve"> такої співпраці є </w:t>
      </w:r>
      <w:r w:rsidR="007F5A73">
        <w:rPr>
          <w:rFonts w:ascii="Times New Roman" w:hAnsi="Times New Roman"/>
          <w:sz w:val="28"/>
          <w:szCs w:val="28"/>
          <w:shd w:val="clear" w:color="auto" w:fill="FFFFFF"/>
        </w:rPr>
        <w:t xml:space="preserve">акція </w:t>
      </w:r>
      <w:r w:rsidR="00771DA3">
        <w:rPr>
          <w:rFonts w:ascii="Times New Roman" w:hAnsi="Times New Roman"/>
          <w:sz w:val="28"/>
          <w:szCs w:val="28"/>
          <w:shd w:val="clear" w:color="auto" w:fill="FFFFFF"/>
        </w:rPr>
        <w:t xml:space="preserve">під </w:t>
      </w:r>
      <w:r w:rsidR="00771DA3" w:rsidRPr="007F5A73">
        <w:rPr>
          <w:rFonts w:ascii="Times New Roman" w:hAnsi="Times New Roman"/>
          <w:sz w:val="28"/>
          <w:szCs w:val="28"/>
          <w:shd w:val="clear" w:color="auto" w:fill="FFFFFF"/>
        </w:rPr>
        <w:t xml:space="preserve">назвою «Допоможи пораненим!» </w:t>
      </w:r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благодійного фонду «</w:t>
      </w:r>
      <w:proofErr w:type="spellStart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Харьков</w:t>
      </w:r>
      <w:proofErr w:type="spellEnd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тобой</w:t>
      </w:r>
      <w:proofErr w:type="spellEnd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771DA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1DA3">
        <w:rPr>
          <w:rFonts w:ascii="Times New Roman" w:eastAsia="Times New Roman" w:hAnsi="Times New Roman"/>
          <w:sz w:val="28"/>
          <w:szCs w:val="28"/>
          <w:lang w:eastAsia="ru-RU"/>
        </w:rPr>
        <w:t>організована</w:t>
      </w:r>
      <w:r w:rsidR="007F5A73" w:rsidRPr="007F5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 xml:space="preserve">волонтерською групою </w:t>
      </w:r>
      <w:proofErr w:type="spellStart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Help</w:t>
      </w:r>
      <w:proofErr w:type="spellEnd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5A73" w:rsidRPr="007F5A73">
        <w:rPr>
          <w:rFonts w:ascii="Times New Roman" w:hAnsi="Times New Roman"/>
          <w:sz w:val="28"/>
          <w:szCs w:val="28"/>
          <w:shd w:val="clear" w:color="auto" w:fill="FFFFFF"/>
        </w:rPr>
        <w:t>Army</w:t>
      </w:r>
      <w:proofErr w:type="spellEnd"/>
      <w:r w:rsidR="00771DA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F5A73" w:rsidRPr="007F5A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F5A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щодо </w:t>
      </w:r>
      <w:r w:rsidR="007F5A7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збирання</w:t>
      </w:r>
      <w:r w:rsidR="007F5A73" w:rsidRPr="007F5A7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кошти на лікування поранених бійців, а також на придбання для них ліків і медичного обладнання</w:t>
      </w:r>
      <w:r w:rsidR="00771DA3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до якої</w:t>
      </w:r>
      <w:r w:rsidR="007F5A73" w:rsidRPr="007F5A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долучилися учні майже всіх професійно-</w:t>
      </w:r>
      <w:r w:rsidR="007F5A73">
        <w:rPr>
          <w:rFonts w:ascii="Times New Roman" w:hAnsi="Times New Roman"/>
          <w:bCs/>
          <w:sz w:val="28"/>
          <w:szCs w:val="28"/>
          <w:shd w:val="clear" w:color="auto" w:fill="FFFFFF"/>
        </w:rPr>
        <w:t>техні</w:t>
      </w:r>
      <w:r w:rsidR="007F5A73" w:rsidRPr="007F5A73">
        <w:rPr>
          <w:rFonts w:ascii="Times New Roman" w:hAnsi="Times New Roman"/>
          <w:bCs/>
          <w:sz w:val="28"/>
          <w:szCs w:val="28"/>
          <w:shd w:val="clear" w:color="auto" w:fill="FFFFFF"/>
        </w:rPr>
        <w:t>ч</w:t>
      </w:r>
      <w:r w:rsidR="007F5A73">
        <w:rPr>
          <w:rFonts w:ascii="Times New Roman" w:hAnsi="Times New Roman"/>
          <w:bCs/>
          <w:sz w:val="28"/>
          <w:szCs w:val="28"/>
          <w:shd w:val="clear" w:color="auto" w:fill="FFFFFF"/>
        </w:rPr>
        <w:t>н</w:t>
      </w:r>
      <w:r w:rsidR="007F5A73" w:rsidRPr="007F5A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их начальних закладів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міста Харкова, та </w:t>
      </w:r>
      <w:r w:rsidR="007F5A73" w:rsidRPr="007F5A7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аукціон</w:t>
      </w:r>
      <w:r w:rsidR="004A43E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2014 та 2015 років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благодійного фонду «Сестра милосердя АТО» </w:t>
      </w:r>
      <w:r w:rsidR="004A43E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 участю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Pr="00251198">
        <w:rPr>
          <w:rFonts w:ascii="Times New Roman" w:hAnsi="Times New Roman"/>
          <w:sz w:val="28"/>
          <w:szCs w:val="28"/>
        </w:rPr>
        <w:t>чні</w:t>
      </w:r>
      <w:r>
        <w:rPr>
          <w:rFonts w:ascii="Times New Roman" w:hAnsi="Times New Roman"/>
          <w:sz w:val="28"/>
          <w:szCs w:val="28"/>
        </w:rPr>
        <w:t>в</w:t>
      </w:r>
      <w:r w:rsidRPr="00251198">
        <w:rPr>
          <w:rFonts w:ascii="Times New Roman" w:hAnsi="Times New Roman"/>
          <w:sz w:val="28"/>
          <w:szCs w:val="28"/>
        </w:rPr>
        <w:t xml:space="preserve"> Державного навчального закладу «Харківське вище професійне механіко-технологічне училище»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4A43E8"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багатокілограмов</w:t>
      </w:r>
      <w:r w:rsidR="004A43E8">
        <w:rPr>
          <w:rFonts w:ascii="Times New Roman" w:hAnsi="Times New Roman"/>
          <w:sz w:val="28"/>
          <w:szCs w:val="28"/>
        </w:rPr>
        <w:t>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карав</w:t>
      </w:r>
      <w:r w:rsidR="004A43E8">
        <w:rPr>
          <w:rFonts w:ascii="Times New Roman" w:hAnsi="Times New Roman"/>
          <w:sz w:val="28"/>
          <w:szCs w:val="28"/>
        </w:rPr>
        <w:t>аями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кошти з продажу яких </w:t>
      </w:r>
      <w:r w:rsidRPr="00251198">
        <w:rPr>
          <w:rFonts w:ascii="Times New Roman" w:hAnsi="Times New Roman"/>
          <w:sz w:val="28"/>
          <w:szCs w:val="28"/>
        </w:rPr>
        <w:t xml:space="preserve">були </w:t>
      </w:r>
      <w:r w:rsidR="004A43E8">
        <w:rPr>
          <w:rFonts w:ascii="Times New Roman" w:hAnsi="Times New Roman"/>
          <w:sz w:val="28"/>
          <w:szCs w:val="28"/>
        </w:rPr>
        <w:t>передані на допомогу бійцям, що</w:t>
      </w:r>
      <w:r w:rsidRPr="00251198">
        <w:rPr>
          <w:rFonts w:ascii="Times New Roman" w:hAnsi="Times New Roman"/>
          <w:sz w:val="28"/>
          <w:szCs w:val="28"/>
        </w:rPr>
        <w:t xml:space="preserve"> знаходяться на лікуванні у Військово-медичному клінічному центрі Північного регіону.</w:t>
      </w:r>
    </w:p>
    <w:p w:rsidR="000873CC" w:rsidRDefault="000873CC" w:rsidP="00020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першого вересня 2015 року щосуботи учні</w:t>
      </w:r>
      <w:r w:rsidRPr="00214463">
        <w:rPr>
          <w:rFonts w:ascii="Times New Roman" w:hAnsi="Times New Roman"/>
          <w:sz w:val="28"/>
          <w:szCs w:val="28"/>
        </w:rPr>
        <w:t xml:space="preserve"> Харківського професійного ліцею швейного і хутрового виробництва</w:t>
      </w:r>
      <w:r w:rsidR="0002049C">
        <w:rPr>
          <w:rFonts w:ascii="Times New Roman" w:hAnsi="Times New Roman"/>
          <w:sz w:val="28"/>
          <w:szCs w:val="28"/>
        </w:rPr>
        <w:t xml:space="preserve"> як</w:t>
      </w:r>
      <w:r>
        <w:rPr>
          <w:rFonts w:ascii="Times New Roman" w:hAnsi="Times New Roman"/>
          <w:sz w:val="28"/>
          <w:szCs w:val="28"/>
        </w:rPr>
        <w:t xml:space="preserve"> волонтер</w:t>
      </w:r>
      <w:r w:rsidR="0002049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2049C">
        <w:rPr>
          <w:rFonts w:ascii="Times New Roman" w:hAnsi="Times New Roman"/>
          <w:sz w:val="28"/>
          <w:szCs w:val="28"/>
        </w:rPr>
        <w:t xml:space="preserve">працювали </w:t>
      </w:r>
      <w:r>
        <w:rPr>
          <w:rFonts w:ascii="Times New Roman" w:hAnsi="Times New Roman"/>
          <w:sz w:val="28"/>
          <w:szCs w:val="28"/>
        </w:rPr>
        <w:t xml:space="preserve">безпосередньо у Харківському шпиталі, а саме </w:t>
      </w:r>
      <w:r w:rsidR="0002049C">
        <w:rPr>
          <w:rFonts w:ascii="Times New Roman" w:hAnsi="Times New Roman"/>
          <w:sz w:val="28"/>
          <w:szCs w:val="28"/>
        </w:rPr>
        <w:t xml:space="preserve">допомагали </w:t>
      </w:r>
      <w:r>
        <w:rPr>
          <w:rFonts w:ascii="Times New Roman" w:hAnsi="Times New Roman"/>
          <w:sz w:val="28"/>
          <w:szCs w:val="28"/>
        </w:rPr>
        <w:t>бійцям, пораненим у зоні АТО.</w:t>
      </w:r>
    </w:p>
    <w:p w:rsidR="00F049E3" w:rsidRPr="00771DA3" w:rsidRDefault="00643051" w:rsidP="00C26C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1DA3">
        <w:rPr>
          <w:rFonts w:ascii="Times New Roman" w:eastAsia="Times New Roman" w:hAnsi="Times New Roman"/>
          <w:sz w:val="28"/>
          <w:szCs w:val="28"/>
          <w:lang w:eastAsia="ru-RU"/>
        </w:rPr>
        <w:t xml:space="preserve">Діяльність </w:t>
      </w:r>
      <w:r w:rsidR="005A54F3" w:rsidRPr="00771DA3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волонтерських загонів </w:t>
      </w:r>
      <w:r w:rsidRPr="00771DA3">
        <w:rPr>
          <w:rFonts w:ascii="Times New Roman" w:eastAsia="Times New Roman" w:hAnsi="Times New Roman"/>
          <w:sz w:val="28"/>
          <w:szCs w:val="28"/>
          <w:lang w:eastAsia="ru-RU"/>
        </w:rPr>
        <w:t xml:space="preserve">є </w:t>
      </w:r>
      <w:r w:rsidR="000873CC">
        <w:rPr>
          <w:rFonts w:ascii="Times New Roman" w:eastAsia="Times New Roman" w:hAnsi="Times New Roman"/>
          <w:sz w:val="28"/>
          <w:szCs w:val="28"/>
          <w:lang w:eastAsia="ru-RU"/>
        </w:rPr>
        <w:t xml:space="preserve">і </w:t>
      </w:r>
      <w:r w:rsidRPr="00771DA3">
        <w:rPr>
          <w:rFonts w:ascii="Times New Roman" w:eastAsia="Times New Roman" w:hAnsi="Times New Roman"/>
          <w:sz w:val="28"/>
          <w:szCs w:val="28"/>
          <w:lang w:eastAsia="ru-RU"/>
        </w:rPr>
        <w:t>яскравим прикладом застосування набутого на заняттях у предметних студіях</w:t>
      </w:r>
      <w:r w:rsidR="006D4B80" w:rsidRPr="00771DA3">
        <w:rPr>
          <w:rFonts w:ascii="Times New Roman" w:eastAsia="Times New Roman" w:hAnsi="Times New Roman"/>
          <w:sz w:val="28"/>
          <w:szCs w:val="28"/>
          <w:lang w:eastAsia="ru-RU"/>
        </w:rPr>
        <w:t xml:space="preserve">, у </w:t>
      </w:r>
      <w:r w:rsidR="006D4B80" w:rsidRPr="00771DA3">
        <w:rPr>
          <w:rFonts w:ascii="Times New Roman" w:hAnsi="Times New Roman"/>
          <w:sz w:val="28"/>
          <w:szCs w:val="28"/>
        </w:rPr>
        <w:t xml:space="preserve">колективах художньої самодіяльності, </w:t>
      </w:r>
      <w:r w:rsidR="00C26C0C" w:rsidRPr="00771DA3">
        <w:rPr>
          <w:rFonts w:ascii="Times New Roman" w:hAnsi="Times New Roman"/>
          <w:sz w:val="28"/>
          <w:szCs w:val="28"/>
        </w:rPr>
        <w:t>гуртках</w:t>
      </w:r>
      <w:r w:rsidR="006D4B80" w:rsidRPr="00771DA3">
        <w:rPr>
          <w:rFonts w:ascii="Times New Roman" w:hAnsi="Times New Roman"/>
          <w:sz w:val="28"/>
          <w:szCs w:val="28"/>
        </w:rPr>
        <w:t xml:space="preserve"> технічної та декоративно-прикладної творчості</w:t>
      </w:r>
      <w:r w:rsidRPr="00771DA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практиці. </w:t>
      </w:r>
    </w:p>
    <w:p w:rsidR="004A653C" w:rsidRDefault="00C26C0C" w:rsidP="004A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152B51">
        <w:rPr>
          <w:rFonts w:ascii="Times New Roman" w:hAnsi="Times New Roman"/>
          <w:sz w:val="28"/>
          <w:szCs w:val="28"/>
        </w:rPr>
        <w:t xml:space="preserve">Колективи </w:t>
      </w:r>
      <w:r w:rsidR="00793557" w:rsidRPr="00152B51">
        <w:rPr>
          <w:rFonts w:ascii="Times New Roman" w:hAnsi="Times New Roman"/>
          <w:sz w:val="28"/>
          <w:szCs w:val="28"/>
        </w:rPr>
        <w:t xml:space="preserve">художньої-естетичного напрямку </w:t>
      </w:r>
      <w:r w:rsidRPr="00152B51">
        <w:rPr>
          <w:rFonts w:ascii="Times New Roman" w:hAnsi="Times New Roman"/>
          <w:sz w:val="28"/>
          <w:szCs w:val="28"/>
        </w:rPr>
        <w:t xml:space="preserve">багатьох професійно-технічних навчальних закладів виступили з концертними програмами у Військово-медичному клінічному центрі Північного регіону, а у Державному професійно-технічному навчальному закладі «Центр </w:t>
      </w:r>
      <w:r w:rsidRPr="00711951">
        <w:rPr>
          <w:rFonts w:ascii="Times New Roman" w:hAnsi="Times New Roman"/>
          <w:sz w:val="28"/>
          <w:szCs w:val="28"/>
        </w:rPr>
        <w:t xml:space="preserve">професійно-технічної освіти № </w:t>
      </w:r>
      <w:smartTag w:uri="urn:schemas-microsoft-com:office:smarttags" w:element="metricconverter">
        <w:smartTagPr>
          <w:attr w:name="ProductID" w:val="3 м"/>
        </w:smartTagPr>
        <w:r w:rsidRPr="00711951">
          <w:rPr>
            <w:rFonts w:ascii="Times New Roman" w:hAnsi="Times New Roman"/>
            <w:sz w:val="28"/>
            <w:szCs w:val="28"/>
          </w:rPr>
          <w:t>3 м</w:t>
        </w:r>
      </w:smartTag>
      <w:r w:rsidRPr="00711951">
        <w:rPr>
          <w:rFonts w:ascii="Times New Roman" w:hAnsi="Times New Roman"/>
          <w:sz w:val="28"/>
          <w:szCs w:val="28"/>
        </w:rPr>
        <w:t>. Харкова»</w:t>
      </w:r>
      <w:r>
        <w:rPr>
          <w:rFonts w:ascii="Times New Roman" w:hAnsi="Times New Roman"/>
          <w:sz w:val="28"/>
          <w:szCs w:val="28"/>
        </w:rPr>
        <w:t xml:space="preserve"> відбувся благодійний концерт </w:t>
      </w:r>
      <w:r w:rsidR="00793557">
        <w:rPr>
          <w:rFonts w:ascii="Times New Roman" w:hAnsi="Times New Roman"/>
          <w:sz w:val="28"/>
          <w:szCs w:val="28"/>
        </w:rPr>
        <w:t xml:space="preserve">харківського </w:t>
      </w:r>
      <w:r>
        <w:rPr>
          <w:rFonts w:ascii="Times New Roman" w:hAnsi="Times New Roman"/>
          <w:sz w:val="28"/>
          <w:szCs w:val="28"/>
        </w:rPr>
        <w:t>композитора та виконавця Бориса Севастьянова</w:t>
      </w:r>
      <w:r w:rsidR="004A653C">
        <w:rPr>
          <w:rFonts w:ascii="Times New Roman" w:hAnsi="Times New Roman"/>
          <w:sz w:val="28"/>
          <w:szCs w:val="28"/>
        </w:rPr>
        <w:t>.</w:t>
      </w:r>
      <w:r w:rsidR="004A653C" w:rsidRPr="004A653C">
        <w:rPr>
          <w:rFonts w:ascii="Times New Roman" w:hAnsi="Times New Roman"/>
          <w:sz w:val="28"/>
          <w:szCs w:val="28"/>
        </w:rPr>
        <w:t xml:space="preserve"> </w:t>
      </w:r>
      <w:r w:rsidR="004A653C">
        <w:rPr>
          <w:rFonts w:ascii="Times New Roman" w:hAnsi="Times New Roman"/>
          <w:sz w:val="28"/>
          <w:szCs w:val="28"/>
        </w:rPr>
        <w:t xml:space="preserve">Актори театрального гуртка Первомайського професійного ліцею вже багато років поспіль демонструють свої театральні здобутки пацієнтам дитячого </w:t>
      </w:r>
      <w:r w:rsidR="005206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653C">
        <w:rPr>
          <w:rFonts w:ascii="Times New Roman" w:hAnsi="Times New Roman"/>
          <w:sz w:val="28"/>
          <w:szCs w:val="28"/>
        </w:rPr>
        <w:t xml:space="preserve">відділення міської лікарні. </w:t>
      </w:r>
    </w:p>
    <w:p w:rsidR="00BA22DB" w:rsidRPr="00251198" w:rsidRDefault="004A653C" w:rsidP="00BA22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93557">
        <w:rPr>
          <w:rFonts w:ascii="Times New Roman" w:hAnsi="Times New Roman"/>
          <w:sz w:val="28"/>
          <w:szCs w:val="28"/>
        </w:rPr>
        <w:t xml:space="preserve">часники предметних студій Харківського професійного ліцею харчових технологій та торгівлі та </w:t>
      </w:r>
      <w:r w:rsidR="00C26C0C">
        <w:rPr>
          <w:rFonts w:ascii="Times New Roman" w:hAnsi="Times New Roman"/>
          <w:sz w:val="28"/>
          <w:szCs w:val="28"/>
        </w:rPr>
        <w:t xml:space="preserve">Чугуївського професійного ліцею </w:t>
      </w:r>
      <w:r w:rsidR="00793557">
        <w:rPr>
          <w:rFonts w:ascii="Times New Roman" w:hAnsi="Times New Roman"/>
          <w:sz w:val="28"/>
          <w:szCs w:val="28"/>
        </w:rPr>
        <w:t>започаткували виготовлення</w:t>
      </w:r>
      <w:r w:rsidR="00A96D3E">
        <w:rPr>
          <w:rFonts w:ascii="Times New Roman" w:hAnsi="Times New Roman"/>
          <w:sz w:val="28"/>
          <w:szCs w:val="28"/>
        </w:rPr>
        <w:t xml:space="preserve"> і</w:t>
      </w:r>
      <w:r w:rsidR="00793557">
        <w:rPr>
          <w:rFonts w:ascii="Times New Roman" w:hAnsi="Times New Roman"/>
          <w:sz w:val="28"/>
          <w:szCs w:val="28"/>
        </w:rPr>
        <w:t xml:space="preserve"> передачу солодощів воїнам АТО</w:t>
      </w:r>
      <w:r w:rsidR="00793557" w:rsidRPr="00793557">
        <w:rPr>
          <w:rFonts w:ascii="Times New Roman" w:hAnsi="Times New Roman"/>
          <w:sz w:val="28"/>
          <w:szCs w:val="28"/>
        </w:rPr>
        <w:t xml:space="preserve"> </w:t>
      </w:r>
      <w:r w:rsidR="00793557">
        <w:rPr>
          <w:rFonts w:ascii="Times New Roman" w:hAnsi="Times New Roman"/>
          <w:sz w:val="28"/>
          <w:szCs w:val="28"/>
        </w:rPr>
        <w:t xml:space="preserve">та </w:t>
      </w:r>
      <w:r w:rsidR="00793557" w:rsidRPr="00214463">
        <w:rPr>
          <w:rFonts w:ascii="Times New Roman" w:hAnsi="Times New Roman"/>
          <w:sz w:val="28"/>
          <w:szCs w:val="28"/>
        </w:rPr>
        <w:t>пораненим бійцям Збройних Сил України, які знаходяться на лікуванні у Військово-медичному клінічному центрі Північного регіону</w:t>
      </w:r>
      <w:r w:rsidR="00793557">
        <w:rPr>
          <w:rFonts w:ascii="Times New Roman" w:hAnsi="Times New Roman"/>
          <w:sz w:val="28"/>
          <w:szCs w:val="28"/>
        </w:rPr>
        <w:t xml:space="preserve">, до якої долучилися </w:t>
      </w:r>
      <w:r w:rsidR="00C26C0C">
        <w:rPr>
          <w:rFonts w:ascii="Times New Roman" w:hAnsi="Times New Roman"/>
          <w:sz w:val="28"/>
          <w:szCs w:val="28"/>
        </w:rPr>
        <w:t xml:space="preserve"> </w:t>
      </w:r>
      <w:r w:rsidR="00793557">
        <w:rPr>
          <w:rFonts w:ascii="Times New Roman" w:hAnsi="Times New Roman"/>
          <w:sz w:val="28"/>
          <w:szCs w:val="28"/>
        </w:rPr>
        <w:t>учні ДНЗ</w:t>
      </w:r>
      <w:r w:rsidR="00C26C0C" w:rsidRPr="00711951">
        <w:rPr>
          <w:rFonts w:ascii="Times New Roman" w:hAnsi="Times New Roman"/>
          <w:sz w:val="28"/>
          <w:szCs w:val="28"/>
        </w:rPr>
        <w:t xml:space="preserve"> «Харківський поліграфічний центр професійно-технічної освіти»</w:t>
      </w:r>
      <w:r w:rsidR="00793557">
        <w:rPr>
          <w:rFonts w:ascii="Times New Roman" w:hAnsi="Times New Roman"/>
          <w:sz w:val="28"/>
          <w:szCs w:val="28"/>
        </w:rPr>
        <w:t xml:space="preserve"> та</w:t>
      </w:r>
      <w:r w:rsidR="00C26C0C" w:rsidRPr="00214463">
        <w:rPr>
          <w:rFonts w:ascii="Times New Roman" w:hAnsi="Times New Roman"/>
          <w:sz w:val="28"/>
          <w:szCs w:val="28"/>
        </w:rPr>
        <w:t xml:space="preserve">  Харківського професійного ліцею швейного і хутрового виробництва</w:t>
      </w:r>
      <w:r w:rsidR="00BA22DB">
        <w:rPr>
          <w:rFonts w:ascii="Times New Roman" w:hAnsi="Times New Roman"/>
          <w:sz w:val="28"/>
          <w:szCs w:val="28"/>
        </w:rPr>
        <w:t xml:space="preserve">. </w:t>
      </w:r>
      <w:r w:rsidR="004A43E8">
        <w:rPr>
          <w:rFonts w:ascii="Times New Roman" w:hAnsi="Times New Roman"/>
          <w:sz w:val="28"/>
          <w:szCs w:val="28"/>
        </w:rPr>
        <w:t>Крім того, предметні студії Харківського</w:t>
      </w:r>
      <w:r w:rsidR="00BA22DB" w:rsidRPr="00251198">
        <w:rPr>
          <w:rFonts w:ascii="Times New Roman" w:hAnsi="Times New Roman"/>
          <w:sz w:val="28"/>
          <w:szCs w:val="28"/>
        </w:rPr>
        <w:t xml:space="preserve"> вищ</w:t>
      </w:r>
      <w:r w:rsidR="004A43E8">
        <w:rPr>
          <w:rFonts w:ascii="Times New Roman" w:hAnsi="Times New Roman"/>
          <w:sz w:val="28"/>
          <w:szCs w:val="28"/>
        </w:rPr>
        <w:t>ого</w:t>
      </w:r>
      <w:r w:rsidR="00BA22DB" w:rsidRPr="00251198">
        <w:rPr>
          <w:rFonts w:ascii="Times New Roman" w:hAnsi="Times New Roman"/>
          <w:sz w:val="28"/>
          <w:szCs w:val="28"/>
        </w:rPr>
        <w:t xml:space="preserve"> про</w:t>
      </w:r>
      <w:r w:rsidR="004A43E8">
        <w:rPr>
          <w:rFonts w:ascii="Times New Roman" w:hAnsi="Times New Roman"/>
          <w:sz w:val="28"/>
          <w:szCs w:val="28"/>
        </w:rPr>
        <w:t>фесійного училища</w:t>
      </w:r>
      <w:r w:rsidR="00BA22DB" w:rsidRPr="00251198">
        <w:rPr>
          <w:rFonts w:ascii="Times New Roman" w:hAnsi="Times New Roman"/>
          <w:sz w:val="28"/>
          <w:szCs w:val="28"/>
        </w:rPr>
        <w:t xml:space="preserve"> швейного виробництва та побуту  Української інженерно-пе</w:t>
      </w:r>
      <w:r w:rsidR="004A43E8">
        <w:rPr>
          <w:rFonts w:ascii="Times New Roman" w:hAnsi="Times New Roman"/>
          <w:sz w:val="28"/>
          <w:szCs w:val="28"/>
        </w:rPr>
        <w:t>дагогічної академії, Харківського професійного ліцею</w:t>
      </w:r>
      <w:r w:rsidR="00BA22DB" w:rsidRPr="00251198">
        <w:rPr>
          <w:rFonts w:ascii="Times New Roman" w:hAnsi="Times New Roman"/>
          <w:sz w:val="28"/>
          <w:szCs w:val="28"/>
        </w:rPr>
        <w:t xml:space="preserve"> швейного і </w:t>
      </w:r>
      <w:r w:rsidR="004A43E8">
        <w:rPr>
          <w:rFonts w:ascii="Times New Roman" w:hAnsi="Times New Roman"/>
          <w:sz w:val="28"/>
          <w:szCs w:val="28"/>
        </w:rPr>
        <w:t>хутрового виробництва, Державного професійно-технічного навчального</w:t>
      </w:r>
      <w:r w:rsidR="00BA22DB" w:rsidRPr="00251198">
        <w:rPr>
          <w:rFonts w:ascii="Times New Roman" w:hAnsi="Times New Roman"/>
          <w:sz w:val="28"/>
          <w:szCs w:val="28"/>
        </w:rPr>
        <w:t xml:space="preserve"> заклад</w:t>
      </w:r>
      <w:r w:rsidR="004A43E8">
        <w:rPr>
          <w:rFonts w:ascii="Times New Roman" w:hAnsi="Times New Roman"/>
          <w:sz w:val="28"/>
          <w:szCs w:val="28"/>
        </w:rPr>
        <w:t>у</w:t>
      </w:r>
      <w:r w:rsidR="00BA22DB" w:rsidRPr="00251198">
        <w:rPr>
          <w:rFonts w:ascii="Times New Roman" w:hAnsi="Times New Roman"/>
          <w:sz w:val="28"/>
          <w:szCs w:val="28"/>
        </w:rPr>
        <w:t xml:space="preserve">  «Вище професійне училище сфери послуг», Харківськ</w:t>
      </w:r>
      <w:r w:rsidR="004A43E8">
        <w:rPr>
          <w:rFonts w:ascii="Times New Roman" w:hAnsi="Times New Roman"/>
          <w:sz w:val="28"/>
          <w:szCs w:val="28"/>
        </w:rPr>
        <w:t>ого професійного ліцею будівництва</w:t>
      </w:r>
      <w:r w:rsidR="00BA22DB" w:rsidRPr="00251198">
        <w:rPr>
          <w:rFonts w:ascii="Times New Roman" w:hAnsi="Times New Roman"/>
          <w:sz w:val="28"/>
          <w:szCs w:val="28"/>
        </w:rPr>
        <w:t xml:space="preserve"> </w:t>
      </w:r>
      <w:r w:rsidR="00A96D3E">
        <w:rPr>
          <w:rFonts w:ascii="Times New Roman" w:hAnsi="Times New Roman"/>
          <w:sz w:val="28"/>
          <w:szCs w:val="28"/>
        </w:rPr>
        <w:t>виготовляють та передають</w:t>
      </w:r>
      <w:r w:rsidR="004A43E8">
        <w:rPr>
          <w:rFonts w:ascii="Times New Roman" w:hAnsi="Times New Roman"/>
          <w:sz w:val="28"/>
          <w:szCs w:val="28"/>
        </w:rPr>
        <w:t xml:space="preserve"> білизну для військових, </w:t>
      </w:r>
      <w:proofErr w:type="spellStart"/>
      <w:r w:rsidR="004A43E8">
        <w:rPr>
          <w:rFonts w:ascii="Times New Roman" w:hAnsi="Times New Roman"/>
          <w:sz w:val="28"/>
          <w:szCs w:val="28"/>
        </w:rPr>
        <w:t>Краснокутського</w:t>
      </w:r>
      <w:proofErr w:type="spellEnd"/>
      <w:r w:rsidR="004A43E8">
        <w:rPr>
          <w:rFonts w:ascii="Times New Roman" w:hAnsi="Times New Roman"/>
          <w:sz w:val="28"/>
          <w:szCs w:val="28"/>
        </w:rPr>
        <w:t xml:space="preserve"> професійного аграрн</w:t>
      </w:r>
      <w:r w:rsidR="00A96D3E">
        <w:rPr>
          <w:rFonts w:ascii="Times New Roman" w:hAnsi="Times New Roman"/>
          <w:sz w:val="28"/>
          <w:szCs w:val="28"/>
        </w:rPr>
        <w:t xml:space="preserve">ого ліцею – </w:t>
      </w:r>
      <w:r w:rsidR="004A43E8">
        <w:rPr>
          <w:rFonts w:ascii="Times New Roman" w:hAnsi="Times New Roman"/>
          <w:sz w:val="28"/>
          <w:szCs w:val="28"/>
        </w:rPr>
        <w:t xml:space="preserve">маскувальні сітки, </w:t>
      </w:r>
      <w:r w:rsidR="00A96D3E">
        <w:rPr>
          <w:rFonts w:ascii="Times New Roman" w:hAnsi="Times New Roman"/>
          <w:sz w:val="28"/>
          <w:szCs w:val="28"/>
        </w:rPr>
        <w:t>ДНЗ «Харківський професійний ліцей будівельних технологій» – мило</w:t>
      </w:r>
      <w:r w:rsidR="000873CC">
        <w:rPr>
          <w:rFonts w:ascii="Times New Roman" w:hAnsi="Times New Roman"/>
          <w:sz w:val="28"/>
          <w:szCs w:val="28"/>
        </w:rPr>
        <w:t xml:space="preserve">, а </w:t>
      </w:r>
      <w:r w:rsidR="00A96D3E">
        <w:rPr>
          <w:rFonts w:ascii="Times New Roman" w:hAnsi="Times New Roman"/>
          <w:sz w:val="28"/>
          <w:szCs w:val="28"/>
        </w:rPr>
        <w:t>та</w:t>
      </w:r>
      <w:r w:rsidR="000873CC">
        <w:rPr>
          <w:rFonts w:ascii="Times New Roman" w:hAnsi="Times New Roman"/>
          <w:sz w:val="28"/>
          <w:szCs w:val="28"/>
        </w:rPr>
        <w:t>кож</w:t>
      </w:r>
      <w:r w:rsidR="00A96D3E">
        <w:rPr>
          <w:rFonts w:ascii="Times New Roman" w:hAnsi="Times New Roman"/>
          <w:sz w:val="28"/>
          <w:szCs w:val="28"/>
        </w:rPr>
        <w:t xml:space="preserve"> надають перукарські послуги соціально незахищеним, людям похилого віку, вихованцям дитячих будинків.  </w:t>
      </w:r>
      <w:r w:rsidR="00BA22DB" w:rsidRPr="00251198">
        <w:rPr>
          <w:rFonts w:ascii="Times New Roman" w:hAnsi="Times New Roman"/>
          <w:sz w:val="28"/>
          <w:szCs w:val="28"/>
        </w:rPr>
        <w:t xml:space="preserve"> </w:t>
      </w:r>
    </w:p>
    <w:p w:rsidR="00C26C0C" w:rsidRPr="00152B51" w:rsidRDefault="004A653C" w:rsidP="0070206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02049C" w:rsidRPr="00152B51">
        <w:rPr>
          <w:rFonts w:ascii="Times New Roman" w:hAnsi="Times New Roman"/>
          <w:sz w:val="28"/>
          <w:szCs w:val="28"/>
        </w:rPr>
        <w:t xml:space="preserve">Студійці </w:t>
      </w:r>
      <w:r w:rsidRPr="00152B51">
        <w:rPr>
          <w:rFonts w:ascii="Times New Roman" w:hAnsi="Times New Roman"/>
          <w:sz w:val="28"/>
          <w:szCs w:val="28"/>
        </w:rPr>
        <w:t xml:space="preserve">професійно-технічних навчальних закладів аграрного спрямування </w:t>
      </w:r>
      <w:r w:rsidR="0002049C" w:rsidRPr="00152B51">
        <w:rPr>
          <w:rFonts w:ascii="Times New Roman" w:hAnsi="Times New Roman"/>
          <w:sz w:val="28"/>
          <w:szCs w:val="28"/>
        </w:rPr>
        <w:t xml:space="preserve">організували обробку городів </w:t>
      </w:r>
      <w:r w:rsidR="0070206E" w:rsidRPr="00152B51">
        <w:rPr>
          <w:rFonts w:ascii="Times New Roman" w:hAnsi="Times New Roman"/>
          <w:sz w:val="28"/>
          <w:szCs w:val="28"/>
        </w:rPr>
        <w:t xml:space="preserve">та присадибних ділянок </w:t>
      </w:r>
      <w:r w:rsidR="0002049C" w:rsidRPr="00152B51">
        <w:rPr>
          <w:rFonts w:ascii="Times New Roman" w:hAnsi="Times New Roman"/>
          <w:sz w:val="28"/>
          <w:szCs w:val="28"/>
        </w:rPr>
        <w:t>людям похилого віку,</w:t>
      </w:r>
      <w:r w:rsidR="0070206E" w:rsidRPr="00152B51">
        <w:rPr>
          <w:rFonts w:ascii="Times New Roman" w:hAnsi="Times New Roman"/>
          <w:sz w:val="28"/>
          <w:szCs w:val="28"/>
        </w:rPr>
        <w:t xml:space="preserve"> а також</w:t>
      </w:r>
      <w:r w:rsidR="0002049C" w:rsidRPr="00152B51">
        <w:rPr>
          <w:rFonts w:ascii="Times New Roman" w:hAnsi="Times New Roman"/>
          <w:sz w:val="28"/>
          <w:szCs w:val="28"/>
        </w:rPr>
        <w:t xml:space="preserve"> </w:t>
      </w:r>
      <w:r w:rsidR="0002049C" w:rsidRPr="00152B51">
        <w:rPr>
          <w:rFonts w:ascii="Times New Roman" w:hAnsi="Times New Roman"/>
          <w:sz w:val="28"/>
          <w:szCs w:val="28"/>
        </w:rPr>
        <w:lastRenderedPageBreak/>
        <w:t xml:space="preserve">збір овочів з </w:t>
      </w:r>
      <w:r w:rsidR="0070206E" w:rsidRPr="00152B51">
        <w:rPr>
          <w:rFonts w:ascii="Times New Roman" w:hAnsi="Times New Roman"/>
          <w:sz w:val="28"/>
          <w:szCs w:val="28"/>
        </w:rPr>
        <w:t>господарських ділянок навчальних закладів</w:t>
      </w:r>
      <w:r w:rsidR="0002049C" w:rsidRPr="00152B51">
        <w:rPr>
          <w:rFonts w:ascii="Times New Roman" w:hAnsi="Times New Roman"/>
          <w:sz w:val="28"/>
          <w:szCs w:val="28"/>
        </w:rPr>
        <w:t xml:space="preserve"> з подальшою обробкою для замороження</w:t>
      </w:r>
      <w:r w:rsidR="0070206E" w:rsidRPr="00152B51">
        <w:rPr>
          <w:rFonts w:ascii="Times New Roman" w:hAnsi="Times New Roman"/>
          <w:sz w:val="28"/>
          <w:szCs w:val="28"/>
        </w:rPr>
        <w:t xml:space="preserve"> і передали</w:t>
      </w:r>
      <w:r w:rsidR="0002049C" w:rsidRPr="00152B51">
        <w:rPr>
          <w:rFonts w:ascii="Times New Roman" w:hAnsi="Times New Roman"/>
          <w:sz w:val="28"/>
          <w:szCs w:val="28"/>
        </w:rPr>
        <w:t xml:space="preserve"> волонтерсь</w:t>
      </w:r>
      <w:r w:rsidR="0070206E" w:rsidRPr="00152B51">
        <w:rPr>
          <w:rFonts w:ascii="Times New Roman" w:hAnsi="Times New Roman"/>
          <w:sz w:val="28"/>
          <w:szCs w:val="28"/>
        </w:rPr>
        <w:t xml:space="preserve">ким організаціям для бійців </w:t>
      </w:r>
      <w:r w:rsidR="00E4639A" w:rsidRPr="00152B51">
        <w:rPr>
          <w:rFonts w:ascii="Times New Roman" w:hAnsi="Times New Roman"/>
          <w:sz w:val="28"/>
          <w:szCs w:val="28"/>
        </w:rPr>
        <w:t>З</w:t>
      </w:r>
      <w:r w:rsidR="0070206E" w:rsidRPr="00152B51">
        <w:rPr>
          <w:rFonts w:ascii="Times New Roman" w:hAnsi="Times New Roman"/>
          <w:sz w:val="28"/>
          <w:szCs w:val="28"/>
        </w:rPr>
        <w:t>СУ.</w:t>
      </w:r>
    </w:p>
    <w:p w:rsidR="00F049E3" w:rsidRPr="006901B0" w:rsidRDefault="00F049E3" w:rsidP="00D06C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</w:rPr>
        <w:t>Немає важливішого завдання як виховання нового покоління українців. Без об’єднання зу</w:t>
      </w:r>
      <w:r w:rsidRPr="006901B0">
        <w:rPr>
          <w:rFonts w:ascii="Times New Roman" w:hAnsi="Times New Roman"/>
          <w:color w:val="000000"/>
          <w:sz w:val="28"/>
          <w:szCs w:val="28"/>
        </w:rPr>
        <w:softHyphen/>
        <w:t>силь держави, освітніх установ і громадськості цього зробити неможливо. А го</w:t>
      </w:r>
      <w:r w:rsidR="000A6AEA" w:rsidRPr="006901B0">
        <w:rPr>
          <w:rFonts w:ascii="Times New Roman" w:hAnsi="Times New Roman"/>
          <w:color w:val="000000"/>
          <w:sz w:val="28"/>
          <w:szCs w:val="28"/>
        </w:rPr>
        <w:t>ловне в цьому – зацікавленість у</w:t>
      </w:r>
      <w:r w:rsidRPr="006901B0">
        <w:rPr>
          <w:rFonts w:ascii="Times New Roman" w:hAnsi="Times New Roman"/>
          <w:color w:val="000000"/>
          <w:sz w:val="28"/>
          <w:szCs w:val="28"/>
        </w:rPr>
        <w:t>сіх у вихованні високоосвіченої патріотично налаштованої української на</w:t>
      </w:r>
      <w:r w:rsidRPr="006901B0">
        <w:rPr>
          <w:rFonts w:ascii="Times New Roman" w:hAnsi="Times New Roman"/>
          <w:color w:val="000000"/>
          <w:sz w:val="28"/>
          <w:szCs w:val="28"/>
        </w:rPr>
        <w:softHyphen/>
        <w:t xml:space="preserve">ції, без якої Україна може втратити свою державність. </w:t>
      </w:r>
    </w:p>
    <w:p w:rsidR="00F049E3" w:rsidRPr="006901B0" w:rsidRDefault="00F049E3" w:rsidP="00C04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 на завершення я хочу процитувати слова Святослава Вакарчука: «Моє завдання разом з близькими друзями − це навчити себе і інших тому, що успіх країни починається з твого успіху. Розуміння цього не станеться завтра, не дасть швидких результатів, але зрушення в свідомості приведе до дій і майбутнього успіху. Мало невеликої групи яскравих особистостей. Важливо, щоб ціле покоління почало думати по-іншому. Це покоління ще не розчароване, у нього ще все попереду. Потрібно працювати, потрібно все зрушити з мертвої точки. Перший крок</w:t>
      </w:r>
      <w:r w:rsidR="000A6AEA" w:rsidRPr="00690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най</w:t>
      </w:r>
      <w:r w:rsidRPr="00690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складн</w:t>
      </w:r>
      <w:r w:rsidR="000A6AEA" w:rsidRPr="00690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іш</w:t>
      </w:r>
      <w:r w:rsidRPr="00690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ий. Не потрібно відразу ставати героями. Але доведеться стати трошки більш трудолюбивими і стійкими, трошки менш лінивими і безвідповідальними. І ось, якщо це «трошки» помножити на всіх – ми будемо мати дуже багато».</w:t>
      </w:r>
    </w:p>
    <w:sectPr w:rsidR="00F049E3" w:rsidRPr="006901B0" w:rsidSect="00C1697A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E46" w:rsidRDefault="009C7E46" w:rsidP="00D25C0C">
      <w:pPr>
        <w:spacing w:after="0" w:line="240" w:lineRule="auto"/>
      </w:pPr>
      <w:r>
        <w:separator/>
      </w:r>
    </w:p>
  </w:endnote>
  <w:endnote w:type="continuationSeparator" w:id="0">
    <w:p w:rsidR="009C7E46" w:rsidRDefault="009C7E46" w:rsidP="00D2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E46" w:rsidRDefault="009C7E46" w:rsidP="00D25C0C">
      <w:pPr>
        <w:spacing w:after="0" w:line="240" w:lineRule="auto"/>
      </w:pPr>
      <w:r>
        <w:separator/>
      </w:r>
    </w:p>
  </w:footnote>
  <w:footnote w:type="continuationSeparator" w:id="0">
    <w:p w:rsidR="009C7E46" w:rsidRDefault="009C7E46" w:rsidP="00D2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979707"/>
      <w:docPartObj>
        <w:docPartGallery w:val="Page Numbers (Top of Page)"/>
        <w:docPartUnique/>
      </w:docPartObj>
    </w:sdtPr>
    <w:sdtEndPr/>
    <w:sdtContent>
      <w:p w:rsidR="00D25C0C" w:rsidRDefault="00D25C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96C" w:rsidRPr="0038796C">
          <w:rPr>
            <w:noProof/>
            <w:lang w:val="ru-RU"/>
          </w:rPr>
          <w:t>5</w:t>
        </w:r>
        <w:r>
          <w:fldChar w:fldCharType="end"/>
        </w:r>
      </w:p>
    </w:sdtContent>
  </w:sdt>
  <w:p w:rsidR="00D25C0C" w:rsidRDefault="00D25C0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6FE8"/>
    <w:multiLevelType w:val="hybridMultilevel"/>
    <w:tmpl w:val="C292D5D0"/>
    <w:lvl w:ilvl="0" w:tplc="F0382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E74BB"/>
    <w:multiLevelType w:val="hybridMultilevel"/>
    <w:tmpl w:val="EED053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12C23"/>
    <w:multiLevelType w:val="hybridMultilevel"/>
    <w:tmpl w:val="531A81A0"/>
    <w:lvl w:ilvl="0" w:tplc="F03820B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73"/>
    <w:rsid w:val="0002049C"/>
    <w:rsid w:val="0006067E"/>
    <w:rsid w:val="000873CC"/>
    <w:rsid w:val="000A4D47"/>
    <w:rsid w:val="000A6AEA"/>
    <w:rsid w:val="00126B61"/>
    <w:rsid w:val="00152B51"/>
    <w:rsid w:val="0015499D"/>
    <w:rsid w:val="00190473"/>
    <w:rsid w:val="001934D3"/>
    <w:rsid w:val="001C7B41"/>
    <w:rsid w:val="002157C7"/>
    <w:rsid w:val="00263575"/>
    <w:rsid w:val="002C75AF"/>
    <w:rsid w:val="002E7AC7"/>
    <w:rsid w:val="002F2BF5"/>
    <w:rsid w:val="00310981"/>
    <w:rsid w:val="003371A2"/>
    <w:rsid w:val="00374644"/>
    <w:rsid w:val="0038796C"/>
    <w:rsid w:val="003A6948"/>
    <w:rsid w:val="00450709"/>
    <w:rsid w:val="004A43E8"/>
    <w:rsid w:val="004A653C"/>
    <w:rsid w:val="004A7032"/>
    <w:rsid w:val="00502AE0"/>
    <w:rsid w:val="00505614"/>
    <w:rsid w:val="00520682"/>
    <w:rsid w:val="005A54F3"/>
    <w:rsid w:val="005E7F57"/>
    <w:rsid w:val="0060255E"/>
    <w:rsid w:val="00632D71"/>
    <w:rsid w:val="00643051"/>
    <w:rsid w:val="006901B0"/>
    <w:rsid w:val="00692CC2"/>
    <w:rsid w:val="006D4B80"/>
    <w:rsid w:val="006E428F"/>
    <w:rsid w:val="0070206E"/>
    <w:rsid w:val="00716487"/>
    <w:rsid w:val="00723989"/>
    <w:rsid w:val="00753AD4"/>
    <w:rsid w:val="00754ADF"/>
    <w:rsid w:val="00771DA3"/>
    <w:rsid w:val="007761C5"/>
    <w:rsid w:val="00793557"/>
    <w:rsid w:val="007A3253"/>
    <w:rsid w:val="007A705D"/>
    <w:rsid w:val="007E65DB"/>
    <w:rsid w:val="007F5A73"/>
    <w:rsid w:val="00807E07"/>
    <w:rsid w:val="008260A1"/>
    <w:rsid w:val="008351CA"/>
    <w:rsid w:val="00850418"/>
    <w:rsid w:val="00852357"/>
    <w:rsid w:val="008844A6"/>
    <w:rsid w:val="008A585F"/>
    <w:rsid w:val="008A7442"/>
    <w:rsid w:val="008B1826"/>
    <w:rsid w:val="00966074"/>
    <w:rsid w:val="00970139"/>
    <w:rsid w:val="00981DC4"/>
    <w:rsid w:val="00995E3C"/>
    <w:rsid w:val="009C7E46"/>
    <w:rsid w:val="00A73AB1"/>
    <w:rsid w:val="00A94AEE"/>
    <w:rsid w:val="00A96D3E"/>
    <w:rsid w:val="00B30BF7"/>
    <w:rsid w:val="00B44C54"/>
    <w:rsid w:val="00BA22DB"/>
    <w:rsid w:val="00BA5A23"/>
    <w:rsid w:val="00BA7215"/>
    <w:rsid w:val="00BC7F00"/>
    <w:rsid w:val="00C0405F"/>
    <w:rsid w:val="00C046B7"/>
    <w:rsid w:val="00C1697A"/>
    <w:rsid w:val="00C22F07"/>
    <w:rsid w:val="00C26C0C"/>
    <w:rsid w:val="00C44547"/>
    <w:rsid w:val="00C576A5"/>
    <w:rsid w:val="00CD0019"/>
    <w:rsid w:val="00CE4590"/>
    <w:rsid w:val="00CF0187"/>
    <w:rsid w:val="00D06C69"/>
    <w:rsid w:val="00D25C0C"/>
    <w:rsid w:val="00D7745E"/>
    <w:rsid w:val="00DA7880"/>
    <w:rsid w:val="00E02DCB"/>
    <w:rsid w:val="00E441A2"/>
    <w:rsid w:val="00E4639A"/>
    <w:rsid w:val="00E73A09"/>
    <w:rsid w:val="00EA3EE0"/>
    <w:rsid w:val="00EC17CB"/>
    <w:rsid w:val="00EE6973"/>
    <w:rsid w:val="00F049E3"/>
    <w:rsid w:val="00F25A65"/>
    <w:rsid w:val="00F30A02"/>
    <w:rsid w:val="00F41873"/>
    <w:rsid w:val="00F90C05"/>
    <w:rsid w:val="00FB41B0"/>
    <w:rsid w:val="00FD4C6D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A585F"/>
    <w:pPr>
      <w:ind w:left="720"/>
      <w:contextualSpacing/>
    </w:pPr>
  </w:style>
  <w:style w:type="character" w:styleId="a5">
    <w:name w:val="Hyperlink"/>
    <w:uiPriority w:val="99"/>
    <w:semiHidden/>
    <w:unhideWhenUsed/>
    <w:rsid w:val="0060255E"/>
    <w:rPr>
      <w:color w:val="0000FF"/>
      <w:u w:val="single"/>
    </w:rPr>
  </w:style>
  <w:style w:type="character" w:styleId="a6">
    <w:name w:val="Strong"/>
    <w:uiPriority w:val="22"/>
    <w:qFormat/>
    <w:rsid w:val="0060255E"/>
    <w:rPr>
      <w:b/>
      <w:bCs/>
    </w:rPr>
  </w:style>
  <w:style w:type="character" w:customStyle="1" w:styleId="st">
    <w:name w:val="st"/>
    <w:basedOn w:val="a0"/>
    <w:rsid w:val="0060255E"/>
  </w:style>
  <w:style w:type="character" w:styleId="a7">
    <w:name w:val="Emphasis"/>
    <w:uiPriority w:val="20"/>
    <w:qFormat/>
    <w:rsid w:val="006025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5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C0C"/>
  </w:style>
  <w:style w:type="paragraph" w:styleId="ac">
    <w:name w:val="footer"/>
    <w:basedOn w:val="a"/>
    <w:link w:val="ad"/>
    <w:uiPriority w:val="99"/>
    <w:unhideWhenUsed/>
    <w:rsid w:val="00D2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A585F"/>
    <w:pPr>
      <w:ind w:left="720"/>
      <w:contextualSpacing/>
    </w:pPr>
  </w:style>
  <w:style w:type="character" w:styleId="a5">
    <w:name w:val="Hyperlink"/>
    <w:uiPriority w:val="99"/>
    <w:semiHidden/>
    <w:unhideWhenUsed/>
    <w:rsid w:val="0060255E"/>
    <w:rPr>
      <w:color w:val="0000FF"/>
      <w:u w:val="single"/>
    </w:rPr>
  </w:style>
  <w:style w:type="character" w:styleId="a6">
    <w:name w:val="Strong"/>
    <w:uiPriority w:val="22"/>
    <w:qFormat/>
    <w:rsid w:val="0060255E"/>
    <w:rPr>
      <w:b/>
      <w:bCs/>
    </w:rPr>
  </w:style>
  <w:style w:type="character" w:customStyle="1" w:styleId="st">
    <w:name w:val="st"/>
    <w:basedOn w:val="a0"/>
    <w:rsid w:val="0060255E"/>
  </w:style>
  <w:style w:type="character" w:styleId="a7">
    <w:name w:val="Emphasis"/>
    <w:uiPriority w:val="20"/>
    <w:qFormat/>
    <w:rsid w:val="0060255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E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59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2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25C0C"/>
  </w:style>
  <w:style w:type="paragraph" w:styleId="ac">
    <w:name w:val="footer"/>
    <w:basedOn w:val="a"/>
    <w:link w:val="ad"/>
    <w:uiPriority w:val="99"/>
    <w:unhideWhenUsed/>
    <w:rsid w:val="00D25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5</Pages>
  <Words>8331</Words>
  <Characters>4749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ДХТТ</Company>
  <LinksUpToDate>false</LinksUpToDate>
  <CharactersWithSpaces>13054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Барабашка</dc:creator>
  <cp:keywords/>
  <dc:description/>
  <cp:lastModifiedBy>Барабашка</cp:lastModifiedBy>
  <cp:revision>39</cp:revision>
  <cp:lastPrinted>2016-06-06T07:53:00Z</cp:lastPrinted>
  <dcterms:created xsi:type="dcterms:W3CDTF">2016-05-26T12:37:00Z</dcterms:created>
  <dcterms:modified xsi:type="dcterms:W3CDTF">2017-04-28T08:52:00Z</dcterms:modified>
</cp:coreProperties>
</file>