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3A" w:rsidRPr="00617A6F" w:rsidRDefault="00CD663A" w:rsidP="00CD663A">
      <w:pPr>
        <w:contextualSpacing/>
        <w:jc w:val="center"/>
        <w:rPr>
          <w:sz w:val="10"/>
          <w:szCs w:val="10"/>
          <w:lang w:val="en-US"/>
        </w:rPr>
      </w:pPr>
    </w:p>
    <w:p w:rsidR="00CD663A" w:rsidRPr="00AA1850" w:rsidRDefault="00CD663A" w:rsidP="00CD663A">
      <w:pPr>
        <w:contextualSpacing/>
        <w:jc w:val="center"/>
        <w:rPr>
          <w:sz w:val="10"/>
          <w:szCs w:val="10"/>
        </w:rPr>
      </w:pPr>
    </w:p>
    <w:p w:rsidR="00CD663A" w:rsidRPr="00AA1850" w:rsidRDefault="00CD663A" w:rsidP="00CD663A">
      <w:pPr>
        <w:contextualSpacing/>
        <w:jc w:val="center"/>
        <w:rPr>
          <w:sz w:val="10"/>
          <w:szCs w:val="10"/>
        </w:rPr>
      </w:pPr>
      <w:r w:rsidRPr="00AA185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-535940</wp:posOffset>
            </wp:positionV>
            <wp:extent cx="540385" cy="706755"/>
            <wp:effectExtent l="0" t="0" r="0" b="0"/>
            <wp:wrapNone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6583" b="86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63A" w:rsidRPr="00AA1850" w:rsidRDefault="00CD663A" w:rsidP="00CD663A">
      <w:pPr>
        <w:contextualSpacing/>
        <w:jc w:val="center"/>
        <w:rPr>
          <w:sz w:val="4"/>
          <w:szCs w:val="4"/>
        </w:rPr>
      </w:pPr>
    </w:p>
    <w:p w:rsidR="00CD663A" w:rsidRPr="00AA1850" w:rsidRDefault="00CD663A" w:rsidP="00CD663A">
      <w:pPr>
        <w:tabs>
          <w:tab w:val="left" w:pos="664"/>
        </w:tabs>
        <w:contextualSpacing/>
        <w:rPr>
          <w:sz w:val="4"/>
          <w:szCs w:val="4"/>
        </w:rPr>
      </w:pPr>
      <w:r w:rsidRPr="00AA1850">
        <w:rPr>
          <w:sz w:val="4"/>
          <w:szCs w:val="4"/>
        </w:rPr>
        <w:tab/>
      </w:r>
    </w:p>
    <w:p w:rsidR="00CD663A" w:rsidRPr="00AA1850" w:rsidRDefault="00CD663A" w:rsidP="00CD663A">
      <w:pPr>
        <w:tabs>
          <w:tab w:val="left" w:pos="664"/>
        </w:tabs>
        <w:contextualSpacing/>
        <w:rPr>
          <w:sz w:val="4"/>
          <w:szCs w:val="4"/>
        </w:rPr>
      </w:pPr>
    </w:p>
    <w:p w:rsidR="00CD663A" w:rsidRPr="00AA1850" w:rsidRDefault="00CD663A" w:rsidP="00CD663A">
      <w:pPr>
        <w:contextualSpacing/>
        <w:jc w:val="center"/>
        <w:rPr>
          <w:sz w:val="2"/>
          <w:szCs w:val="2"/>
        </w:rPr>
      </w:pPr>
    </w:p>
    <w:p w:rsidR="00CD663A" w:rsidRPr="004C5BEC" w:rsidRDefault="00CD663A" w:rsidP="00CD663A">
      <w:pPr>
        <w:contextualSpacing/>
        <w:jc w:val="center"/>
        <w:rPr>
          <w:color w:val="030987"/>
          <w:sz w:val="31"/>
          <w:szCs w:val="31"/>
        </w:rPr>
      </w:pPr>
      <w:r w:rsidRPr="004C5BEC">
        <w:rPr>
          <w:color w:val="030987"/>
          <w:sz w:val="31"/>
          <w:szCs w:val="31"/>
        </w:rPr>
        <w:t>МІНІСТЕРСТВО ОСВІТИ І НАУКИ УКРАЇНИ</w:t>
      </w:r>
    </w:p>
    <w:p w:rsidR="00CD663A" w:rsidRPr="00AA1850" w:rsidRDefault="00CD663A" w:rsidP="00CD663A">
      <w:pPr>
        <w:contextualSpacing/>
        <w:jc w:val="center"/>
        <w:rPr>
          <w:color w:val="030987"/>
          <w:sz w:val="2"/>
          <w:szCs w:val="2"/>
        </w:rPr>
      </w:pPr>
    </w:p>
    <w:p w:rsidR="00CD663A" w:rsidRPr="00AA1850" w:rsidRDefault="00CD663A" w:rsidP="00CD663A">
      <w:pPr>
        <w:contextualSpacing/>
        <w:jc w:val="center"/>
        <w:rPr>
          <w:b/>
          <w:color w:val="030987"/>
          <w:sz w:val="30"/>
          <w:szCs w:val="30"/>
        </w:rPr>
      </w:pPr>
      <w:r w:rsidRPr="00AA1850">
        <w:rPr>
          <w:b/>
          <w:color w:val="030987"/>
          <w:sz w:val="30"/>
          <w:szCs w:val="30"/>
        </w:rPr>
        <w:t>УКРАЇНСЬКИЙ ДЕРЖАВНИЙ ЦЕНТР ПОЗАШКІЛЬНОЇ ОСВІТИ</w:t>
      </w:r>
    </w:p>
    <w:p w:rsidR="00CD663A" w:rsidRPr="00AA1850" w:rsidRDefault="00CD663A" w:rsidP="00CD663A">
      <w:pPr>
        <w:contextualSpacing/>
        <w:jc w:val="center"/>
        <w:rPr>
          <w:b/>
          <w:color w:val="030987"/>
          <w:sz w:val="2"/>
          <w:szCs w:val="2"/>
        </w:rPr>
      </w:pPr>
    </w:p>
    <w:p w:rsidR="00CD663A" w:rsidRPr="00AA1850" w:rsidRDefault="00CD663A" w:rsidP="00CD663A">
      <w:pPr>
        <w:jc w:val="center"/>
        <w:rPr>
          <w:color w:val="030987"/>
          <w:sz w:val="16"/>
          <w:szCs w:val="16"/>
        </w:rPr>
      </w:pPr>
      <w:proofErr w:type="spellStart"/>
      <w:r w:rsidRPr="00AA1850">
        <w:rPr>
          <w:color w:val="030987"/>
          <w:sz w:val="18"/>
          <w:szCs w:val="18"/>
        </w:rPr>
        <w:t>Кловський</w:t>
      </w:r>
      <w:proofErr w:type="spellEnd"/>
      <w:r w:rsidRPr="00AA1850">
        <w:rPr>
          <w:color w:val="030987"/>
          <w:sz w:val="18"/>
          <w:szCs w:val="18"/>
        </w:rPr>
        <w:t xml:space="preserve"> </w:t>
      </w:r>
      <w:proofErr w:type="spellStart"/>
      <w:r w:rsidRPr="00AA1850">
        <w:rPr>
          <w:color w:val="030987"/>
          <w:sz w:val="18"/>
          <w:szCs w:val="18"/>
        </w:rPr>
        <w:t>узвіз</w:t>
      </w:r>
      <w:proofErr w:type="spellEnd"/>
      <w:r w:rsidRPr="00AA1850">
        <w:rPr>
          <w:color w:val="030987"/>
          <w:sz w:val="18"/>
          <w:szCs w:val="18"/>
        </w:rPr>
        <w:t xml:space="preserve"> 8</w:t>
      </w:r>
      <w:r>
        <w:rPr>
          <w:color w:val="030987"/>
          <w:sz w:val="18"/>
          <w:szCs w:val="18"/>
        </w:rPr>
        <w:t xml:space="preserve">, </w:t>
      </w:r>
      <w:r w:rsidRPr="00AA1850">
        <w:rPr>
          <w:color w:val="030987"/>
          <w:sz w:val="18"/>
          <w:szCs w:val="18"/>
        </w:rPr>
        <w:t>м.</w:t>
      </w:r>
      <w:r w:rsidRPr="00752603">
        <w:rPr>
          <w:color w:val="030987"/>
          <w:sz w:val="18"/>
          <w:szCs w:val="18"/>
        </w:rPr>
        <w:t xml:space="preserve"> </w:t>
      </w:r>
      <w:proofErr w:type="spellStart"/>
      <w:r w:rsidRPr="00AA1850">
        <w:rPr>
          <w:color w:val="030987"/>
          <w:sz w:val="18"/>
          <w:szCs w:val="18"/>
        </w:rPr>
        <w:t>Київ</w:t>
      </w:r>
      <w:proofErr w:type="spellEnd"/>
      <w:r>
        <w:rPr>
          <w:color w:val="030987"/>
          <w:sz w:val="18"/>
          <w:szCs w:val="18"/>
        </w:rPr>
        <w:t>,</w:t>
      </w:r>
      <w:r w:rsidRPr="00AA1850">
        <w:rPr>
          <w:color w:val="030987"/>
          <w:sz w:val="18"/>
          <w:szCs w:val="18"/>
        </w:rPr>
        <w:t xml:space="preserve"> </w:t>
      </w:r>
      <w:r>
        <w:rPr>
          <w:color w:val="030987"/>
          <w:sz w:val="18"/>
          <w:szCs w:val="18"/>
        </w:rPr>
        <w:t>01021</w:t>
      </w:r>
      <w:r w:rsidRPr="00AA1850">
        <w:rPr>
          <w:color w:val="030987"/>
          <w:sz w:val="18"/>
          <w:szCs w:val="18"/>
        </w:rPr>
        <w:t>; т/</w:t>
      </w:r>
      <w:proofErr w:type="spellStart"/>
      <w:r w:rsidRPr="00AA1850">
        <w:rPr>
          <w:color w:val="030987"/>
          <w:sz w:val="18"/>
          <w:szCs w:val="18"/>
        </w:rPr>
        <w:t>ф</w:t>
      </w:r>
      <w:proofErr w:type="spellEnd"/>
      <w:r w:rsidRPr="00AA1850">
        <w:rPr>
          <w:color w:val="030987"/>
          <w:sz w:val="18"/>
          <w:szCs w:val="18"/>
        </w:rPr>
        <w:t xml:space="preserve"> </w:t>
      </w:r>
      <w:r w:rsidRPr="00AA1850">
        <w:rPr>
          <w:color w:val="030987"/>
          <w:sz w:val="16"/>
          <w:szCs w:val="16"/>
        </w:rPr>
        <w:t xml:space="preserve">(044) 253-75-25; </w:t>
      </w:r>
      <w:r>
        <w:rPr>
          <w:color w:val="030987"/>
          <w:sz w:val="16"/>
          <w:szCs w:val="16"/>
        </w:rPr>
        <w:t xml:space="preserve">тел. </w:t>
      </w:r>
      <w:r w:rsidRPr="006567CE">
        <w:rPr>
          <w:color w:val="030987"/>
          <w:sz w:val="16"/>
          <w:szCs w:val="16"/>
        </w:rPr>
        <w:t>253-95-86</w:t>
      </w:r>
      <w:r>
        <w:rPr>
          <w:color w:val="030987"/>
          <w:sz w:val="16"/>
          <w:szCs w:val="16"/>
        </w:rPr>
        <w:t>,</w:t>
      </w:r>
      <w:r w:rsidRPr="00AA1850">
        <w:rPr>
          <w:color w:val="030987"/>
          <w:sz w:val="16"/>
          <w:szCs w:val="16"/>
        </w:rPr>
        <w:t xml:space="preserve"> </w:t>
      </w:r>
      <w:r w:rsidRPr="006567CE">
        <w:rPr>
          <w:color w:val="030987"/>
          <w:sz w:val="16"/>
          <w:szCs w:val="16"/>
        </w:rPr>
        <w:t>2</w:t>
      </w:r>
      <w:r>
        <w:rPr>
          <w:color w:val="030987"/>
          <w:sz w:val="16"/>
          <w:szCs w:val="16"/>
        </w:rPr>
        <w:t>53</w:t>
      </w:r>
      <w:r w:rsidRPr="006567CE">
        <w:rPr>
          <w:color w:val="030987"/>
          <w:sz w:val="16"/>
          <w:szCs w:val="16"/>
        </w:rPr>
        <w:t>-</w:t>
      </w:r>
      <w:r>
        <w:rPr>
          <w:color w:val="030987"/>
          <w:sz w:val="16"/>
          <w:szCs w:val="16"/>
        </w:rPr>
        <w:t>74</w:t>
      </w:r>
      <w:r w:rsidRPr="006567CE">
        <w:rPr>
          <w:color w:val="030987"/>
          <w:sz w:val="16"/>
          <w:szCs w:val="16"/>
        </w:rPr>
        <w:t>-</w:t>
      </w:r>
      <w:r>
        <w:rPr>
          <w:color w:val="030987"/>
          <w:sz w:val="16"/>
          <w:szCs w:val="16"/>
        </w:rPr>
        <w:t>99, 253-63-99, 253-01-05</w:t>
      </w:r>
      <w:r w:rsidRPr="00AA1850">
        <w:rPr>
          <w:color w:val="030987"/>
          <w:sz w:val="16"/>
          <w:szCs w:val="16"/>
        </w:rPr>
        <w:t xml:space="preserve"> </w:t>
      </w:r>
    </w:p>
    <w:p w:rsidR="00CD663A" w:rsidRPr="006567CE" w:rsidRDefault="00CD663A" w:rsidP="00CD663A">
      <w:pPr>
        <w:jc w:val="center"/>
        <w:rPr>
          <w:color w:val="030987"/>
          <w:sz w:val="2"/>
          <w:szCs w:val="2"/>
        </w:rPr>
      </w:pPr>
    </w:p>
    <w:p w:rsidR="00CD663A" w:rsidRPr="00AA1850" w:rsidRDefault="00CD663A" w:rsidP="00CD663A">
      <w:pPr>
        <w:jc w:val="center"/>
        <w:rPr>
          <w:color w:val="030987"/>
          <w:sz w:val="16"/>
          <w:szCs w:val="16"/>
        </w:rPr>
      </w:pPr>
      <w:r w:rsidRPr="00AA1850">
        <w:rPr>
          <w:color w:val="030987"/>
          <w:sz w:val="16"/>
          <w:szCs w:val="16"/>
        </w:rPr>
        <w:t>“МТС” +38 (050) 566-89-5</w:t>
      </w:r>
      <w:r>
        <w:rPr>
          <w:color w:val="030987"/>
          <w:sz w:val="16"/>
          <w:szCs w:val="16"/>
        </w:rPr>
        <w:t>0; “</w:t>
      </w:r>
      <w:proofErr w:type="spellStart"/>
      <w:r>
        <w:rPr>
          <w:color w:val="030987"/>
          <w:sz w:val="16"/>
          <w:szCs w:val="16"/>
        </w:rPr>
        <w:t>Київстар</w:t>
      </w:r>
      <w:proofErr w:type="spellEnd"/>
      <w:r w:rsidRPr="00DE5EB2">
        <w:rPr>
          <w:color w:val="030987"/>
          <w:sz w:val="16"/>
          <w:szCs w:val="16"/>
        </w:rPr>
        <w:t>”</w:t>
      </w:r>
      <w:r>
        <w:rPr>
          <w:color w:val="030987"/>
          <w:sz w:val="16"/>
          <w:szCs w:val="16"/>
        </w:rPr>
        <w:t xml:space="preserve"> +38 (097</w:t>
      </w:r>
      <w:r w:rsidRPr="00DE5EB2">
        <w:rPr>
          <w:color w:val="030987"/>
          <w:sz w:val="16"/>
          <w:szCs w:val="16"/>
        </w:rPr>
        <w:t xml:space="preserve">) </w:t>
      </w:r>
      <w:r>
        <w:rPr>
          <w:color w:val="030987"/>
          <w:sz w:val="16"/>
          <w:szCs w:val="16"/>
        </w:rPr>
        <w:t>751-98-81; “</w:t>
      </w:r>
      <w:r>
        <w:rPr>
          <w:color w:val="030987"/>
          <w:sz w:val="16"/>
          <w:szCs w:val="16"/>
          <w:lang w:val="en-US"/>
        </w:rPr>
        <w:t>Life</w:t>
      </w:r>
      <w:r>
        <w:rPr>
          <w:color w:val="030987"/>
          <w:sz w:val="16"/>
          <w:szCs w:val="16"/>
        </w:rPr>
        <w:t>” +38 (063) 673-19-61</w:t>
      </w:r>
    </w:p>
    <w:p w:rsidR="00CD663A" w:rsidRPr="006567CE" w:rsidRDefault="00CD663A" w:rsidP="00CD663A">
      <w:pPr>
        <w:jc w:val="center"/>
        <w:rPr>
          <w:color w:val="030987"/>
          <w:sz w:val="2"/>
          <w:szCs w:val="2"/>
        </w:rPr>
      </w:pPr>
    </w:p>
    <w:p w:rsidR="00CD663A" w:rsidRPr="00AA1850" w:rsidRDefault="00CD663A" w:rsidP="00CD663A">
      <w:pPr>
        <w:ind w:left="-709" w:right="-427"/>
        <w:contextualSpacing/>
        <w:jc w:val="center"/>
        <w:rPr>
          <w:snapToGrid w:val="0"/>
          <w:color w:val="030987"/>
          <w:spacing w:val="20"/>
          <w:sz w:val="16"/>
          <w:szCs w:val="16"/>
        </w:rPr>
      </w:pPr>
      <w:proofErr w:type="spellStart"/>
      <w:r w:rsidRPr="00AA1850">
        <w:rPr>
          <w:color w:val="030987"/>
          <w:sz w:val="16"/>
          <w:szCs w:val="16"/>
        </w:rPr>
        <w:t>E-mail</w:t>
      </w:r>
      <w:proofErr w:type="spellEnd"/>
      <w:r w:rsidRPr="00AA1850">
        <w:rPr>
          <w:color w:val="030987"/>
          <w:sz w:val="16"/>
          <w:szCs w:val="16"/>
        </w:rPr>
        <w:t>:</w:t>
      </w:r>
      <w:r w:rsidRPr="00AA1850">
        <w:rPr>
          <w:snapToGrid w:val="0"/>
          <w:color w:val="030987"/>
          <w:spacing w:val="20"/>
          <w:sz w:val="16"/>
          <w:szCs w:val="16"/>
        </w:rPr>
        <w:t xml:space="preserve"> </w:t>
      </w:r>
      <w:hyperlink r:id="rId9" w:history="1">
        <w:r w:rsidRPr="00D273CF">
          <w:rPr>
            <w:rStyle w:val="a4"/>
            <w:snapToGrid w:val="0"/>
            <w:spacing w:val="20"/>
            <w:sz w:val="16"/>
            <w:szCs w:val="16"/>
          </w:rPr>
          <w:t>u</w:t>
        </w:r>
        <w:r w:rsidRPr="00D273CF">
          <w:rPr>
            <w:rStyle w:val="a4"/>
            <w:snapToGrid w:val="0"/>
            <w:spacing w:val="20"/>
            <w:sz w:val="16"/>
            <w:szCs w:val="16"/>
            <w:lang w:val="en-US"/>
          </w:rPr>
          <w:t>dcpoua</w:t>
        </w:r>
        <w:r w:rsidRPr="00D273CF">
          <w:rPr>
            <w:rStyle w:val="a4"/>
            <w:snapToGrid w:val="0"/>
            <w:spacing w:val="20"/>
            <w:sz w:val="16"/>
            <w:szCs w:val="16"/>
          </w:rPr>
          <w:t>@gmail.com</w:t>
        </w:r>
      </w:hyperlink>
      <w:r w:rsidRPr="00AA1850">
        <w:rPr>
          <w:snapToGrid w:val="0"/>
          <w:color w:val="030987"/>
          <w:spacing w:val="20"/>
          <w:sz w:val="16"/>
          <w:szCs w:val="16"/>
        </w:rPr>
        <w:t xml:space="preserve">; </w:t>
      </w:r>
      <w:hyperlink r:id="rId10" w:history="1">
        <w:r w:rsidRPr="00AA1850">
          <w:rPr>
            <w:rStyle w:val="a4"/>
            <w:snapToGrid w:val="0"/>
            <w:color w:val="030987"/>
            <w:spacing w:val="20"/>
            <w:sz w:val="16"/>
            <w:szCs w:val="16"/>
          </w:rPr>
          <w:t>estetu@i.ua</w:t>
        </w:r>
      </w:hyperlink>
      <w:r w:rsidRPr="00AA1850">
        <w:rPr>
          <w:snapToGrid w:val="0"/>
          <w:color w:val="030987"/>
          <w:spacing w:val="20"/>
          <w:sz w:val="16"/>
          <w:szCs w:val="16"/>
        </w:rPr>
        <w:t xml:space="preserve">; </w:t>
      </w:r>
      <w:hyperlink r:id="rId11" w:history="1">
        <w:r w:rsidRPr="00AA1850">
          <w:rPr>
            <w:rStyle w:val="a4"/>
            <w:snapToGrid w:val="0"/>
            <w:color w:val="030987"/>
            <w:spacing w:val="20"/>
            <w:sz w:val="16"/>
            <w:szCs w:val="16"/>
          </w:rPr>
          <w:t>texn@i.ua</w:t>
        </w:r>
      </w:hyperlink>
      <w:r w:rsidRPr="00AA1850">
        <w:rPr>
          <w:snapToGrid w:val="0"/>
          <w:color w:val="030987"/>
          <w:spacing w:val="20"/>
          <w:sz w:val="16"/>
          <w:szCs w:val="16"/>
        </w:rPr>
        <w:t xml:space="preserve">; </w:t>
      </w:r>
      <w:hyperlink r:id="rId12" w:history="1">
        <w:r w:rsidRPr="005A619A">
          <w:rPr>
            <w:rStyle w:val="a4"/>
            <w:snapToGrid w:val="0"/>
            <w:spacing w:val="20"/>
            <w:sz w:val="16"/>
            <w:szCs w:val="16"/>
          </w:rPr>
          <w:t>met</w:t>
        </w:r>
        <w:r w:rsidRPr="005A619A">
          <w:rPr>
            <w:rStyle w:val="a4"/>
            <w:snapToGrid w:val="0"/>
            <w:spacing w:val="20"/>
            <w:sz w:val="16"/>
            <w:szCs w:val="16"/>
            <w:lang w:val="en-US"/>
          </w:rPr>
          <w:t>t</w:t>
        </w:r>
        <w:r w:rsidRPr="005A619A">
          <w:rPr>
            <w:rStyle w:val="a4"/>
            <w:snapToGrid w:val="0"/>
            <w:spacing w:val="20"/>
            <w:sz w:val="16"/>
            <w:szCs w:val="16"/>
          </w:rPr>
          <w:t>od</w:t>
        </w:r>
        <w:r w:rsidRPr="005A619A">
          <w:rPr>
            <w:rStyle w:val="a4"/>
            <w:snapToGrid w:val="0"/>
            <w:spacing w:val="20"/>
            <w:sz w:val="16"/>
            <w:szCs w:val="16"/>
            <w:lang w:val="en-US"/>
          </w:rPr>
          <w:t>2</w:t>
        </w:r>
        <w:r w:rsidRPr="005A619A">
          <w:rPr>
            <w:rStyle w:val="a4"/>
            <w:snapToGrid w:val="0"/>
            <w:spacing w:val="20"/>
            <w:sz w:val="16"/>
            <w:szCs w:val="16"/>
          </w:rPr>
          <w:t>@</w:t>
        </w:r>
      </w:hyperlink>
      <w:proofErr w:type="spellStart"/>
      <w:r w:rsidRPr="00425BA4">
        <w:rPr>
          <w:snapToGrid w:val="0"/>
          <w:color w:val="030987"/>
          <w:spacing w:val="20"/>
          <w:sz w:val="16"/>
          <w:szCs w:val="16"/>
        </w:rPr>
        <w:t>gmail.com</w:t>
      </w:r>
      <w:proofErr w:type="spellEnd"/>
      <w:r w:rsidRPr="00AA1850">
        <w:rPr>
          <w:snapToGrid w:val="0"/>
          <w:color w:val="030987"/>
          <w:spacing w:val="20"/>
          <w:sz w:val="16"/>
          <w:szCs w:val="16"/>
        </w:rPr>
        <w:t xml:space="preserve">; </w:t>
      </w:r>
      <w:proofErr w:type="spellStart"/>
      <w:r w:rsidRPr="00AA1850">
        <w:rPr>
          <w:snapToGrid w:val="0"/>
          <w:color w:val="030987"/>
          <w:spacing w:val="20"/>
          <w:sz w:val="16"/>
          <w:szCs w:val="16"/>
        </w:rPr>
        <w:t>Web-site</w:t>
      </w:r>
      <w:proofErr w:type="spellEnd"/>
      <w:r w:rsidRPr="00AA1850">
        <w:rPr>
          <w:snapToGrid w:val="0"/>
          <w:color w:val="030987"/>
          <w:spacing w:val="20"/>
          <w:sz w:val="16"/>
          <w:szCs w:val="16"/>
        </w:rPr>
        <w:t xml:space="preserve">: </w:t>
      </w:r>
      <w:hyperlink r:id="rId13" w:history="1">
        <w:r w:rsidRPr="003B11C5">
          <w:rPr>
            <w:rStyle w:val="a4"/>
            <w:snapToGrid w:val="0"/>
            <w:spacing w:val="20"/>
            <w:sz w:val="16"/>
            <w:szCs w:val="16"/>
          </w:rPr>
          <w:t>http://udcpo.</w:t>
        </w:r>
        <w:r w:rsidRPr="003B11C5">
          <w:rPr>
            <w:rStyle w:val="a4"/>
            <w:snapToGrid w:val="0"/>
            <w:spacing w:val="20"/>
            <w:sz w:val="16"/>
            <w:szCs w:val="16"/>
            <w:lang w:val="en-US"/>
          </w:rPr>
          <w:t>com</w:t>
        </w:r>
        <w:r w:rsidRPr="003B11C5">
          <w:rPr>
            <w:rStyle w:val="a4"/>
            <w:snapToGrid w:val="0"/>
            <w:spacing w:val="20"/>
            <w:sz w:val="16"/>
            <w:szCs w:val="16"/>
          </w:rPr>
          <w:t>.</w:t>
        </w:r>
        <w:proofErr w:type="spellStart"/>
        <w:r w:rsidRPr="003B11C5">
          <w:rPr>
            <w:rStyle w:val="a4"/>
            <w:snapToGrid w:val="0"/>
            <w:spacing w:val="20"/>
            <w:sz w:val="16"/>
            <w:szCs w:val="16"/>
          </w:rPr>
          <w:t>ua</w:t>
        </w:r>
        <w:proofErr w:type="spellEnd"/>
      </w:hyperlink>
    </w:p>
    <w:p w:rsidR="00CD663A" w:rsidRPr="00AA1850" w:rsidRDefault="00CD663A" w:rsidP="00CD663A">
      <w:pPr>
        <w:ind w:left="-709" w:right="-427"/>
        <w:contextualSpacing/>
        <w:jc w:val="center"/>
        <w:rPr>
          <w:snapToGrid w:val="0"/>
          <w:color w:val="030987"/>
          <w:spacing w:val="20"/>
          <w:sz w:val="4"/>
          <w:szCs w:val="4"/>
          <w:u w:val="single"/>
        </w:rPr>
      </w:pPr>
    </w:p>
    <w:p w:rsidR="00CD663A" w:rsidRPr="00AA1850" w:rsidRDefault="00CD663A" w:rsidP="00CD663A">
      <w:pPr>
        <w:ind w:right="-1"/>
        <w:contextualSpacing/>
        <w:jc w:val="center"/>
        <w:rPr>
          <w:snapToGrid w:val="0"/>
          <w:color w:val="030987"/>
          <w:spacing w:val="20"/>
          <w:sz w:val="4"/>
          <w:szCs w:val="4"/>
          <w:u w:val="single"/>
        </w:rPr>
      </w:pPr>
      <w:r w:rsidRPr="00AA1850">
        <w:rPr>
          <w:noProof/>
          <w:color w:val="0066FF"/>
          <w:spacing w:val="20"/>
          <w:sz w:val="16"/>
          <w:szCs w:val="1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6134100" cy="100330"/>
            <wp:effectExtent l="0" t="0" r="0" b="0"/>
            <wp:wrapNone/>
            <wp:docPr id="1" name="Рисунок 1" descr="C:\Documents and Settings\Admin\Рабочий стол\Б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Рабочий стол\Бе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37" t="19081" r="1511" b="2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63A" w:rsidRPr="00AA1850" w:rsidRDefault="00CD663A" w:rsidP="00CD663A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:rsidR="008A6598" w:rsidRPr="00335F3D" w:rsidRDefault="008A6598" w:rsidP="008A6598">
      <w:pPr>
        <w:pStyle w:val="msonormalbullet2gif"/>
        <w:spacing w:before="0" w:beforeAutospacing="0" w:after="0" w:afterAutospacing="0"/>
        <w:ind w:right="-1"/>
        <w:contextualSpacing/>
        <w:rPr>
          <w:lang w:val="uk-UA"/>
        </w:rPr>
      </w:pPr>
      <w:r w:rsidRPr="00335F3D">
        <w:rPr>
          <w:lang w:val="uk-UA"/>
        </w:rPr>
        <w:t xml:space="preserve">Від  </w:t>
      </w:r>
      <w:r w:rsidR="00036E2D">
        <w:rPr>
          <w:lang w:val="uk-UA"/>
        </w:rPr>
        <w:t>27.01.2017</w:t>
      </w:r>
      <w:r w:rsidRPr="00335F3D">
        <w:rPr>
          <w:lang w:val="uk-UA"/>
        </w:rPr>
        <w:t xml:space="preserve"> № </w:t>
      </w:r>
      <w:r w:rsidR="00036E2D">
        <w:rPr>
          <w:lang w:val="uk-UA"/>
        </w:rPr>
        <w:t>01-14</w:t>
      </w:r>
    </w:p>
    <w:p w:rsidR="008A6598" w:rsidRPr="00335F3D" w:rsidRDefault="008A6598" w:rsidP="008A6598">
      <w:pPr>
        <w:rPr>
          <w:lang w:val="uk-UA"/>
        </w:rPr>
      </w:pPr>
      <w:r w:rsidRPr="00335F3D">
        <w:t xml:space="preserve">На № ______ </w:t>
      </w:r>
      <w:proofErr w:type="spellStart"/>
      <w:r w:rsidRPr="00335F3D">
        <w:t>від</w:t>
      </w:r>
      <w:proofErr w:type="spellEnd"/>
      <w:r w:rsidRPr="00335F3D">
        <w:t xml:space="preserve"> ________ 20 ___ р.</w:t>
      </w:r>
    </w:p>
    <w:p w:rsidR="008A6598" w:rsidRDefault="008A6598" w:rsidP="008A6598">
      <w:pPr>
        <w:rPr>
          <w:sz w:val="26"/>
          <w:szCs w:val="26"/>
          <w:lang w:val="uk-UA"/>
        </w:rPr>
      </w:pPr>
    </w:p>
    <w:p w:rsidR="008A6598" w:rsidRPr="008A6598" w:rsidRDefault="008A6598" w:rsidP="008A6598">
      <w:pPr>
        <w:tabs>
          <w:tab w:val="left" w:pos="567"/>
        </w:tabs>
        <w:ind w:left="5387"/>
        <w:jc w:val="both"/>
        <w:rPr>
          <w:sz w:val="28"/>
          <w:szCs w:val="28"/>
        </w:rPr>
      </w:pPr>
      <w:r w:rsidRPr="008A6598">
        <w:rPr>
          <w:sz w:val="28"/>
          <w:szCs w:val="28"/>
        </w:rPr>
        <w:t xml:space="preserve">Директорам </w:t>
      </w:r>
      <w:proofErr w:type="spellStart"/>
      <w:r w:rsidRPr="008A6598">
        <w:rPr>
          <w:sz w:val="28"/>
          <w:szCs w:val="28"/>
        </w:rPr>
        <w:t>обласних</w:t>
      </w:r>
      <w:proofErr w:type="spellEnd"/>
      <w:r w:rsidRPr="008A6598">
        <w:rPr>
          <w:sz w:val="28"/>
          <w:szCs w:val="28"/>
        </w:rPr>
        <w:t xml:space="preserve">, </w:t>
      </w:r>
      <w:proofErr w:type="spellStart"/>
      <w:r w:rsidRPr="008A6598">
        <w:rPr>
          <w:sz w:val="28"/>
          <w:szCs w:val="28"/>
        </w:rPr>
        <w:t>Київського</w:t>
      </w:r>
      <w:proofErr w:type="spellEnd"/>
      <w:r w:rsidRPr="008A6598">
        <w:rPr>
          <w:sz w:val="28"/>
          <w:szCs w:val="28"/>
        </w:rPr>
        <w:t xml:space="preserve"> </w:t>
      </w:r>
    </w:p>
    <w:p w:rsidR="008A6598" w:rsidRPr="008A6598" w:rsidRDefault="002D6CB1" w:rsidP="008A6598">
      <w:pPr>
        <w:tabs>
          <w:tab w:val="left" w:pos="567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та </w:t>
      </w:r>
      <w:proofErr w:type="spellStart"/>
      <w:r w:rsidR="008A6598" w:rsidRPr="008A6598">
        <w:rPr>
          <w:sz w:val="28"/>
          <w:szCs w:val="28"/>
        </w:rPr>
        <w:t>міськ</w:t>
      </w:r>
      <w:r>
        <w:rPr>
          <w:sz w:val="28"/>
          <w:szCs w:val="28"/>
          <w:lang w:val="uk-UA"/>
        </w:rPr>
        <w:t>их</w:t>
      </w:r>
      <w:proofErr w:type="spellEnd"/>
      <w:r w:rsidR="008A6598" w:rsidRPr="008A6598">
        <w:rPr>
          <w:sz w:val="28"/>
          <w:szCs w:val="28"/>
        </w:rPr>
        <w:t xml:space="preserve"> </w:t>
      </w:r>
      <w:r>
        <w:rPr>
          <w:sz w:val="28"/>
          <w:szCs w:val="28"/>
        </w:rPr>
        <w:t>центр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 w:rsidR="008A6598" w:rsidRPr="008A6598">
        <w:rPr>
          <w:sz w:val="28"/>
          <w:szCs w:val="28"/>
        </w:rPr>
        <w:t xml:space="preserve">, </w:t>
      </w:r>
      <w:proofErr w:type="spellStart"/>
      <w:r w:rsidR="008A6598" w:rsidRPr="008A6598">
        <w:rPr>
          <w:sz w:val="28"/>
          <w:szCs w:val="28"/>
        </w:rPr>
        <w:t>палаців</w:t>
      </w:r>
      <w:proofErr w:type="spellEnd"/>
      <w:r w:rsidR="008A6598" w:rsidRPr="008A6598">
        <w:rPr>
          <w:sz w:val="28"/>
          <w:szCs w:val="28"/>
        </w:rPr>
        <w:t xml:space="preserve"> </w:t>
      </w:r>
      <w:proofErr w:type="spellStart"/>
      <w:r w:rsidR="008A6598" w:rsidRPr="008A6598">
        <w:rPr>
          <w:sz w:val="28"/>
          <w:szCs w:val="28"/>
        </w:rPr>
        <w:t>дитячо-юнацької</w:t>
      </w:r>
      <w:proofErr w:type="spellEnd"/>
      <w:r w:rsidR="008A6598" w:rsidRPr="008A6598">
        <w:rPr>
          <w:sz w:val="28"/>
          <w:szCs w:val="28"/>
        </w:rPr>
        <w:t xml:space="preserve"> </w:t>
      </w:r>
      <w:proofErr w:type="spellStart"/>
      <w:r w:rsidR="008A6598" w:rsidRPr="008A6598">
        <w:rPr>
          <w:sz w:val="28"/>
          <w:szCs w:val="28"/>
        </w:rPr>
        <w:t>творчості</w:t>
      </w:r>
      <w:proofErr w:type="spellEnd"/>
      <w:r>
        <w:rPr>
          <w:sz w:val="28"/>
          <w:szCs w:val="28"/>
          <w:lang w:val="uk-UA"/>
        </w:rPr>
        <w:t>,</w:t>
      </w:r>
      <w:r w:rsidR="008A6598" w:rsidRPr="008A6598">
        <w:rPr>
          <w:sz w:val="28"/>
          <w:szCs w:val="28"/>
        </w:rPr>
        <w:t xml:space="preserve"> </w:t>
      </w:r>
      <w:proofErr w:type="spellStart"/>
      <w:r w:rsidR="008A6598" w:rsidRPr="008A6598">
        <w:rPr>
          <w:sz w:val="28"/>
          <w:szCs w:val="28"/>
        </w:rPr>
        <w:t>естетичного</w:t>
      </w:r>
      <w:proofErr w:type="spellEnd"/>
      <w:r w:rsidR="008A6598" w:rsidRPr="008A6598">
        <w:rPr>
          <w:sz w:val="28"/>
          <w:szCs w:val="28"/>
        </w:rPr>
        <w:t xml:space="preserve"> </w:t>
      </w:r>
      <w:proofErr w:type="spellStart"/>
      <w:r w:rsidR="008A6598" w:rsidRPr="008A6598">
        <w:rPr>
          <w:sz w:val="28"/>
          <w:szCs w:val="28"/>
        </w:rPr>
        <w:t>виховання</w:t>
      </w:r>
      <w:proofErr w:type="spellEnd"/>
      <w:r w:rsidR="008A6598" w:rsidRPr="008A6598">
        <w:rPr>
          <w:sz w:val="28"/>
          <w:szCs w:val="28"/>
        </w:rPr>
        <w:t xml:space="preserve">, </w:t>
      </w:r>
      <w:proofErr w:type="spellStart"/>
      <w:r w:rsidR="008A6598" w:rsidRPr="008A6598">
        <w:rPr>
          <w:sz w:val="28"/>
          <w:szCs w:val="28"/>
        </w:rPr>
        <w:t>державних</w:t>
      </w:r>
      <w:proofErr w:type="spellEnd"/>
      <w:r w:rsidR="008A6598" w:rsidRPr="008A6598">
        <w:rPr>
          <w:sz w:val="28"/>
          <w:szCs w:val="28"/>
        </w:rPr>
        <w:t xml:space="preserve"> </w:t>
      </w:r>
      <w:proofErr w:type="spellStart"/>
      <w:r w:rsidR="008A6598" w:rsidRPr="008A6598">
        <w:rPr>
          <w:sz w:val="28"/>
          <w:szCs w:val="28"/>
        </w:rPr>
        <w:t>будинків</w:t>
      </w:r>
      <w:proofErr w:type="spellEnd"/>
      <w:r w:rsidR="008A6598" w:rsidRPr="008A6598">
        <w:rPr>
          <w:sz w:val="28"/>
          <w:szCs w:val="28"/>
        </w:rPr>
        <w:t xml:space="preserve"> </w:t>
      </w:r>
      <w:proofErr w:type="spellStart"/>
      <w:r w:rsidR="008A6598" w:rsidRPr="008A6598">
        <w:rPr>
          <w:sz w:val="28"/>
          <w:szCs w:val="28"/>
        </w:rPr>
        <w:t>художньої</w:t>
      </w:r>
      <w:proofErr w:type="spellEnd"/>
      <w:r w:rsidR="008A6598" w:rsidRPr="008A6598">
        <w:rPr>
          <w:sz w:val="28"/>
          <w:szCs w:val="28"/>
        </w:rPr>
        <w:t xml:space="preserve"> та </w:t>
      </w:r>
      <w:proofErr w:type="spellStart"/>
      <w:r w:rsidR="008A6598" w:rsidRPr="008A6598">
        <w:rPr>
          <w:sz w:val="28"/>
          <w:szCs w:val="28"/>
        </w:rPr>
        <w:t>технічної</w:t>
      </w:r>
      <w:proofErr w:type="spellEnd"/>
      <w:r w:rsidR="008A6598" w:rsidRPr="008A6598">
        <w:rPr>
          <w:sz w:val="28"/>
          <w:szCs w:val="28"/>
        </w:rPr>
        <w:t xml:space="preserve"> </w:t>
      </w:r>
      <w:proofErr w:type="spellStart"/>
      <w:r w:rsidR="008A6598" w:rsidRPr="008A6598">
        <w:rPr>
          <w:sz w:val="28"/>
          <w:szCs w:val="28"/>
        </w:rPr>
        <w:t>творчості</w:t>
      </w:r>
      <w:proofErr w:type="spellEnd"/>
    </w:p>
    <w:p w:rsidR="008A6598" w:rsidRPr="008A6598" w:rsidRDefault="008A6598" w:rsidP="008A6598">
      <w:pPr>
        <w:tabs>
          <w:tab w:val="left" w:pos="567"/>
        </w:tabs>
        <w:ind w:left="5387"/>
        <w:jc w:val="both"/>
        <w:rPr>
          <w:sz w:val="28"/>
          <w:szCs w:val="28"/>
        </w:rPr>
      </w:pPr>
    </w:p>
    <w:p w:rsidR="008A6598" w:rsidRPr="008A6598" w:rsidRDefault="008A6598" w:rsidP="00381519">
      <w:pPr>
        <w:tabs>
          <w:tab w:val="left" w:pos="567"/>
        </w:tabs>
        <w:ind w:left="5387"/>
        <w:rPr>
          <w:sz w:val="28"/>
          <w:szCs w:val="28"/>
        </w:rPr>
      </w:pPr>
    </w:p>
    <w:p w:rsidR="00381519" w:rsidRDefault="00381519" w:rsidP="00381519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Всеукраїнського конкурсу </w:t>
      </w:r>
    </w:p>
    <w:p w:rsidR="00381519" w:rsidRDefault="00381519" w:rsidP="00381519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творчості дітей та учнівської молоді </w:t>
      </w:r>
    </w:p>
    <w:p w:rsidR="00381519" w:rsidRDefault="00381519" w:rsidP="00381519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«За нашу свободу»</w:t>
      </w:r>
    </w:p>
    <w:p w:rsidR="00381519" w:rsidRDefault="00381519" w:rsidP="0038151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00081F" w:rsidRDefault="0000081F" w:rsidP="0038151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EA0D59" w:rsidRDefault="008A6598" w:rsidP="008A6598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8A6598">
        <w:rPr>
          <w:sz w:val="28"/>
          <w:szCs w:val="28"/>
        </w:rPr>
        <w:t>Відповідно</w:t>
      </w:r>
      <w:proofErr w:type="spellEnd"/>
      <w:r w:rsidRPr="008A6598">
        <w:rPr>
          <w:sz w:val="28"/>
          <w:szCs w:val="28"/>
        </w:rPr>
        <w:t xml:space="preserve"> до наказу </w:t>
      </w:r>
      <w:proofErr w:type="spellStart"/>
      <w:r w:rsidRPr="008A6598">
        <w:rPr>
          <w:sz w:val="28"/>
          <w:szCs w:val="28"/>
        </w:rPr>
        <w:t>Міністерства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освіти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і</w:t>
      </w:r>
      <w:proofErr w:type="spellEnd"/>
      <w:r w:rsidRPr="008A6598">
        <w:rPr>
          <w:sz w:val="28"/>
          <w:szCs w:val="28"/>
        </w:rPr>
        <w:t xml:space="preserve"> науки </w:t>
      </w:r>
      <w:proofErr w:type="spellStart"/>
      <w:r w:rsidRPr="008A6598">
        <w:rPr>
          <w:sz w:val="28"/>
          <w:szCs w:val="28"/>
        </w:rPr>
        <w:t>України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від</w:t>
      </w:r>
      <w:proofErr w:type="spellEnd"/>
      <w:r w:rsidRPr="008A6598">
        <w:rPr>
          <w:sz w:val="28"/>
          <w:szCs w:val="28"/>
        </w:rPr>
        <w:t xml:space="preserve"> 27.12.2016 </w:t>
      </w:r>
      <w:r>
        <w:rPr>
          <w:sz w:val="28"/>
          <w:szCs w:val="28"/>
          <w:lang w:val="uk-UA"/>
        </w:rPr>
        <w:t xml:space="preserve">            </w:t>
      </w:r>
      <w:r w:rsidRPr="008A6598">
        <w:rPr>
          <w:sz w:val="28"/>
          <w:szCs w:val="28"/>
        </w:rPr>
        <w:t xml:space="preserve">№ 1626 «Про </w:t>
      </w:r>
      <w:proofErr w:type="spellStart"/>
      <w:r w:rsidRPr="008A6598">
        <w:rPr>
          <w:sz w:val="28"/>
          <w:szCs w:val="28"/>
        </w:rPr>
        <w:t>затвердження</w:t>
      </w:r>
      <w:proofErr w:type="spellEnd"/>
      <w:r w:rsidRPr="008A6598">
        <w:rPr>
          <w:sz w:val="28"/>
          <w:szCs w:val="28"/>
        </w:rPr>
        <w:t xml:space="preserve"> Плану </w:t>
      </w:r>
      <w:proofErr w:type="spellStart"/>
      <w:r w:rsidRPr="008A6598">
        <w:rPr>
          <w:sz w:val="28"/>
          <w:szCs w:val="28"/>
        </w:rPr>
        <w:t>всеукраїнських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і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міжнародних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організаційно-масових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заходів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з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дітьми</w:t>
      </w:r>
      <w:proofErr w:type="spellEnd"/>
      <w:r w:rsidRPr="008A6598">
        <w:rPr>
          <w:sz w:val="28"/>
          <w:szCs w:val="28"/>
        </w:rPr>
        <w:t xml:space="preserve"> та </w:t>
      </w:r>
      <w:proofErr w:type="spellStart"/>
      <w:r w:rsidRPr="008A6598">
        <w:rPr>
          <w:sz w:val="28"/>
          <w:szCs w:val="28"/>
        </w:rPr>
        <w:t>учнівською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молоддю</w:t>
      </w:r>
      <w:proofErr w:type="spellEnd"/>
      <w:r w:rsidRPr="008A6598">
        <w:rPr>
          <w:sz w:val="28"/>
          <w:szCs w:val="28"/>
        </w:rPr>
        <w:t xml:space="preserve"> на 2017 </w:t>
      </w:r>
      <w:proofErr w:type="spellStart"/>
      <w:proofErr w:type="gramStart"/>
      <w:r w:rsidRPr="008A6598">
        <w:rPr>
          <w:sz w:val="28"/>
          <w:szCs w:val="28"/>
        </w:rPr>
        <w:t>р</w:t>
      </w:r>
      <w:proofErr w:type="gramEnd"/>
      <w:r w:rsidRPr="008A6598">
        <w:rPr>
          <w:sz w:val="28"/>
          <w:szCs w:val="28"/>
        </w:rPr>
        <w:t>ік</w:t>
      </w:r>
      <w:proofErr w:type="spellEnd"/>
      <w:r w:rsidRPr="008A6598">
        <w:rPr>
          <w:sz w:val="28"/>
          <w:szCs w:val="28"/>
        </w:rPr>
        <w:t xml:space="preserve"> (за </w:t>
      </w:r>
      <w:proofErr w:type="spellStart"/>
      <w:r w:rsidRPr="008A6598">
        <w:rPr>
          <w:sz w:val="28"/>
          <w:szCs w:val="28"/>
        </w:rPr>
        <w:t>основними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напрямами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позашкільної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освіти</w:t>
      </w:r>
      <w:proofErr w:type="spellEnd"/>
      <w:r w:rsidRPr="008A6598">
        <w:rPr>
          <w:sz w:val="28"/>
          <w:szCs w:val="28"/>
        </w:rPr>
        <w:t xml:space="preserve">) та Плану </w:t>
      </w:r>
      <w:proofErr w:type="spellStart"/>
      <w:r w:rsidRPr="008A6598">
        <w:rPr>
          <w:sz w:val="28"/>
          <w:szCs w:val="28"/>
        </w:rPr>
        <w:t>семінарів-практикумів</w:t>
      </w:r>
      <w:proofErr w:type="spellEnd"/>
      <w:r w:rsidRPr="008A6598">
        <w:rPr>
          <w:sz w:val="28"/>
          <w:szCs w:val="28"/>
        </w:rPr>
        <w:t xml:space="preserve"> для </w:t>
      </w:r>
      <w:proofErr w:type="spellStart"/>
      <w:r w:rsidRPr="008A6598">
        <w:rPr>
          <w:sz w:val="28"/>
          <w:szCs w:val="28"/>
        </w:rPr>
        <w:t>педагогічних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працівників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позашкільних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навчальних</w:t>
      </w:r>
      <w:proofErr w:type="spellEnd"/>
      <w:r w:rsidRPr="008A6598">
        <w:rPr>
          <w:sz w:val="28"/>
          <w:szCs w:val="28"/>
        </w:rPr>
        <w:t xml:space="preserve"> </w:t>
      </w:r>
      <w:proofErr w:type="spellStart"/>
      <w:r w:rsidRPr="008A6598">
        <w:rPr>
          <w:sz w:val="28"/>
          <w:szCs w:val="28"/>
        </w:rPr>
        <w:t>закладів</w:t>
      </w:r>
      <w:proofErr w:type="spellEnd"/>
      <w:r w:rsidRPr="008A6598">
        <w:rPr>
          <w:sz w:val="28"/>
          <w:szCs w:val="28"/>
        </w:rPr>
        <w:t xml:space="preserve"> на 2017 </w:t>
      </w:r>
      <w:proofErr w:type="spellStart"/>
      <w:proofErr w:type="gramStart"/>
      <w:r w:rsidRPr="008A6598">
        <w:rPr>
          <w:sz w:val="28"/>
          <w:szCs w:val="28"/>
        </w:rPr>
        <w:t>р</w:t>
      </w:r>
      <w:proofErr w:type="gramEnd"/>
      <w:r w:rsidRPr="008A6598">
        <w:rPr>
          <w:sz w:val="28"/>
          <w:szCs w:val="28"/>
        </w:rPr>
        <w:t>ік</w:t>
      </w:r>
      <w:proofErr w:type="spellEnd"/>
      <w:r w:rsidRPr="008A6598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               </w:t>
      </w:r>
      <w:r w:rsidR="00EA0D59">
        <w:rPr>
          <w:sz w:val="28"/>
          <w:szCs w:val="28"/>
        </w:rPr>
        <w:t xml:space="preserve"> </w:t>
      </w:r>
      <w:r w:rsidR="008E61B9">
        <w:rPr>
          <w:sz w:val="28"/>
          <w:szCs w:val="28"/>
          <w:lang w:val="uk-UA"/>
        </w:rPr>
        <w:t xml:space="preserve">20 вересня 2017 року </w:t>
      </w:r>
      <w:r w:rsidR="006F758D">
        <w:rPr>
          <w:sz w:val="28"/>
          <w:szCs w:val="28"/>
          <w:lang w:val="uk-UA"/>
        </w:rPr>
        <w:t>Українськи</w:t>
      </w:r>
      <w:r w:rsidR="008E61B9">
        <w:rPr>
          <w:sz w:val="28"/>
          <w:szCs w:val="28"/>
          <w:lang w:val="uk-UA"/>
        </w:rPr>
        <w:t>м державним</w:t>
      </w:r>
      <w:r w:rsidR="00EA0D59">
        <w:rPr>
          <w:sz w:val="28"/>
          <w:szCs w:val="28"/>
          <w:lang w:val="uk-UA"/>
        </w:rPr>
        <w:t xml:space="preserve"> центр</w:t>
      </w:r>
      <w:r w:rsidR="008E61B9">
        <w:rPr>
          <w:sz w:val="28"/>
          <w:szCs w:val="28"/>
          <w:lang w:val="uk-UA"/>
        </w:rPr>
        <w:t>ом</w:t>
      </w:r>
      <w:r w:rsidR="00EA0D59">
        <w:rPr>
          <w:sz w:val="28"/>
          <w:szCs w:val="28"/>
          <w:lang w:val="uk-UA"/>
        </w:rPr>
        <w:t xml:space="preserve"> позашкільної освіти </w:t>
      </w:r>
      <w:r w:rsidR="008E61B9">
        <w:rPr>
          <w:sz w:val="28"/>
          <w:szCs w:val="28"/>
          <w:lang w:val="uk-UA"/>
        </w:rPr>
        <w:t>будуть підведені підсумки</w:t>
      </w:r>
      <w:r w:rsidR="00EA0D59">
        <w:rPr>
          <w:sz w:val="28"/>
          <w:szCs w:val="28"/>
          <w:lang w:val="uk-UA"/>
        </w:rPr>
        <w:t xml:space="preserve"> Всеукраїнськ</w:t>
      </w:r>
      <w:r w:rsidR="008E61B9">
        <w:rPr>
          <w:sz w:val="28"/>
          <w:szCs w:val="28"/>
          <w:lang w:val="uk-UA"/>
        </w:rPr>
        <w:t>ого</w:t>
      </w:r>
      <w:r w:rsidR="006F758D">
        <w:rPr>
          <w:sz w:val="28"/>
          <w:szCs w:val="28"/>
          <w:lang w:val="uk-UA"/>
        </w:rPr>
        <w:t xml:space="preserve"> конкурс</w:t>
      </w:r>
      <w:r w:rsidR="008E61B9">
        <w:rPr>
          <w:sz w:val="28"/>
          <w:szCs w:val="28"/>
          <w:lang w:val="uk-UA"/>
        </w:rPr>
        <w:t>у</w:t>
      </w:r>
      <w:r w:rsidR="00EA0D59">
        <w:rPr>
          <w:sz w:val="28"/>
          <w:szCs w:val="28"/>
          <w:lang w:val="uk-UA"/>
        </w:rPr>
        <w:t xml:space="preserve"> творчості дітей та учні</w:t>
      </w:r>
      <w:r w:rsidR="00B5633D">
        <w:rPr>
          <w:sz w:val="28"/>
          <w:szCs w:val="28"/>
          <w:lang w:val="uk-UA"/>
        </w:rPr>
        <w:t>вської молоді «За нашу свободу» (</w:t>
      </w:r>
      <w:r w:rsidR="008B19F1">
        <w:rPr>
          <w:sz w:val="28"/>
          <w:szCs w:val="28"/>
          <w:lang w:val="uk-UA"/>
        </w:rPr>
        <w:t>умови</w:t>
      </w:r>
      <w:r w:rsidR="00EA0D59">
        <w:rPr>
          <w:sz w:val="28"/>
          <w:szCs w:val="28"/>
          <w:lang w:val="uk-UA"/>
        </w:rPr>
        <w:t xml:space="preserve"> додаються</w:t>
      </w:r>
      <w:r w:rsidR="00B5633D">
        <w:rPr>
          <w:sz w:val="28"/>
          <w:szCs w:val="28"/>
          <w:lang w:val="uk-UA"/>
        </w:rPr>
        <w:t>)</w:t>
      </w:r>
      <w:r w:rsidR="00EA0D59">
        <w:rPr>
          <w:sz w:val="28"/>
          <w:szCs w:val="28"/>
          <w:lang w:val="uk-UA"/>
        </w:rPr>
        <w:t xml:space="preserve">. </w:t>
      </w:r>
    </w:p>
    <w:p w:rsidR="00EA0D59" w:rsidRDefault="00EA0D59" w:rsidP="00EA0D59">
      <w:pPr>
        <w:ind w:firstLine="709"/>
        <w:jc w:val="both"/>
        <w:rPr>
          <w:sz w:val="28"/>
          <w:szCs w:val="28"/>
          <w:lang w:val="uk-UA"/>
        </w:rPr>
      </w:pPr>
      <w:r w:rsidRPr="0028327C">
        <w:rPr>
          <w:sz w:val="28"/>
          <w:szCs w:val="28"/>
          <w:lang w:val="uk-UA"/>
        </w:rPr>
        <w:t xml:space="preserve">До участі у конкурсі запрошуються </w:t>
      </w:r>
      <w:r w:rsidR="00861746" w:rsidRPr="0028327C">
        <w:rPr>
          <w:sz w:val="28"/>
          <w:szCs w:val="28"/>
          <w:lang w:val="uk-UA"/>
        </w:rPr>
        <w:t xml:space="preserve">вихованці </w:t>
      </w:r>
      <w:r w:rsidR="00861746">
        <w:rPr>
          <w:sz w:val="28"/>
          <w:szCs w:val="28"/>
          <w:lang w:val="uk-UA"/>
        </w:rPr>
        <w:t>(</w:t>
      </w:r>
      <w:r w:rsidRPr="0028327C">
        <w:rPr>
          <w:sz w:val="28"/>
          <w:szCs w:val="28"/>
          <w:lang w:val="uk-UA"/>
        </w:rPr>
        <w:t>учні</w:t>
      </w:r>
      <w:r w:rsidR="00861746">
        <w:rPr>
          <w:sz w:val="28"/>
          <w:szCs w:val="28"/>
          <w:lang w:val="uk-UA"/>
        </w:rPr>
        <w:t xml:space="preserve">) </w:t>
      </w:r>
      <w:r w:rsidR="00861746" w:rsidRPr="0028327C">
        <w:rPr>
          <w:sz w:val="28"/>
          <w:szCs w:val="28"/>
          <w:lang w:val="uk-UA"/>
        </w:rPr>
        <w:t>позашкільних</w:t>
      </w:r>
      <w:r w:rsidR="00861746">
        <w:rPr>
          <w:sz w:val="28"/>
          <w:szCs w:val="28"/>
          <w:lang w:val="uk-UA"/>
        </w:rPr>
        <w:t>,</w:t>
      </w:r>
      <w:r w:rsidR="00861746" w:rsidRPr="0028327C">
        <w:rPr>
          <w:sz w:val="28"/>
          <w:szCs w:val="28"/>
          <w:lang w:val="uk-UA"/>
        </w:rPr>
        <w:t xml:space="preserve"> </w:t>
      </w:r>
      <w:r w:rsidRPr="0028327C">
        <w:rPr>
          <w:sz w:val="28"/>
          <w:szCs w:val="28"/>
          <w:lang w:val="uk-UA"/>
        </w:rPr>
        <w:t>загальноосвітніх, професійно-технічних</w:t>
      </w:r>
      <w:r w:rsidR="00861746">
        <w:rPr>
          <w:sz w:val="28"/>
          <w:szCs w:val="28"/>
          <w:lang w:val="uk-UA"/>
        </w:rPr>
        <w:t>, вищих</w:t>
      </w:r>
      <w:r w:rsidRPr="0028327C">
        <w:rPr>
          <w:sz w:val="28"/>
          <w:szCs w:val="28"/>
          <w:lang w:val="uk-UA"/>
        </w:rPr>
        <w:t xml:space="preserve"> та інши</w:t>
      </w:r>
      <w:r w:rsidR="00861746">
        <w:rPr>
          <w:sz w:val="28"/>
          <w:szCs w:val="28"/>
          <w:lang w:val="uk-UA"/>
        </w:rPr>
        <w:t>х навчальних закладів</w:t>
      </w:r>
      <w:r w:rsidRPr="0028327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</w:p>
    <w:p w:rsidR="00EA0D59" w:rsidRDefault="00EA0D59" w:rsidP="008422A1">
      <w:pPr>
        <w:ind w:firstLine="540"/>
        <w:jc w:val="both"/>
        <w:rPr>
          <w:sz w:val="28"/>
          <w:szCs w:val="28"/>
          <w:lang w:val="uk-UA"/>
        </w:rPr>
      </w:pPr>
      <w:r w:rsidRPr="00241CB1">
        <w:rPr>
          <w:sz w:val="26"/>
          <w:szCs w:val="26"/>
          <w:lang w:val="uk-UA"/>
        </w:rPr>
        <w:t xml:space="preserve"> </w:t>
      </w:r>
      <w:r w:rsidR="008422A1">
        <w:rPr>
          <w:sz w:val="28"/>
          <w:szCs w:val="28"/>
          <w:lang w:val="uk-UA"/>
        </w:rPr>
        <w:t xml:space="preserve">Роботи надсилаються до </w:t>
      </w:r>
      <w:r w:rsidR="00700665">
        <w:rPr>
          <w:sz w:val="28"/>
          <w:szCs w:val="28"/>
          <w:lang w:val="uk-UA"/>
        </w:rPr>
        <w:t>31</w:t>
      </w:r>
      <w:r w:rsidR="008422A1">
        <w:rPr>
          <w:sz w:val="28"/>
          <w:szCs w:val="28"/>
          <w:lang w:val="uk-UA"/>
        </w:rPr>
        <w:t xml:space="preserve"> </w:t>
      </w:r>
      <w:r w:rsidR="000517AE">
        <w:rPr>
          <w:sz w:val="28"/>
          <w:szCs w:val="28"/>
          <w:lang w:val="uk-UA"/>
        </w:rPr>
        <w:t>серпня</w:t>
      </w:r>
      <w:r w:rsidR="008422A1">
        <w:rPr>
          <w:sz w:val="28"/>
          <w:szCs w:val="28"/>
          <w:lang w:val="uk-UA"/>
        </w:rPr>
        <w:t xml:space="preserve"> 201</w:t>
      </w:r>
      <w:r w:rsidR="00700665">
        <w:rPr>
          <w:sz w:val="28"/>
          <w:szCs w:val="28"/>
          <w:lang w:val="uk-UA"/>
        </w:rPr>
        <w:t>7</w:t>
      </w:r>
      <w:r w:rsidR="008422A1">
        <w:rPr>
          <w:sz w:val="28"/>
          <w:szCs w:val="28"/>
          <w:lang w:val="uk-UA"/>
        </w:rPr>
        <w:t xml:space="preserve"> року за адресою: 01021, </w:t>
      </w:r>
      <w:r w:rsidR="008422A1" w:rsidRPr="00CA4A1D">
        <w:rPr>
          <w:sz w:val="28"/>
          <w:szCs w:val="28"/>
          <w:lang w:val="uk-UA"/>
        </w:rPr>
        <w:t>м.</w:t>
      </w:r>
      <w:r w:rsidR="008422A1">
        <w:rPr>
          <w:sz w:val="28"/>
          <w:szCs w:val="28"/>
          <w:lang w:val="uk-UA"/>
        </w:rPr>
        <w:t xml:space="preserve"> </w:t>
      </w:r>
      <w:r w:rsidR="008422A1" w:rsidRPr="00CA4A1D">
        <w:rPr>
          <w:sz w:val="28"/>
          <w:szCs w:val="28"/>
          <w:lang w:val="uk-UA"/>
        </w:rPr>
        <w:t xml:space="preserve">Київ, </w:t>
      </w:r>
      <w:proofErr w:type="spellStart"/>
      <w:r w:rsidR="008422A1" w:rsidRPr="00CA4A1D">
        <w:rPr>
          <w:sz w:val="28"/>
          <w:szCs w:val="28"/>
          <w:lang w:val="uk-UA"/>
        </w:rPr>
        <w:t>Кловський</w:t>
      </w:r>
      <w:proofErr w:type="spellEnd"/>
      <w:r w:rsidR="008422A1" w:rsidRPr="00CA4A1D">
        <w:rPr>
          <w:sz w:val="28"/>
          <w:szCs w:val="28"/>
          <w:lang w:val="uk-UA"/>
        </w:rPr>
        <w:t xml:space="preserve"> узвіз, 8, Український держ</w:t>
      </w:r>
      <w:r w:rsidR="000517AE">
        <w:rPr>
          <w:sz w:val="28"/>
          <w:szCs w:val="28"/>
          <w:lang w:val="uk-UA"/>
        </w:rPr>
        <w:t xml:space="preserve">авний центр позашкільної освіти, </w:t>
      </w:r>
      <w:r w:rsidR="008422A1" w:rsidRPr="00CA4A1D">
        <w:rPr>
          <w:sz w:val="28"/>
          <w:szCs w:val="28"/>
          <w:lang w:val="uk-UA"/>
        </w:rPr>
        <w:t xml:space="preserve"> </w:t>
      </w:r>
      <w:proofErr w:type="spellStart"/>
      <w:r w:rsidR="000517AE">
        <w:rPr>
          <w:sz w:val="28"/>
        </w:rPr>
        <w:t>з</w:t>
      </w:r>
      <w:proofErr w:type="spellEnd"/>
      <w:r w:rsidR="000517AE">
        <w:rPr>
          <w:sz w:val="28"/>
        </w:rPr>
        <w:t xml:space="preserve"> </w:t>
      </w:r>
      <w:proofErr w:type="spellStart"/>
      <w:r w:rsidR="000517AE">
        <w:rPr>
          <w:sz w:val="28"/>
        </w:rPr>
        <w:t>поміткою</w:t>
      </w:r>
      <w:proofErr w:type="spellEnd"/>
      <w:r w:rsidR="000517AE">
        <w:rPr>
          <w:sz w:val="28"/>
        </w:rPr>
        <w:t xml:space="preserve"> «На конкурс </w:t>
      </w:r>
      <w:r w:rsidR="000517AE" w:rsidRPr="000B1561">
        <w:rPr>
          <w:sz w:val="28"/>
          <w:szCs w:val="28"/>
          <w:lang w:val="uk-UA"/>
        </w:rPr>
        <w:t>«За нашу свободу»</w:t>
      </w:r>
      <w:r w:rsidR="000517AE">
        <w:rPr>
          <w:sz w:val="28"/>
          <w:szCs w:val="28"/>
          <w:lang w:val="uk-UA"/>
        </w:rPr>
        <w:t>.</w:t>
      </w:r>
    </w:p>
    <w:p w:rsidR="00EA0D59" w:rsidRDefault="00EA0D59" w:rsidP="00EA0D59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Додаткова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інформація</w:t>
      </w:r>
      <w:proofErr w:type="spellEnd"/>
      <w:r>
        <w:rPr>
          <w:sz w:val="28"/>
          <w:szCs w:val="28"/>
        </w:rPr>
        <w:t xml:space="preserve"> за телефон</w:t>
      </w:r>
      <w:r>
        <w:rPr>
          <w:sz w:val="28"/>
          <w:szCs w:val="28"/>
          <w:lang w:val="uk-UA"/>
        </w:rPr>
        <w:t>ом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Києві</w:t>
      </w:r>
      <w:proofErr w:type="spellEnd"/>
      <w:r>
        <w:rPr>
          <w:sz w:val="28"/>
          <w:szCs w:val="28"/>
        </w:rPr>
        <w:t xml:space="preserve"> (044) 253</w:t>
      </w:r>
      <w:r>
        <w:rPr>
          <w:sz w:val="28"/>
          <w:szCs w:val="28"/>
          <w:lang w:val="uk-UA"/>
        </w:rPr>
        <w:t xml:space="preserve"> - 01 - 05 (</w:t>
      </w:r>
      <w:r>
        <w:rPr>
          <w:sz w:val="28"/>
          <w:szCs w:val="28"/>
        </w:rPr>
        <w:t xml:space="preserve">контактна особа </w:t>
      </w:r>
      <w:r>
        <w:rPr>
          <w:sz w:val="28"/>
          <w:szCs w:val="28"/>
          <w:lang w:val="uk-UA"/>
        </w:rPr>
        <w:t>- Кононенко Ірина Володимирівна).</w:t>
      </w:r>
    </w:p>
    <w:p w:rsidR="00EA0D59" w:rsidRPr="0000081F" w:rsidRDefault="00EA0D59" w:rsidP="00EA0D59">
      <w:pPr>
        <w:rPr>
          <w:sz w:val="28"/>
          <w:szCs w:val="28"/>
        </w:rPr>
      </w:pPr>
    </w:p>
    <w:p w:rsidR="00EA0D59" w:rsidRDefault="00EA0D59" w:rsidP="00EA0D59">
      <w:pPr>
        <w:rPr>
          <w:sz w:val="28"/>
          <w:szCs w:val="28"/>
          <w:lang w:val="uk-UA"/>
        </w:rPr>
      </w:pPr>
    </w:p>
    <w:p w:rsidR="00EA0D59" w:rsidRDefault="00C5021B" w:rsidP="00C5021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EA0D59">
        <w:rPr>
          <w:sz w:val="28"/>
          <w:szCs w:val="28"/>
        </w:rPr>
        <w:t xml:space="preserve">Директор                                                 </w:t>
      </w:r>
      <w:r>
        <w:rPr>
          <w:sz w:val="28"/>
          <w:szCs w:val="28"/>
          <w:lang w:val="uk-UA"/>
        </w:rPr>
        <w:t xml:space="preserve">                                   </w:t>
      </w:r>
      <w:r w:rsidR="004C49E5">
        <w:rPr>
          <w:sz w:val="28"/>
          <w:szCs w:val="28"/>
        </w:rPr>
        <w:t xml:space="preserve">        </w:t>
      </w:r>
      <w:r w:rsidR="00EA0D59">
        <w:rPr>
          <w:sz w:val="28"/>
          <w:szCs w:val="28"/>
        </w:rPr>
        <w:t xml:space="preserve"> </w:t>
      </w:r>
      <w:r w:rsidR="0000081F">
        <w:rPr>
          <w:sz w:val="28"/>
          <w:szCs w:val="28"/>
          <w:lang w:val="uk-UA"/>
        </w:rPr>
        <w:t xml:space="preserve">    </w:t>
      </w:r>
      <w:r w:rsidR="00EA0D59">
        <w:rPr>
          <w:sz w:val="28"/>
          <w:szCs w:val="28"/>
        </w:rPr>
        <w:t xml:space="preserve"> </w:t>
      </w:r>
      <w:r w:rsidR="008A6598">
        <w:rPr>
          <w:sz w:val="28"/>
          <w:szCs w:val="28"/>
          <w:lang w:val="uk-UA"/>
        </w:rPr>
        <w:t>Г.</w:t>
      </w:r>
      <w:r w:rsidR="001E7E48">
        <w:rPr>
          <w:sz w:val="28"/>
          <w:szCs w:val="28"/>
          <w:lang w:val="uk-UA"/>
        </w:rPr>
        <w:t xml:space="preserve"> </w:t>
      </w:r>
      <w:r w:rsidR="008A6598">
        <w:rPr>
          <w:sz w:val="28"/>
          <w:szCs w:val="28"/>
          <w:lang w:val="uk-UA"/>
        </w:rPr>
        <w:t>А.</w:t>
      </w:r>
      <w:r w:rsidR="001E7E48">
        <w:rPr>
          <w:sz w:val="28"/>
          <w:szCs w:val="28"/>
          <w:lang w:val="uk-UA"/>
        </w:rPr>
        <w:t xml:space="preserve"> </w:t>
      </w:r>
      <w:r w:rsidR="008A6598">
        <w:rPr>
          <w:sz w:val="28"/>
          <w:szCs w:val="28"/>
          <w:lang w:val="uk-UA"/>
        </w:rPr>
        <w:t>Шкура</w:t>
      </w:r>
    </w:p>
    <w:p w:rsidR="00EA0D59" w:rsidRDefault="00EA0D59" w:rsidP="00EA0D59">
      <w:pPr>
        <w:rPr>
          <w:rFonts w:ascii="Calibri" w:hAnsi="Calibri"/>
        </w:rPr>
      </w:pPr>
    </w:p>
    <w:p w:rsidR="00EA0D59" w:rsidRDefault="00EA0D59" w:rsidP="00EA0D59">
      <w:pPr>
        <w:rPr>
          <w:lang w:val="uk-UA"/>
        </w:rPr>
      </w:pPr>
    </w:p>
    <w:p w:rsidR="00EA0D59" w:rsidRDefault="00EA0D59" w:rsidP="00EA0D59">
      <w:pPr>
        <w:rPr>
          <w:lang w:val="uk-UA"/>
        </w:rPr>
      </w:pPr>
    </w:p>
    <w:p w:rsidR="00EA0D59" w:rsidRDefault="00EA0D59" w:rsidP="00B0321D">
      <w:pPr>
        <w:jc w:val="center"/>
        <w:rPr>
          <w:sz w:val="28"/>
          <w:szCs w:val="28"/>
          <w:lang w:val="uk-UA"/>
        </w:rPr>
      </w:pPr>
    </w:p>
    <w:p w:rsidR="0000081F" w:rsidRDefault="00C5021B" w:rsidP="00C5021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="00382DD8">
        <w:rPr>
          <w:sz w:val="28"/>
          <w:szCs w:val="28"/>
          <w:lang w:val="uk-UA"/>
        </w:rPr>
        <w:t xml:space="preserve">                           </w:t>
      </w:r>
    </w:p>
    <w:p w:rsidR="00CD663A" w:rsidRDefault="0000081F" w:rsidP="00C5021B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</w:t>
      </w:r>
    </w:p>
    <w:p w:rsidR="00EA0D59" w:rsidRPr="00335F3D" w:rsidRDefault="00CD663A" w:rsidP="00C5021B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 </w:t>
      </w:r>
      <w:r w:rsidR="0000081F">
        <w:rPr>
          <w:sz w:val="26"/>
          <w:szCs w:val="26"/>
          <w:lang w:val="uk-UA"/>
        </w:rPr>
        <w:t xml:space="preserve"> </w:t>
      </w:r>
      <w:r w:rsidR="00EA0D59" w:rsidRPr="00335F3D">
        <w:rPr>
          <w:sz w:val="26"/>
          <w:szCs w:val="26"/>
          <w:lang w:val="uk-UA"/>
        </w:rPr>
        <w:t xml:space="preserve">Додаток </w:t>
      </w:r>
      <w:r w:rsidR="00C5021B" w:rsidRPr="00335F3D">
        <w:rPr>
          <w:sz w:val="26"/>
          <w:szCs w:val="26"/>
          <w:lang w:val="uk-UA"/>
        </w:rPr>
        <w:t>до листа</w:t>
      </w:r>
      <w:r w:rsidR="00382DD8" w:rsidRPr="00335F3D">
        <w:rPr>
          <w:sz w:val="26"/>
          <w:szCs w:val="26"/>
          <w:lang w:val="uk-UA"/>
        </w:rPr>
        <w:t xml:space="preserve"> УДЦПО</w:t>
      </w:r>
    </w:p>
    <w:p w:rsidR="00EA0D59" w:rsidRPr="00335F3D" w:rsidRDefault="00382DD8" w:rsidP="00382DD8">
      <w:pPr>
        <w:jc w:val="center"/>
        <w:rPr>
          <w:sz w:val="26"/>
          <w:szCs w:val="26"/>
          <w:lang w:val="uk-UA"/>
        </w:rPr>
      </w:pPr>
      <w:r w:rsidRPr="00335F3D">
        <w:rPr>
          <w:sz w:val="26"/>
          <w:szCs w:val="26"/>
          <w:lang w:val="uk-UA"/>
        </w:rPr>
        <w:t xml:space="preserve">                                                                                 </w:t>
      </w:r>
      <w:r w:rsidR="007A4969" w:rsidRPr="00335F3D">
        <w:rPr>
          <w:sz w:val="26"/>
          <w:szCs w:val="26"/>
          <w:lang w:val="uk-UA"/>
        </w:rPr>
        <w:t xml:space="preserve">    </w:t>
      </w:r>
      <w:r w:rsidR="00335F3D" w:rsidRPr="00335F3D">
        <w:rPr>
          <w:sz w:val="26"/>
          <w:szCs w:val="26"/>
          <w:lang w:val="uk-UA"/>
        </w:rPr>
        <w:t xml:space="preserve"> </w:t>
      </w:r>
      <w:r w:rsidR="00335F3D">
        <w:rPr>
          <w:sz w:val="26"/>
          <w:szCs w:val="26"/>
          <w:lang w:val="uk-UA"/>
        </w:rPr>
        <w:t xml:space="preserve">       </w:t>
      </w:r>
      <w:r w:rsidR="00036E2D">
        <w:rPr>
          <w:sz w:val="26"/>
          <w:szCs w:val="26"/>
          <w:lang w:val="uk-UA"/>
        </w:rPr>
        <w:t xml:space="preserve">   в</w:t>
      </w:r>
      <w:bookmarkStart w:id="0" w:name="_GoBack"/>
      <w:bookmarkEnd w:id="0"/>
      <w:r w:rsidR="00036E2D">
        <w:rPr>
          <w:sz w:val="26"/>
          <w:szCs w:val="26"/>
          <w:lang w:val="uk-UA"/>
        </w:rPr>
        <w:t>ід 27.01.2017 № 01-14</w:t>
      </w:r>
    </w:p>
    <w:p w:rsidR="00382DD8" w:rsidRDefault="00382DD8" w:rsidP="00382DD8">
      <w:pPr>
        <w:jc w:val="center"/>
        <w:rPr>
          <w:sz w:val="28"/>
          <w:szCs w:val="28"/>
          <w:lang w:val="uk-UA"/>
        </w:rPr>
      </w:pPr>
    </w:p>
    <w:p w:rsidR="00593457" w:rsidRDefault="00593457" w:rsidP="00B0321D">
      <w:pPr>
        <w:jc w:val="center"/>
        <w:rPr>
          <w:sz w:val="28"/>
          <w:szCs w:val="28"/>
          <w:lang w:val="uk-UA"/>
        </w:rPr>
      </w:pPr>
    </w:p>
    <w:p w:rsidR="00B0321D" w:rsidRPr="00493ADE" w:rsidRDefault="007A4969" w:rsidP="00B032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Умови</w:t>
      </w:r>
      <w:r w:rsidR="00B0321D">
        <w:rPr>
          <w:sz w:val="28"/>
          <w:szCs w:val="28"/>
          <w:lang w:val="uk-UA"/>
        </w:rPr>
        <w:t xml:space="preserve"> </w:t>
      </w:r>
      <w:r w:rsidR="00B0321D" w:rsidRPr="00493ADE">
        <w:rPr>
          <w:sz w:val="28"/>
          <w:szCs w:val="28"/>
          <w:lang w:val="uk-UA"/>
        </w:rPr>
        <w:t>проведення</w:t>
      </w:r>
    </w:p>
    <w:p w:rsidR="00B0321D" w:rsidRPr="00493ADE" w:rsidRDefault="00B0321D" w:rsidP="00B0321D">
      <w:pPr>
        <w:jc w:val="center"/>
        <w:rPr>
          <w:sz w:val="28"/>
          <w:szCs w:val="28"/>
          <w:lang w:val="uk-UA"/>
        </w:rPr>
      </w:pPr>
      <w:proofErr w:type="spellStart"/>
      <w:r w:rsidRPr="00493ADE">
        <w:rPr>
          <w:sz w:val="28"/>
          <w:szCs w:val="28"/>
        </w:rPr>
        <w:t>Всеукраїнськ</w:t>
      </w:r>
      <w:r w:rsidRPr="00493ADE">
        <w:rPr>
          <w:sz w:val="28"/>
          <w:szCs w:val="28"/>
          <w:lang w:val="uk-UA"/>
        </w:rPr>
        <w:t>ого</w:t>
      </w:r>
      <w:proofErr w:type="spellEnd"/>
      <w:r w:rsidRPr="00493ADE">
        <w:rPr>
          <w:sz w:val="28"/>
          <w:szCs w:val="28"/>
        </w:rPr>
        <w:t xml:space="preserve"> конкурс</w:t>
      </w:r>
      <w:r w:rsidRPr="00493ADE">
        <w:rPr>
          <w:sz w:val="28"/>
          <w:szCs w:val="28"/>
          <w:lang w:val="uk-UA"/>
        </w:rPr>
        <w:t>у</w:t>
      </w:r>
      <w:r w:rsidRPr="00493ADE">
        <w:rPr>
          <w:sz w:val="28"/>
          <w:szCs w:val="28"/>
        </w:rPr>
        <w:t xml:space="preserve"> </w:t>
      </w:r>
      <w:proofErr w:type="spellStart"/>
      <w:r w:rsidRPr="00493ADE">
        <w:rPr>
          <w:sz w:val="28"/>
          <w:szCs w:val="28"/>
        </w:rPr>
        <w:t>творчості</w:t>
      </w:r>
      <w:proofErr w:type="spellEnd"/>
      <w:r w:rsidRPr="00493ADE">
        <w:rPr>
          <w:sz w:val="28"/>
          <w:szCs w:val="28"/>
        </w:rPr>
        <w:t xml:space="preserve"> </w:t>
      </w:r>
      <w:proofErr w:type="spellStart"/>
      <w:r w:rsidRPr="00493ADE">
        <w:rPr>
          <w:sz w:val="28"/>
          <w:szCs w:val="28"/>
        </w:rPr>
        <w:t>дітей</w:t>
      </w:r>
      <w:proofErr w:type="spellEnd"/>
      <w:r w:rsidRPr="00493ADE">
        <w:rPr>
          <w:sz w:val="28"/>
          <w:szCs w:val="28"/>
        </w:rPr>
        <w:t xml:space="preserve"> та </w:t>
      </w:r>
      <w:proofErr w:type="spellStart"/>
      <w:r w:rsidRPr="00493ADE">
        <w:rPr>
          <w:sz w:val="28"/>
          <w:szCs w:val="28"/>
        </w:rPr>
        <w:t>учнівської</w:t>
      </w:r>
      <w:proofErr w:type="spellEnd"/>
      <w:r w:rsidRPr="00493ADE">
        <w:rPr>
          <w:sz w:val="28"/>
          <w:szCs w:val="28"/>
        </w:rPr>
        <w:t xml:space="preserve"> </w:t>
      </w:r>
      <w:proofErr w:type="spellStart"/>
      <w:proofErr w:type="gramStart"/>
      <w:r w:rsidRPr="00493ADE">
        <w:rPr>
          <w:sz w:val="28"/>
          <w:szCs w:val="28"/>
        </w:rPr>
        <w:t>молод</w:t>
      </w:r>
      <w:proofErr w:type="gramEnd"/>
      <w:r w:rsidRPr="00493ADE">
        <w:rPr>
          <w:sz w:val="28"/>
          <w:szCs w:val="28"/>
        </w:rPr>
        <w:t>і</w:t>
      </w:r>
      <w:proofErr w:type="spellEnd"/>
      <w:r w:rsidRPr="00493ADE">
        <w:rPr>
          <w:sz w:val="28"/>
          <w:szCs w:val="28"/>
        </w:rPr>
        <w:t xml:space="preserve"> </w:t>
      </w:r>
    </w:p>
    <w:p w:rsidR="00B0321D" w:rsidRDefault="00B0321D" w:rsidP="00B0321D">
      <w:pPr>
        <w:jc w:val="center"/>
        <w:rPr>
          <w:sz w:val="28"/>
          <w:szCs w:val="28"/>
          <w:lang w:val="uk-UA"/>
        </w:rPr>
      </w:pPr>
      <w:r w:rsidRPr="00493ADE">
        <w:rPr>
          <w:sz w:val="28"/>
          <w:szCs w:val="28"/>
        </w:rPr>
        <w:t>«За нашу свободу»</w:t>
      </w:r>
    </w:p>
    <w:p w:rsidR="00685523" w:rsidRDefault="00685523" w:rsidP="00685523">
      <w:pPr>
        <w:pStyle w:val="3"/>
        <w:spacing w:line="240" w:lineRule="auto"/>
        <w:ind w:left="320" w:firstLine="567"/>
        <w:rPr>
          <w:sz w:val="28"/>
          <w:lang w:val="ru-RU"/>
        </w:rPr>
      </w:pPr>
    </w:p>
    <w:p w:rsidR="00586DD6" w:rsidRDefault="00586DD6" w:rsidP="00586DD6">
      <w:pPr>
        <w:pStyle w:val="a3"/>
        <w:ind w:left="0"/>
        <w:jc w:val="center"/>
        <w:rPr>
          <w:sz w:val="28"/>
          <w:szCs w:val="28"/>
          <w:lang w:val="uk-UA"/>
        </w:rPr>
      </w:pPr>
      <w:r w:rsidRPr="00493AD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7559C">
        <w:rPr>
          <w:sz w:val="28"/>
          <w:szCs w:val="28"/>
          <w:lang w:val="uk-UA"/>
        </w:rPr>
        <w:t>Загальні положення</w:t>
      </w:r>
    </w:p>
    <w:p w:rsidR="00586DD6" w:rsidRPr="00BE5668" w:rsidRDefault="00586DD6" w:rsidP="00586DD6">
      <w:pPr>
        <w:ind w:firstLine="540"/>
        <w:jc w:val="both"/>
        <w:rPr>
          <w:sz w:val="28"/>
          <w:szCs w:val="28"/>
          <w:lang w:val="uk-UA"/>
        </w:rPr>
      </w:pPr>
      <w:r w:rsidRPr="00493ADE">
        <w:rPr>
          <w:sz w:val="28"/>
          <w:szCs w:val="28"/>
          <w:lang w:val="uk-UA"/>
        </w:rPr>
        <w:t xml:space="preserve">1.1. </w:t>
      </w:r>
      <w:proofErr w:type="spellStart"/>
      <w:r w:rsidRPr="00493ADE">
        <w:rPr>
          <w:sz w:val="28"/>
          <w:szCs w:val="28"/>
        </w:rPr>
        <w:t>Всеукраїнськ</w:t>
      </w:r>
      <w:r>
        <w:rPr>
          <w:sz w:val="28"/>
          <w:szCs w:val="28"/>
          <w:lang w:val="uk-UA"/>
        </w:rPr>
        <w:t>ий</w:t>
      </w:r>
      <w:proofErr w:type="spellEnd"/>
      <w:r w:rsidRPr="00493ADE">
        <w:rPr>
          <w:sz w:val="28"/>
          <w:szCs w:val="28"/>
        </w:rPr>
        <w:t xml:space="preserve"> конкурс </w:t>
      </w:r>
      <w:proofErr w:type="spellStart"/>
      <w:r w:rsidRPr="00493ADE">
        <w:rPr>
          <w:sz w:val="28"/>
          <w:szCs w:val="28"/>
        </w:rPr>
        <w:t>творчості</w:t>
      </w:r>
      <w:proofErr w:type="spellEnd"/>
      <w:r w:rsidRPr="00493ADE">
        <w:rPr>
          <w:sz w:val="28"/>
          <w:szCs w:val="28"/>
        </w:rPr>
        <w:t xml:space="preserve"> </w:t>
      </w:r>
      <w:proofErr w:type="spellStart"/>
      <w:r w:rsidRPr="00493ADE">
        <w:rPr>
          <w:sz w:val="28"/>
          <w:szCs w:val="28"/>
        </w:rPr>
        <w:t>дітей</w:t>
      </w:r>
      <w:proofErr w:type="spellEnd"/>
      <w:r w:rsidRPr="00493ADE">
        <w:rPr>
          <w:sz w:val="28"/>
          <w:szCs w:val="28"/>
        </w:rPr>
        <w:t xml:space="preserve"> та </w:t>
      </w:r>
      <w:proofErr w:type="spellStart"/>
      <w:r w:rsidRPr="00493ADE">
        <w:rPr>
          <w:sz w:val="28"/>
          <w:szCs w:val="28"/>
        </w:rPr>
        <w:t>учнівської</w:t>
      </w:r>
      <w:proofErr w:type="spellEnd"/>
      <w:r w:rsidRPr="00493ADE">
        <w:rPr>
          <w:sz w:val="28"/>
          <w:szCs w:val="28"/>
        </w:rPr>
        <w:t xml:space="preserve"> </w:t>
      </w:r>
      <w:proofErr w:type="spellStart"/>
      <w:r w:rsidRPr="00493ADE">
        <w:rPr>
          <w:sz w:val="28"/>
          <w:szCs w:val="28"/>
        </w:rPr>
        <w:t>молоді</w:t>
      </w:r>
      <w:proofErr w:type="spellEnd"/>
      <w:r w:rsidRPr="00493ADE">
        <w:rPr>
          <w:sz w:val="28"/>
          <w:szCs w:val="28"/>
        </w:rPr>
        <w:t xml:space="preserve"> «За нашу свободу»</w:t>
      </w:r>
      <w:r>
        <w:rPr>
          <w:sz w:val="28"/>
          <w:szCs w:val="28"/>
          <w:lang w:val="uk-UA"/>
        </w:rPr>
        <w:t xml:space="preserve"> (далі – </w:t>
      </w:r>
      <w:r w:rsidR="000B3DE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онкурс) </w:t>
      </w:r>
      <w:r w:rsidR="007A4969">
        <w:rPr>
          <w:sz w:val="28"/>
          <w:szCs w:val="28"/>
          <w:lang w:val="uk-UA"/>
        </w:rPr>
        <w:t xml:space="preserve">проводиться з метою </w:t>
      </w:r>
      <w:r w:rsidRPr="00A11BE0">
        <w:rPr>
          <w:sz w:val="28"/>
          <w:szCs w:val="28"/>
          <w:lang w:val="uk-UA"/>
        </w:rPr>
        <w:t>виховання патрі</w:t>
      </w:r>
      <w:proofErr w:type="gramStart"/>
      <w:r w:rsidRPr="00A11BE0">
        <w:rPr>
          <w:sz w:val="28"/>
          <w:szCs w:val="28"/>
          <w:lang w:val="uk-UA"/>
        </w:rPr>
        <w:t>от</w:t>
      </w:r>
      <w:proofErr w:type="gramEnd"/>
      <w:r w:rsidRPr="00A11BE0">
        <w:rPr>
          <w:sz w:val="28"/>
          <w:szCs w:val="28"/>
          <w:lang w:val="uk-UA"/>
        </w:rPr>
        <w:t>ів, громадян правової, демократичної держави.</w:t>
      </w:r>
    </w:p>
    <w:p w:rsidR="00C7559C" w:rsidRDefault="00586DD6" w:rsidP="00586DD6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 w:rsidRPr="00A11BE0">
        <w:rPr>
          <w:sz w:val="28"/>
          <w:szCs w:val="28"/>
          <w:lang w:val="uk-UA"/>
        </w:rPr>
        <w:t>1.2</w:t>
      </w:r>
      <w:r>
        <w:rPr>
          <w:sz w:val="28"/>
          <w:szCs w:val="28"/>
          <w:lang w:val="uk-UA"/>
        </w:rPr>
        <w:t>.</w:t>
      </w:r>
      <w:r w:rsidR="00C7559C">
        <w:rPr>
          <w:sz w:val="28"/>
          <w:szCs w:val="28"/>
          <w:lang w:val="uk-UA"/>
        </w:rPr>
        <w:t xml:space="preserve"> Завдання</w:t>
      </w:r>
      <w:r w:rsidRPr="00A11BE0">
        <w:rPr>
          <w:sz w:val="28"/>
          <w:szCs w:val="28"/>
          <w:lang w:val="uk-UA"/>
        </w:rPr>
        <w:t xml:space="preserve"> </w:t>
      </w:r>
      <w:r w:rsidR="00C7559C">
        <w:rPr>
          <w:sz w:val="28"/>
          <w:szCs w:val="28"/>
          <w:lang w:val="uk-UA"/>
        </w:rPr>
        <w:t>К</w:t>
      </w:r>
      <w:r w:rsidRPr="00A11BE0">
        <w:rPr>
          <w:sz w:val="28"/>
          <w:szCs w:val="28"/>
          <w:lang w:val="uk-UA"/>
        </w:rPr>
        <w:t>онкурсу</w:t>
      </w:r>
      <w:r w:rsidR="00C7559C">
        <w:rPr>
          <w:sz w:val="28"/>
          <w:szCs w:val="28"/>
          <w:lang w:val="uk-UA"/>
        </w:rPr>
        <w:t>:</w:t>
      </w:r>
    </w:p>
    <w:p w:rsidR="00C7559C" w:rsidRDefault="00586DD6" w:rsidP="00586DD6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 w:rsidRPr="00A11BE0">
        <w:rPr>
          <w:sz w:val="28"/>
          <w:szCs w:val="28"/>
          <w:lang w:val="uk-UA"/>
        </w:rPr>
        <w:t xml:space="preserve"> надання моральної підтримки воїнам АТО</w:t>
      </w:r>
      <w:r w:rsidR="00C7559C">
        <w:rPr>
          <w:sz w:val="28"/>
          <w:szCs w:val="28"/>
          <w:lang w:val="uk-UA"/>
        </w:rPr>
        <w:t>;</w:t>
      </w:r>
      <w:r w:rsidRPr="00A11BE0">
        <w:rPr>
          <w:sz w:val="28"/>
          <w:szCs w:val="28"/>
          <w:lang w:val="uk-UA"/>
        </w:rPr>
        <w:t xml:space="preserve"> </w:t>
      </w:r>
    </w:p>
    <w:p w:rsidR="00C7559C" w:rsidRDefault="00C7559C" w:rsidP="00586DD6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11BE0">
        <w:rPr>
          <w:sz w:val="28"/>
          <w:szCs w:val="28"/>
          <w:lang w:val="uk-UA"/>
        </w:rPr>
        <w:t>розвиток почуття патріот</w:t>
      </w:r>
      <w:r w:rsidR="007A4969">
        <w:rPr>
          <w:sz w:val="28"/>
          <w:szCs w:val="28"/>
          <w:lang w:val="uk-UA"/>
        </w:rPr>
        <w:t>изму та відповідальності за</w:t>
      </w:r>
      <w:r w:rsidRPr="00A11BE0">
        <w:rPr>
          <w:sz w:val="28"/>
          <w:szCs w:val="28"/>
          <w:lang w:val="uk-UA"/>
        </w:rPr>
        <w:t xml:space="preserve"> майбутнє</w:t>
      </w:r>
      <w:r w:rsidR="007A4969">
        <w:rPr>
          <w:sz w:val="28"/>
          <w:szCs w:val="28"/>
          <w:lang w:val="uk-UA"/>
        </w:rPr>
        <w:t xml:space="preserve"> своєї держави</w:t>
      </w:r>
      <w:r>
        <w:rPr>
          <w:sz w:val="28"/>
          <w:szCs w:val="28"/>
          <w:lang w:val="uk-UA"/>
        </w:rPr>
        <w:t>;</w:t>
      </w:r>
      <w:r w:rsidRPr="00A11BE0">
        <w:rPr>
          <w:sz w:val="28"/>
          <w:szCs w:val="28"/>
          <w:lang w:val="uk-UA"/>
        </w:rPr>
        <w:t xml:space="preserve"> </w:t>
      </w:r>
    </w:p>
    <w:p w:rsidR="00C7559C" w:rsidRDefault="00C7559C" w:rsidP="007A4969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11BE0">
        <w:rPr>
          <w:sz w:val="28"/>
          <w:szCs w:val="28"/>
          <w:lang w:val="uk-UA"/>
        </w:rPr>
        <w:t>виховання любові до рідного краю</w:t>
      </w:r>
      <w:r>
        <w:rPr>
          <w:sz w:val="28"/>
          <w:szCs w:val="28"/>
          <w:lang w:val="uk-UA"/>
        </w:rPr>
        <w:t>;</w:t>
      </w:r>
    </w:p>
    <w:p w:rsidR="00685523" w:rsidRPr="00C33523" w:rsidRDefault="00C7559C" w:rsidP="00C33523">
      <w:pPr>
        <w:tabs>
          <w:tab w:val="left" w:pos="567"/>
        </w:tabs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A4969">
        <w:rPr>
          <w:sz w:val="28"/>
          <w:szCs w:val="28"/>
          <w:lang w:val="uk-UA"/>
        </w:rPr>
        <w:t>виявлення</w:t>
      </w:r>
      <w:r w:rsidR="00685523">
        <w:rPr>
          <w:sz w:val="28"/>
          <w:szCs w:val="28"/>
          <w:lang w:val="uk-UA"/>
        </w:rPr>
        <w:t>, розвиток і підтримка здібних, обдарованих і</w:t>
      </w:r>
      <w:r w:rsidR="00586DD6" w:rsidRPr="00A11BE0">
        <w:rPr>
          <w:sz w:val="28"/>
          <w:szCs w:val="28"/>
          <w:lang w:val="uk-UA"/>
        </w:rPr>
        <w:t xml:space="preserve"> талановитих дітей.</w:t>
      </w:r>
      <w:r w:rsidR="00586DD6" w:rsidRPr="00A11BE0">
        <w:rPr>
          <w:b/>
          <w:sz w:val="28"/>
          <w:szCs w:val="28"/>
          <w:lang w:val="uk-UA"/>
        </w:rPr>
        <w:t xml:space="preserve"> </w:t>
      </w:r>
    </w:p>
    <w:p w:rsidR="00685523" w:rsidRPr="00685523" w:rsidRDefault="00685523" w:rsidP="00586DD6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1.</w:t>
      </w:r>
      <w:r w:rsidR="00C33523">
        <w:rPr>
          <w:sz w:val="28"/>
          <w:lang w:val="uk-UA"/>
        </w:rPr>
        <w:t>3</w:t>
      </w:r>
      <w:r>
        <w:rPr>
          <w:sz w:val="28"/>
          <w:lang w:val="uk-UA"/>
        </w:rPr>
        <w:t xml:space="preserve">. </w:t>
      </w:r>
      <w:proofErr w:type="spellStart"/>
      <w:r>
        <w:rPr>
          <w:sz w:val="28"/>
        </w:rPr>
        <w:t>Подані</w:t>
      </w:r>
      <w:proofErr w:type="spellEnd"/>
      <w:r>
        <w:rPr>
          <w:sz w:val="28"/>
        </w:rPr>
        <w:t xml:space="preserve"> на Конкурс </w:t>
      </w:r>
      <w:proofErr w:type="spellStart"/>
      <w:r>
        <w:rPr>
          <w:sz w:val="28"/>
        </w:rPr>
        <w:t>малюнки</w:t>
      </w:r>
      <w:proofErr w:type="spellEnd"/>
      <w:r>
        <w:rPr>
          <w:sz w:val="28"/>
        </w:rPr>
        <w:t xml:space="preserve"> </w:t>
      </w:r>
      <w:r w:rsidR="00571A5B">
        <w:rPr>
          <w:sz w:val="28"/>
          <w:lang w:val="uk-UA"/>
        </w:rPr>
        <w:t xml:space="preserve">та вірші </w:t>
      </w:r>
      <w:proofErr w:type="gramStart"/>
      <w:r w:rsidR="00C33523">
        <w:rPr>
          <w:sz w:val="28"/>
          <w:lang w:val="uk-UA"/>
        </w:rPr>
        <w:t>п</w:t>
      </w:r>
      <w:proofErr w:type="gramEnd"/>
      <w:r w:rsidR="00C33523">
        <w:rPr>
          <w:sz w:val="28"/>
          <w:szCs w:val="28"/>
          <w:lang w:val="uk-UA"/>
        </w:rPr>
        <w:t>ісля підведення підсумків передаються</w:t>
      </w:r>
      <w:r w:rsidR="00C33523" w:rsidRPr="00A11BE0">
        <w:rPr>
          <w:sz w:val="28"/>
          <w:szCs w:val="28"/>
          <w:lang w:val="uk-UA"/>
        </w:rPr>
        <w:t xml:space="preserve"> воїнам АТО на фронт, військову частину або у шпиталь</w:t>
      </w:r>
      <w:r>
        <w:rPr>
          <w:sz w:val="28"/>
        </w:rPr>
        <w:t>.</w:t>
      </w:r>
    </w:p>
    <w:p w:rsidR="007835CE" w:rsidRDefault="007835CE" w:rsidP="00586DD6">
      <w:pPr>
        <w:tabs>
          <w:tab w:val="left" w:pos="567"/>
        </w:tabs>
        <w:ind w:firstLine="540"/>
        <w:jc w:val="both"/>
        <w:rPr>
          <w:b/>
          <w:sz w:val="28"/>
          <w:szCs w:val="28"/>
          <w:lang w:val="uk-UA"/>
        </w:rPr>
      </w:pPr>
    </w:p>
    <w:p w:rsidR="007835CE" w:rsidRPr="00BE5668" w:rsidRDefault="007835CE" w:rsidP="007835CE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E566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BE5668">
        <w:rPr>
          <w:sz w:val="28"/>
          <w:szCs w:val="28"/>
          <w:lang w:val="uk-UA"/>
        </w:rPr>
        <w:t xml:space="preserve">Організатори </w:t>
      </w:r>
    </w:p>
    <w:p w:rsidR="008D2D65" w:rsidRPr="008D2D65" w:rsidRDefault="007835CE" w:rsidP="008D2D65">
      <w:pPr>
        <w:ind w:right="-1" w:firstLine="567"/>
        <w:jc w:val="both"/>
        <w:rPr>
          <w:sz w:val="28"/>
          <w:szCs w:val="28"/>
          <w:lang w:val="uk-UA"/>
        </w:rPr>
      </w:pPr>
      <w:r w:rsidRPr="008D2D65">
        <w:rPr>
          <w:color w:val="000000"/>
          <w:sz w:val="28"/>
          <w:szCs w:val="28"/>
          <w:shd w:val="clear" w:color="auto" w:fill="FFFFFF"/>
          <w:lang w:val="uk-UA"/>
        </w:rPr>
        <w:t xml:space="preserve">2.1. </w:t>
      </w:r>
      <w:r w:rsidRPr="008D2D65">
        <w:rPr>
          <w:sz w:val="28"/>
          <w:szCs w:val="28"/>
          <w:shd w:val="clear" w:color="auto" w:fill="FFFFFF"/>
          <w:lang w:val="uk-UA"/>
        </w:rPr>
        <w:t xml:space="preserve">Організаторами </w:t>
      </w:r>
      <w:r w:rsidR="00C7559C" w:rsidRPr="008D2D65">
        <w:rPr>
          <w:sz w:val="28"/>
          <w:szCs w:val="28"/>
          <w:shd w:val="clear" w:color="auto" w:fill="FFFFFF"/>
          <w:lang w:val="uk-UA"/>
        </w:rPr>
        <w:t>К</w:t>
      </w:r>
      <w:r w:rsidRPr="008D2D65">
        <w:rPr>
          <w:sz w:val="28"/>
          <w:szCs w:val="28"/>
          <w:shd w:val="clear" w:color="auto" w:fill="FFFFFF"/>
          <w:lang w:val="uk-UA"/>
        </w:rPr>
        <w:t xml:space="preserve">онкурсу є </w:t>
      </w:r>
      <w:r w:rsidR="007A4969" w:rsidRPr="008D2D65">
        <w:rPr>
          <w:sz w:val="28"/>
          <w:szCs w:val="28"/>
          <w:shd w:val="clear" w:color="auto" w:fill="FFFFFF"/>
          <w:lang w:val="uk-UA"/>
        </w:rPr>
        <w:t>Міністерство освіти</w:t>
      </w:r>
      <w:r w:rsidR="007A4969" w:rsidRPr="008D2D65">
        <w:rPr>
          <w:sz w:val="28"/>
          <w:szCs w:val="28"/>
          <w:shd w:val="clear" w:color="auto" w:fill="F3F3F3"/>
          <w:lang w:val="uk-UA"/>
        </w:rPr>
        <w:t xml:space="preserve"> і науки </w:t>
      </w:r>
      <w:r w:rsidR="007A4969" w:rsidRPr="008D2D65">
        <w:rPr>
          <w:sz w:val="28"/>
          <w:szCs w:val="28"/>
          <w:lang w:val="uk-UA"/>
        </w:rPr>
        <w:t>України</w:t>
      </w:r>
      <w:r w:rsidR="007A4969">
        <w:rPr>
          <w:sz w:val="28"/>
          <w:szCs w:val="28"/>
          <w:lang w:val="uk-UA"/>
        </w:rPr>
        <w:t>,</w:t>
      </w:r>
      <w:r w:rsidR="007A4969" w:rsidRPr="008D2D65">
        <w:rPr>
          <w:sz w:val="28"/>
          <w:szCs w:val="28"/>
          <w:shd w:val="clear" w:color="auto" w:fill="FFFFFF"/>
          <w:lang w:val="uk-UA"/>
        </w:rPr>
        <w:t xml:space="preserve"> </w:t>
      </w:r>
      <w:r w:rsidRPr="008D2D65">
        <w:rPr>
          <w:sz w:val="28"/>
          <w:szCs w:val="28"/>
          <w:shd w:val="clear" w:color="auto" w:fill="FFFFFF"/>
          <w:lang w:val="uk-UA"/>
        </w:rPr>
        <w:t>Український держа</w:t>
      </w:r>
      <w:r w:rsidR="007A4969">
        <w:rPr>
          <w:sz w:val="28"/>
          <w:szCs w:val="28"/>
          <w:shd w:val="clear" w:color="auto" w:fill="FFFFFF"/>
          <w:lang w:val="uk-UA"/>
        </w:rPr>
        <w:t>вний центр позашкільної освіти,</w:t>
      </w:r>
      <w:r w:rsidR="008D2D65">
        <w:rPr>
          <w:sz w:val="28"/>
          <w:szCs w:val="28"/>
          <w:lang w:val="uk-UA"/>
        </w:rPr>
        <w:t xml:space="preserve"> </w:t>
      </w:r>
      <w:r w:rsidRPr="008D2D65">
        <w:rPr>
          <w:sz w:val="28"/>
          <w:szCs w:val="28"/>
          <w:shd w:val="clear" w:color="auto" w:fill="FFFFFF"/>
          <w:lang w:val="uk-UA"/>
        </w:rPr>
        <w:t xml:space="preserve">Громадська спілка «Вища координаційна рада з питань ветеранів та учасників АТО», Державна служба України з питань ветеранів та учасників антитерористичної операції, </w:t>
      </w:r>
      <w:r w:rsidR="00A164B4" w:rsidRPr="008D2D6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D2D65" w:rsidRPr="008D2D65">
        <w:rPr>
          <w:sz w:val="28"/>
          <w:szCs w:val="28"/>
        </w:rPr>
        <w:t>Національна</w:t>
      </w:r>
      <w:proofErr w:type="spellEnd"/>
      <w:r w:rsidR="008D2D65" w:rsidRPr="008D2D65">
        <w:rPr>
          <w:sz w:val="28"/>
          <w:szCs w:val="28"/>
        </w:rPr>
        <w:t xml:space="preserve"> </w:t>
      </w:r>
      <w:proofErr w:type="spellStart"/>
      <w:r w:rsidR="008D2D65" w:rsidRPr="008D2D65">
        <w:rPr>
          <w:sz w:val="28"/>
          <w:szCs w:val="28"/>
        </w:rPr>
        <w:t>спілка</w:t>
      </w:r>
      <w:proofErr w:type="spellEnd"/>
      <w:r w:rsidR="008D2D65" w:rsidRPr="008D2D65">
        <w:rPr>
          <w:sz w:val="28"/>
          <w:szCs w:val="28"/>
        </w:rPr>
        <w:t xml:space="preserve"> </w:t>
      </w:r>
      <w:proofErr w:type="spellStart"/>
      <w:r w:rsidR="008D2D65" w:rsidRPr="008D2D65">
        <w:rPr>
          <w:sz w:val="28"/>
          <w:szCs w:val="28"/>
        </w:rPr>
        <w:t>письменників</w:t>
      </w:r>
      <w:proofErr w:type="spellEnd"/>
      <w:r w:rsidR="008D2D65" w:rsidRPr="008D2D65">
        <w:rPr>
          <w:sz w:val="28"/>
          <w:szCs w:val="28"/>
        </w:rPr>
        <w:t xml:space="preserve"> </w:t>
      </w:r>
      <w:proofErr w:type="spellStart"/>
      <w:r w:rsidR="008D2D65" w:rsidRPr="008D2D65">
        <w:rPr>
          <w:sz w:val="28"/>
          <w:szCs w:val="28"/>
        </w:rPr>
        <w:t>України</w:t>
      </w:r>
      <w:proofErr w:type="spellEnd"/>
      <w:r w:rsidRPr="008D2D65">
        <w:rPr>
          <w:sz w:val="28"/>
          <w:szCs w:val="28"/>
          <w:lang w:val="uk-UA"/>
        </w:rPr>
        <w:t>.</w:t>
      </w:r>
    </w:p>
    <w:p w:rsidR="00B0321D" w:rsidRDefault="00B0321D" w:rsidP="00B0321D">
      <w:pPr>
        <w:pStyle w:val="1"/>
        <w:spacing w:line="240" w:lineRule="auto"/>
        <w:ind w:left="320" w:firstLine="567"/>
        <w:rPr>
          <w:sz w:val="28"/>
          <w:lang w:val="ru-RU"/>
        </w:rPr>
      </w:pPr>
    </w:p>
    <w:p w:rsidR="00B0321D" w:rsidRDefault="00A164B4" w:rsidP="00B0321D">
      <w:pPr>
        <w:pStyle w:val="1"/>
        <w:spacing w:line="240" w:lineRule="auto"/>
        <w:ind w:firstLine="0"/>
        <w:jc w:val="center"/>
        <w:rPr>
          <w:sz w:val="28"/>
        </w:rPr>
      </w:pPr>
      <w:r>
        <w:rPr>
          <w:sz w:val="28"/>
        </w:rPr>
        <w:t>3</w:t>
      </w:r>
      <w:r w:rsidR="00B0321D">
        <w:rPr>
          <w:sz w:val="28"/>
        </w:rPr>
        <w:t>. Учасники Конкурсу</w:t>
      </w:r>
    </w:p>
    <w:p w:rsidR="00861746" w:rsidRDefault="00A164B4" w:rsidP="00586DD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</w:t>
      </w:r>
      <w:r w:rsidR="00B0321D">
        <w:rPr>
          <w:sz w:val="28"/>
        </w:rPr>
        <w:t xml:space="preserve">.1. </w:t>
      </w:r>
      <w:r w:rsidR="00861746" w:rsidRPr="0028327C">
        <w:rPr>
          <w:sz w:val="28"/>
          <w:szCs w:val="28"/>
          <w:lang w:val="uk-UA"/>
        </w:rPr>
        <w:t xml:space="preserve">До участі у конкурсі запрошуються вихованці </w:t>
      </w:r>
      <w:r w:rsidR="00861746">
        <w:rPr>
          <w:sz w:val="28"/>
          <w:szCs w:val="28"/>
          <w:lang w:val="uk-UA"/>
        </w:rPr>
        <w:t>(</w:t>
      </w:r>
      <w:r w:rsidR="00861746" w:rsidRPr="0028327C">
        <w:rPr>
          <w:sz w:val="28"/>
          <w:szCs w:val="28"/>
          <w:lang w:val="uk-UA"/>
        </w:rPr>
        <w:t>учні</w:t>
      </w:r>
      <w:r w:rsidR="00861746">
        <w:rPr>
          <w:sz w:val="28"/>
          <w:szCs w:val="28"/>
          <w:lang w:val="uk-UA"/>
        </w:rPr>
        <w:t xml:space="preserve">) </w:t>
      </w:r>
      <w:r w:rsidR="00861746" w:rsidRPr="0028327C">
        <w:rPr>
          <w:sz w:val="28"/>
          <w:szCs w:val="28"/>
          <w:lang w:val="uk-UA"/>
        </w:rPr>
        <w:t>позашкільних</w:t>
      </w:r>
      <w:r w:rsidR="00861746">
        <w:rPr>
          <w:sz w:val="28"/>
          <w:szCs w:val="28"/>
          <w:lang w:val="uk-UA"/>
        </w:rPr>
        <w:t>,</w:t>
      </w:r>
      <w:r w:rsidR="00861746" w:rsidRPr="0028327C">
        <w:rPr>
          <w:sz w:val="28"/>
          <w:szCs w:val="28"/>
          <w:lang w:val="uk-UA"/>
        </w:rPr>
        <w:t xml:space="preserve"> загальноосвітніх, професійно-технічних</w:t>
      </w:r>
      <w:r w:rsidR="00861746">
        <w:rPr>
          <w:sz w:val="28"/>
          <w:szCs w:val="28"/>
          <w:lang w:val="uk-UA"/>
        </w:rPr>
        <w:t>, вищих</w:t>
      </w:r>
      <w:r w:rsidR="00861746" w:rsidRPr="0028327C">
        <w:rPr>
          <w:sz w:val="28"/>
          <w:szCs w:val="28"/>
          <w:lang w:val="uk-UA"/>
        </w:rPr>
        <w:t xml:space="preserve"> та інши</w:t>
      </w:r>
      <w:r w:rsidR="00861746">
        <w:rPr>
          <w:sz w:val="28"/>
          <w:szCs w:val="28"/>
          <w:lang w:val="uk-UA"/>
        </w:rPr>
        <w:t>х навчальних закладів</w:t>
      </w:r>
      <w:r w:rsidR="00861746" w:rsidRPr="0028327C">
        <w:rPr>
          <w:sz w:val="28"/>
          <w:szCs w:val="28"/>
          <w:lang w:val="uk-UA"/>
        </w:rPr>
        <w:t>.</w:t>
      </w:r>
    </w:p>
    <w:p w:rsidR="00586DD6" w:rsidRPr="00A11BE0" w:rsidRDefault="00586DD6" w:rsidP="00586DD6">
      <w:pPr>
        <w:ind w:firstLine="540"/>
        <w:jc w:val="both"/>
        <w:rPr>
          <w:sz w:val="28"/>
          <w:szCs w:val="28"/>
          <w:lang w:val="uk-UA"/>
        </w:rPr>
      </w:pPr>
      <w:r w:rsidRPr="00A11BE0">
        <w:rPr>
          <w:sz w:val="28"/>
          <w:szCs w:val="28"/>
          <w:lang w:val="uk-UA"/>
        </w:rPr>
        <w:t>3.2. Конкурс проводиться у трьох вікових категоріях:</w:t>
      </w:r>
    </w:p>
    <w:p w:rsidR="00586DD6" w:rsidRPr="00A11BE0" w:rsidRDefault="00586DD6" w:rsidP="00586DD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A11BE0">
        <w:rPr>
          <w:sz w:val="28"/>
          <w:szCs w:val="28"/>
          <w:lang w:val="uk-UA"/>
        </w:rPr>
        <w:t>-1</w:t>
      </w:r>
      <w:r>
        <w:rPr>
          <w:sz w:val="28"/>
          <w:szCs w:val="28"/>
          <w:lang w:val="uk-UA"/>
        </w:rPr>
        <w:t>0</w:t>
      </w:r>
      <w:r w:rsidRPr="00A11BE0">
        <w:rPr>
          <w:sz w:val="28"/>
          <w:szCs w:val="28"/>
          <w:lang w:val="uk-UA"/>
        </w:rPr>
        <w:t xml:space="preserve"> років</w:t>
      </w:r>
      <w:r>
        <w:rPr>
          <w:sz w:val="28"/>
          <w:szCs w:val="28"/>
          <w:lang w:val="uk-UA"/>
        </w:rPr>
        <w:t xml:space="preserve"> </w:t>
      </w:r>
      <w:r w:rsidRPr="00A11BE0">
        <w:rPr>
          <w:sz w:val="28"/>
          <w:szCs w:val="28"/>
          <w:lang w:val="uk-UA"/>
        </w:rPr>
        <w:t>(молодша вікова категорія);</w:t>
      </w:r>
    </w:p>
    <w:p w:rsidR="00586DD6" w:rsidRDefault="00586DD6" w:rsidP="00586DD6">
      <w:pPr>
        <w:pStyle w:val="a3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586DD6">
        <w:rPr>
          <w:sz w:val="28"/>
          <w:szCs w:val="28"/>
          <w:lang w:val="uk-UA"/>
        </w:rPr>
        <w:t>років (середня вікова категорія);</w:t>
      </w:r>
    </w:p>
    <w:p w:rsidR="00586DD6" w:rsidRPr="00A11BE0" w:rsidRDefault="00586DD6" w:rsidP="00586DD6">
      <w:pPr>
        <w:pStyle w:val="a3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15-18 років </w:t>
      </w:r>
      <w:r w:rsidRPr="00A11BE0">
        <w:rPr>
          <w:sz w:val="28"/>
          <w:szCs w:val="28"/>
          <w:lang w:val="uk-UA"/>
        </w:rPr>
        <w:t>(старша вікова категорія)</w:t>
      </w:r>
      <w:r>
        <w:rPr>
          <w:sz w:val="28"/>
          <w:szCs w:val="28"/>
          <w:lang w:val="uk-UA"/>
        </w:rPr>
        <w:t>.</w:t>
      </w:r>
    </w:p>
    <w:p w:rsidR="00B0321D" w:rsidRDefault="00A164B4" w:rsidP="00586DD6">
      <w:pPr>
        <w:pStyle w:val="1"/>
        <w:spacing w:before="180" w:line="240" w:lineRule="auto"/>
        <w:ind w:left="80"/>
        <w:jc w:val="center"/>
        <w:rPr>
          <w:sz w:val="28"/>
        </w:rPr>
      </w:pPr>
      <w:r>
        <w:rPr>
          <w:sz w:val="28"/>
        </w:rPr>
        <w:t>4</w:t>
      </w:r>
      <w:r w:rsidR="00B0321D">
        <w:rPr>
          <w:sz w:val="28"/>
        </w:rPr>
        <w:t xml:space="preserve">. </w:t>
      </w:r>
      <w:r w:rsidR="004C73C8">
        <w:rPr>
          <w:sz w:val="28"/>
        </w:rPr>
        <w:t xml:space="preserve">Умови </w:t>
      </w:r>
      <w:r w:rsidR="00C7559C">
        <w:rPr>
          <w:sz w:val="28"/>
        </w:rPr>
        <w:t>п</w:t>
      </w:r>
      <w:r w:rsidR="00B0321D">
        <w:rPr>
          <w:sz w:val="28"/>
        </w:rPr>
        <w:t>роведення Конкурсу</w:t>
      </w:r>
    </w:p>
    <w:p w:rsidR="004C73C8" w:rsidRPr="004C73C8" w:rsidRDefault="00A164B4" w:rsidP="004C73C8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C73C8">
        <w:rPr>
          <w:sz w:val="28"/>
          <w:szCs w:val="28"/>
          <w:lang w:val="uk-UA"/>
        </w:rPr>
        <w:t xml:space="preserve">.1. </w:t>
      </w:r>
      <w:r w:rsidR="004C73C8" w:rsidRPr="004C73C8">
        <w:rPr>
          <w:sz w:val="28"/>
          <w:szCs w:val="28"/>
          <w:lang w:val="uk-UA"/>
        </w:rPr>
        <w:t>Конкурс проводиться</w:t>
      </w:r>
      <w:r w:rsidR="004C73C8" w:rsidRPr="004C73C8">
        <w:rPr>
          <w:sz w:val="28"/>
          <w:szCs w:val="28"/>
        </w:rPr>
        <w:t xml:space="preserve"> </w:t>
      </w:r>
      <w:r w:rsidR="004C73C8" w:rsidRPr="004C73C8">
        <w:rPr>
          <w:sz w:val="28"/>
          <w:szCs w:val="28"/>
          <w:lang w:val="uk-UA"/>
        </w:rPr>
        <w:t>поетапно</w:t>
      </w:r>
      <w:r w:rsidR="004C73C8" w:rsidRPr="004C73C8">
        <w:rPr>
          <w:sz w:val="28"/>
          <w:szCs w:val="28"/>
        </w:rPr>
        <w:t>:</w:t>
      </w:r>
    </w:p>
    <w:p w:rsidR="004C73C8" w:rsidRPr="004C73C8" w:rsidRDefault="007A4969" w:rsidP="004C73C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4C73C8">
        <w:rPr>
          <w:sz w:val="28"/>
          <w:szCs w:val="28"/>
          <w:lang w:val="uk-UA"/>
        </w:rPr>
        <w:t xml:space="preserve"> етап</w:t>
      </w:r>
      <w:r w:rsidR="004C73C8" w:rsidRPr="004C73C8">
        <w:rPr>
          <w:sz w:val="28"/>
          <w:szCs w:val="28"/>
          <w:lang w:val="uk-UA"/>
        </w:rPr>
        <w:t xml:space="preserve"> –</w:t>
      </w:r>
      <w:r w:rsidR="004C73C8">
        <w:rPr>
          <w:sz w:val="28"/>
          <w:szCs w:val="28"/>
          <w:lang w:val="uk-UA"/>
        </w:rPr>
        <w:t xml:space="preserve"> </w:t>
      </w:r>
      <w:r w:rsidR="004C73C8" w:rsidRPr="004C73C8">
        <w:rPr>
          <w:sz w:val="28"/>
          <w:szCs w:val="28"/>
          <w:lang w:val="uk-UA"/>
        </w:rPr>
        <w:t>районний, міський</w:t>
      </w:r>
      <w:r w:rsidR="00806F1B">
        <w:rPr>
          <w:sz w:val="28"/>
          <w:szCs w:val="28"/>
          <w:lang w:val="uk-UA"/>
        </w:rPr>
        <w:t xml:space="preserve"> – проводиться протягом квітня 2017 року</w:t>
      </w:r>
      <w:r w:rsidR="004C73C8" w:rsidRPr="004C73C8">
        <w:rPr>
          <w:sz w:val="28"/>
          <w:szCs w:val="28"/>
          <w:lang w:val="uk-UA"/>
        </w:rPr>
        <w:t>;</w:t>
      </w:r>
    </w:p>
    <w:p w:rsidR="004C73C8" w:rsidRPr="004C73C8" w:rsidRDefault="007A4969" w:rsidP="004C73C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</w:t>
      </w:r>
      <w:r w:rsidR="004C73C8">
        <w:rPr>
          <w:sz w:val="28"/>
          <w:szCs w:val="28"/>
          <w:lang w:val="uk-UA"/>
        </w:rPr>
        <w:t xml:space="preserve"> етап – обласний</w:t>
      </w:r>
      <w:r w:rsidR="00806F1B">
        <w:rPr>
          <w:sz w:val="28"/>
          <w:szCs w:val="28"/>
          <w:lang w:val="uk-UA"/>
        </w:rPr>
        <w:t xml:space="preserve"> -</w:t>
      </w:r>
      <w:r w:rsidR="00806F1B" w:rsidRPr="00806F1B">
        <w:rPr>
          <w:sz w:val="28"/>
          <w:szCs w:val="28"/>
          <w:lang w:val="uk-UA"/>
        </w:rPr>
        <w:t xml:space="preserve"> </w:t>
      </w:r>
      <w:r w:rsidR="00806F1B">
        <w:rPr>
          <w:sz w:val="28"/>
          <w:szCs w:val="28"/>
          <w:lang w:val="uk-UA"/>
        </w:rPr>
        <w:t>проводиться протягом травня 2017 року</w:t>
      </w:r>
      <w:r w:rsidR="00806F1B" w:rsidRPr="004C73C8">
        <w:rPr>
          <w:sz w:val="28"/>
          <w:szCs w:val="28"/>
          <w:lang w:val="uk-UA"/>
        </w:rPr>
        <w:t>;</w:t>
      </w:r>
      <w:r w:rsidR="00806F1B">
        <w:rPr>
          <w:sz w:val="28"/>
          <w:szCs w:val="28"/>
          <w:lang w:val="uk-UA"/>
        </w:rPr>
        <w:t xml:space="preserve"> </w:t>
      </w:r>
    </w:p>
    <w:p w:rsidR="004C73C8" w:rsidRDefault="007A4969" w:rsidP="004C73C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</w:t>
      </w:r>
      <w:r w:rsidR="00806F1B">
        <w:rPr>
          <w:sz w:val="28"/>
          <w:szCs w:val="28"/>
          <w:lang w:val="uk-UA"/>
        </w:rPr>
        <w:t xml:space="preserve"> етап – Всеукраїнський, завершальний – п</w:t>
      </w:r>
      <w:r>
        <w:rPr>
          <w:sz w:val="28"/>
          <w:szCs w:val="28"/>
          <w:lang w:val="uk-UA"/>
        </w:rPr>
        <w:t xml:space="preserve">ідведення підсумків у місті </w:t>
      </w:r>
      <w:r w:rsidR="008E61B9">
        <w:rPr>
          <w:sz w:val="28"/>
          <w:szCs w:val="28"/>
          <w:lang w:val="uk-UA"/>
        </w:rPr>
        <w:t>Києві 20</w:t>
      </w:r>
      <w:r w:rsidR="00806F1B">
        <w:rPr>
          <w:sz w:val="28"/>
          <w:szCs w:val="28"/>
          <w:lang w:val="uk-UA"/>
        </w:rPr>
        <w:t xml:space="preserve"> вересня 2017 року</w:t>
      </w:r>
      <w:r w:rsidR="004C73C8" w:rsidRPr="004C73C8">
        <w:rPr>
          <w:sz w:val="28"/>
          <w:szCs w:val="28"/>
          <w:lang w:val="uk-UA"/>
        </w:rPr>
        <w:t>.</w:t>
      </w:r>
    </w:p>
    <w:p w:rsidR="004C73C8" w:rsidRDefault="00A164B4" w:rsidP="004C73C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C73C8">
        <w:rPr>
          <w:sz w:val="28"/>
          <w:szCs w:val="28"/>
          <w:lang w:val="uk-UA"/>
        </w:rPr>
        <w:t>.2. Конкурс проводиться</w:t>
      </w:r>
      <w:r w:rsidR="00D21865">
        <w:rPr>
          <w:sz w:val="28"/>
          <w:szCs w:val="28"/>
          <w:lang w:val="uk-UA"/>
        </w:rPr>
        <w:t xml:space="preserve"> за розділами:</w:t>
      </w:r>
    </w:p>
    <w:p w:rsidR="00D21865" w:rsidRDefault="00D21865" w:rsidP="004C73C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образотворче мистецтво;</w:t>
      </w:r>
    </w:p>
    <w:p w:rsidR="00877F9C" w:rsidRDefault="00D21865" w:rsidP="00C3352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поезія (</w:t>
      </w:r>
      <w:r w:rsidR="0045689B">
        <w:rPr>
          <w:sz w:val="28"/>
          <w:szCs w:val="28"/>
          <w:lang w:val="uk-UA"/>
        </w:rPr>
        <w:t>вірші) на тему «Листи на фронт», присвячені значущим подіям захисту України.</w:t>
      </w:r>
    </w:p>
    <w:p w:rsidR="007130E7" w:rsidRPr="00C33523" w:rsidRDefault="007130E7" w:rsidP="00C3352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Максимальний розмір малюнка не повинен перевищувати формату</w:t>
      </w:r>
      <w:r w:rsidRPr="007130E7">
        <w:rPr>
          <w:sz w:val="28"/>
        </w:rPr>
        <w:t xml:space="preserve"> </w:t>
      </w:r>
      <w:r>
        <w:rPr>
          <w:sz w:val="28"/>
        </w:rPr>
        <w:t>А3 (</w:t>
      </w:r>
      <w:smartTag w:uri="urn:schemas-microsoft-com:office:smarttags" w:element="metricconverter">
        <w:smartTagPr>
          <w:attr w:name="ProductID" w:val="420 мм"/>
        </w:smartTagPr>
        <w:r>
          <w:rPr>
            <w:sz w:val="28"/>
          </w:rPr>
          <w:t>420 мм</w:t>
        </w:r>
      </w:smartTag>
      <w:r>
        <w:rPr>
          <w:sz w:val="28"/>
        </w:rPr>
        <w:t xml:space="preserve">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>
          <w:rPr>
            <w:sz w:val="28"/>
          </w:rPr>
          <w:t>297 мм</w:t>
        </w:r>
      </w:smartTag>
      <w:r>
        <w:rPr>
          <w:sz w:val="28"/>
        </w:rPr>
        <w:t xml:space="preserve">). </w:t>
      </w:r>
      <w:proofErr w:type="spellStart"/>
      <w:r>
        <w:rPr>
          <w:sz w:val="28"/>
        </w:rPr>
        <w:t>Техніка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виконання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довільна</w:t>
      </w:r>
      <w:proofErr w:type="spellEnd"/>
      <w:r>
        <w:rPr>
          <w:sz w:val="28"/>
        </w:rPr>
        <w:t>.</w:t>
      </w:r>
    </w:p>
    <w:p w:rsidR="00C71827" w:rsidRDefault="00DC7012" w:rsidP="007130E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7130E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Роботи на </w:t>
      </w:r>
      <w:proofErr w:type="spellStart"/>
      <w:r w:rsidR="007A4969">
        <w:rPr>
          <w:sz w:val="28"/>
          <w:szCs w:val="28"/>
          <w:lang w:val="uk-UA"/>
        </w:rPr>
        <w:t>ІІІ</w:t>
      </w:r>
      <w:r>
        <w:rPr>
          <w:sz w:val="28"/>
          <w:szCs w:val="28"/>
          <w:lang w:val="uk-UA"/>
        </w:rPr>
        <w:t>-й</w:t>
      </w:r>
      <w:proofErr w:type="spellEnd"/>
      <w:r>
        <w:rPr>
          <w:sz w:val="28"/>
          <w:szCs w:val="28"/>
          <w:lang w:val="uk-UA"/>
        </w:rPr>
        <w:t xml:space="preserve"> етап подаються</w:t>
      </w:r>
      <w:r w:rsidRPr="00C45347">
        <w:rPr>
          <w:sz w:val="28"/>
          <w:szCs w:val="28"/>
          <w:lang w:val="uk-UA"/>
        </w:rPr>
        <w:t xml:space="preserve"> до </w:t>
      </w:r>
      <w:r w:rsidRPr="007F4D6E">
        <w:rPr>
          <w:sz w:val="28"/>
          <w:szCs w:val="28"/>
          <w:u w:val="single"/>
          <w:lang w:val="uk-UA"/>
        </w:rPr>
        <w:t>31 серпня 2017 року</w:t>
      </w:r>
      <w:r w:rsidRPr="00DC7012">
        <w:rPr>
          <w:sz w:val="28"/>
          <w:szCs w:val="28"/>
          <w:lang w:val="uk-UA"/>
        </w:rPr>
        <w:t xml:space="preserve"> </w:t>
      </w:r>
      <w:r w:rsidR="007A496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 </w:t>
      </w:r>
      <w:r w:rsidR="00877F9C">
        <w:rPr>
          <w:sz w:val="28"/>
          <w:szCs w:val="28"/>
          <w:lang w:val="uk-UA"/>
        </w:rPr>
        <w:t>адрес</w:t>
      </w:r>
      <w:r w:rsidR="007A4969">
        <w:rPr>
          <w:sz w:val="28"/>
          <w:szCs w:val="28"/>
          <w:lang w:val="uk-UA"/>
        </w:rPr>
        <w:t>у</w:t>
      </w:r>
      <w:r w:rsidR="00877F9C">
        <w:rPr>
          <w:sz w:val="28"/>
          <w:szCs w:val="28"/>
          <w:lang w:val="uk-UA"/>
        </w:rPr>
        <w:t>:</w:t>
      </w:r>
      <w:smartTag w:uri="urn:schemas-microsoft-com:office:smarttags" w:element="metricconverter">
        <w:smartTagPr>
          <w:attr w:name="ProductID" w:val="01021, м"/>
        </w:smartTagPr>
        <w:r w:rsidR="00877F9C" w:rsidRPr="00877F9C">
          <w:rPr>
            <w:sz w:val="28"/>
          </w:rPr>
          <w:t xml:space="preserve"> </w:t>
        </w:r>
        <w:r w:rsidR="00877F9C">
          <w:rPr>
            <w:sz w:val="28"/>
          </w:rPr>
          <w:t xml:space="preserve">01021, </w:t>
        </w:r>
        <w:proofErr w:type="spellStart"/>
        <w:r w:rsidR="00877F9C">
          <w:rPr>
            <w:sz w:val="28"/>
          </w:rPr>
          <w:t>м</w:t>
        </w:r>
      </w:smartTag>
      <w:r w:rsidR="00877F9C">
        <w:rPr>
          <w:sz w:val="28"/>
        </w:rPr>
        <w:t>.Київ</w:t>
      </w:r>
      <w:proofErr w:type="spellEnd"/>
      <w:r w:rsidR="00877F9C">
        <w:rPr>
          <w:sz w:val="28"/>
        </w:rPr>
        <w:t xml:space="preserve">, </w:t>
      </w:r>
      <w:proofErr w:type="spellStart"/>
      <w:r w:rsidR="00877F9C">
        <w:rPr>
          <w:sz w:val="28"/>
        </w:rPr>
        <w:t>Кловський</w:t>
      </w:r>
      <w:proofErr w:type="spellEnd"/>
      <w:r w:rsidR="00877F9C">
        <w:rPr>
          <w:sz w:val="28"/>
        </w:rPr>
        <w:t xml:space="preserve"> </w:t>
      </w:r>
      <w:proofErr w:type="spellStart"/>
      <w:r w:rsidR="00877F9C">
        <w:rPr>
          <w:sz w:val="28"/>
        </w:rPr>
        <w:t>узвіз</w:t>
      </w:r>
      <w:proofErr w:type="spellEnd"/>
      <w:r w:rsidR="00877F9C">
        <w:rPr>
          <w:sz w:val="28"/>
        </w:rPr>
        <w:t xml:space="preserve">, 8, </w:t>
      </w:r>
      <w:proofErr w:type="spellStart"/>
      <w:r w:rsidR="00877F9C">
        <w:rPr>
          <w:sz w:val="28"/>
        </w:rPr>
        <w:t>Український</w:t>
      </w:r>
      <w:proofErr w:type="spellEnd"/>
      <w:r w:rsidR="00877F9C">
        <w:rPr>
          <w:sz w:val="28"/>
        </w:rPr>
        <w:t xml:space="preserve"> </w:t>
      </w:r>
      <w:proofErr w:type="spellStart"/>
      <w:r w:rsidR="00877F9C">
        <w:rPr>
          <w:sz w:val="28"/>
        </w:rPr>
        <w:t>державний</w:t>
      </w:r>
      <w:proofErr w:type="spellEnd"/>
      <w:r w:rsidR="00877F9C">
        <w:rPr>
          <w:sz w:val="28"/>
        </w:rPr>
        <w:t xml:space="preserve"> центр </w:t>
      </w:r>
      <w:proofErr w:type="spellStart"/>
      <w:r w:rsidR="00877F9C">
        <w:rPr>
          <w:sz w:val="28"/>
        </w:rPr>
        <w:t>позашкільної</w:t>
      </w:r>
      <w:proofErr w:type="spellEnd"/>
      <w:r w:rsidR="00877F9C">
        <w:rPr>
          <w:sz w:val="28"/>
        </w:rPr>
        <w:t xml:space="preserve"> </w:t>
      </w:r>
      <w:proofErr w:type="spellStart"/>
      <w:r w:rsidR="00877F9C">
        <w:rPr>
          <w:sz w:val="28"/>
        </w:rPr>
        <w:t>освіти</w:t>
      </w:r>
      <w:proofErr w:type="spellEnd"/>
      <w:r w:rsidR="00877F9C">
        <w:rPr>
          <w:sz w:val="28"/>
        </w:rPr>
        <w:t xml:space="preserve">, </w:t>
      </w:r>
      <w:proofErr w:type="spellStart"/>
      <w:r w:rsidR="00877F9C">
        <w:rPr>
          <w:sz w:val="28"/>
        </w:rPr>
        <w:t>з</w:t>
      </w:r>
      <w:proofErr w:type="spellEnd"/>
      <w:r w:rsidR="00877F9C">
        <w:rPr>
          <w:sz w:val="28"/>
        </w:rPr>
        <w:t xml:space="preserve"> </w:t>
      </w:r>
      <w:proofErr w:type="spellStart"/>
      <w:r w:rsidR="00877F9C">
        <w:rPr>
          <w:sz w:val="28"/>
        </w:rPr>
        <w:t>поміткою</w:t>
      </w:r>
      <w:proofErr w:type="spellEnd"/>
      <w:r w:rsidR="00877F9C">
        <w:rPr>
          <w:sz w:val="28"/>
        </w:rPr>
        <w:t xml:space="preserve"> «На конкурс </w:t>
      </w:r>
      <w:r w:rsidR="00877F9C" w:rsidRPr="000B1561">
        <w:rPr>
          <w:sz w:val="28"/>
          <w:szCs w:val="28"/>
          <w:lang w:val="uk-UA"/>
        </w:rPr>
        <w:t>«За нашу свободу»</w:t>
      </w:r>
      <w:r w:rsidR="00877F9C">
        <w:rPr>
          <w:sz w:val="28"/>
          <w:szCs w:val="28"/>
          <w:lang w:val="uk-UA"/>
        </w:rPr>
        <w:t>.</w:t>
      </w:r>
    </w:p>
    <w:p w:rsidR="00877F9C" w:rsidRPr="007130E7" w:rsidRDefault="007130E7" w:rsidP="007130E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4.5. На звороті малюнка та друкованого вірша в правому нижньому куту зазначається українською </w:t>
      </w:r>
      <w:proofErr w:type="spellStart"/>
      <w:r>
        <w:rPr>
          <w:sz w:val="28"/>
        </w:rPr>
        <w:t>мовою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інформація</w:t>
      </w:r>
      <w:proofErr w:type="spellEnd"/>
      <w:r>
        <w:rPr>
          <w:sz w:val="28"/>
        </w:rPr>
        <w:t xml:space="preserve">:  </w:t>
      </w:r>
      <w:proofErr w:type="spellStart"/>
      <w:r>
        <w:rPr>
          <w:sz w:val="28"/>
        </w:rPr>
        <w:t>назва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малюнка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прізвище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ім’я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вік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виконавця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назва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гуртка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навчального</w:t>
      </w:r>
      <w:proofErr w:type="spellEnd"/>
      <w:r>
        <w:rPr>
          <w:sz w:val="28"/>
        </w:rPr>
        <w:t xml:space="preserve"> за</w:t>
      </w:r>
      <w:r w:rsidR="004B023F">
        <w:rPr>
          <w:sz w:val="28"/>
        </w:rPr>
        <w:t>кладу</w:t>
      </w:r>
      <w:r>
        <w:rPr>
          <w:sz w:val="28"/>
        </w:rPr>
        <w:t xml:space="preserve"> та </w:t>
      </w:r>
      <w:r w:rsidR="007A4969">
        <w:rPr>
          <w:sz w:val="28"/>
          <w:lang w:val="uk-UA"/>
        </w:rPr>
        <w:t>контактний номер телефону</w:t>
      </w:r>
      <w:r>
        <w:rPr>
          <w:sz w:val="28"/>
          <w:lang w:val="uk-UA"/>
        </w:rPr>
        <w:t>.</w:t>
      </w:r>
    </w:p>
    <w:p w:rsidR="00CC592D" w:rsidRPr="007130E7" w:rsidRDefault="00DC7012" w:rsidP="00877F9C">
      <w:pPr>
        <w:spacing w:after="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</w:t>
      </w:r>
      <w:r w:rsidR="00D018EE">
        <w:rPr>
          <w:sz w:val="28"/>
          <w:szCs w:val="28"/>
          <w:lang w:val="uk-UA"/>
        </w:rPr>
        <w:t>. До кожної роботи подається заявка за ф</w:t>
      </w:r>
      <w:r w:rsidR="007130E7">
        <w:rPr>
          <w:sz w:val="28"/>
          <w:szCs w:val="28"/>
          <w:lang w:val="uk-UA"/>
        </w:rPr>
        <w:t>ормою Додатка № 1.</w:t>
      </w:r>
    </w:p>
    <w:p w:rsidR="001466D6" w:rsidRPr="00C45347" w:rsidRDefault="007F4D6E" w:rsidP="00C7182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466D6">
        <w:rPr>
          <w:sz w:val="28"/>
          <w:szCs w:val="28"/>
          <w:lang w:val="uk-UA"/>
        </w:rPr>
        <w:t>.</w:t>
      </w:r>
      <w:r w:rsidR="00DC7012">
        <w:rPr>
          <w:sz w:val="28"/>
          <w:szCs w:val="28"/>
          <w:lang w:val="uk-UA"/>
        </w:rPr>
        <w:t>7</w:t>
      </w:r>
      <w:r w:rsidR="001466D6">
        <w:rPr>
          <w:sz w:val="28"/>
          <w:szCs w:val="28"/>
          <w:lang w:val="uk-UA"/>
        </w:rPr>
        <w:t xml:space="preserve">. </w:t>
      </w:r>
      <w:r w:rsidR="001466D6" w:rsidRPr="00A11BE0">
        <w:rPr>
          <w:sz w:val="28"/>
          <w:szCs w:val="28"/>
          <w:lang w:val="uk-UA"/>
        </w:rPr>
        <w:t xml:space="preserve">Кожен учасник може подати на </w:t>
      </w:r>
      <w:r>
        <w:rPr>
          <w:sz w:val="28"/>
          <w:szCs w:val="28"/>
          <w:lang w:val="uk-UA"/>
        </w:rPr>
        <w:t>К</w:t>
      </w:r>
      <w:r w:rsidR="001466D6" w:rsidRPr="00A11BE0">
        <w:rPr>
          <w:sz w:val="28"/>
          <w:szCs w:val="28"/>
          <w:lang w:val="uk-UA"/>
        </w:rPr>
        <w:t>онкурс не більше п’яти робіт</w:t>
      </w:r>
      <w:r w:rsidR="003D319D">
        <w:rPr>
          <w:sz w:val="28"/>
          <w:szCs w:val="28"/>
          <w:lang w:val="uk-UA"/>
        </w:rPr>
        <w:t xml:space="preserve"> у кожному розділі</w:t>
      </w:r>
      <w:r w:rsidR="001466D6" w:rsidRPr="00A11BE0">
        <w:rPr>
          <w:sz w:val="28"/>
          <w:szCs w:val="28"/>
          <w:lang w:val="uk-UA"/>
        </w:rPr>
        <w:t>.</w:t>
      </w:r>
    </w:p>
    <w:p w:rsidR="00C71827" w:rsidRDefault="007F4D6E" w:rsidP="00C7182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466D6">
        <w:rPr>
          <w:sz w:val="28"/>
          <w:szCs w:val="28"/>
          <w:lang w:val="uk-UA"/>
        </w:rPr>
        <w:t>.</w:t>
      </w:r>
      <w:r w:rsidR="00DC7012">
        <w:rPr>
          <w:sz w:val="28"/>
          <w:szCs w:val="28"/>
          <w:lang w:val="uk-UA"/>
        </w:rPr>
        <w:t>8</w:t>
      </w:r>
      <w:r w:rsidR="00C71827" w:rsidRPr="009B3E42">
        <w:rPr>
          <w:sz w:val="28"/>
          <w:szCs w:val="28"/>
          <w:lang w:val="uk-UA"/>
        </w:rPr>
        <w:t>.</w:t>
      </w:r>
      <w:r w:rsidR="00C71827">
        <w:rPr>
          <w:sz w:val="28"/>
          <w:szCs w:val="28"/>
          <w:lang w:val="uk-UA"/>
        </w:rPr>
        <w:t xml:space="preserve"> </w:t>
      </w:r>
      <w:r w:rsidR="00C71827" w:rsidRPr="009B3E42">
        <w:rPr>
          <w:sz w:val="28"/>
          <w:szCs w:val="28"/>
          <w:lang w:val="uk-UA"/>
        </w:rPr>
        <w:t xml:space="preserve">Роботи, що не відповідають тематиці </w:t>
      </w:r>
      <w:r>
        <w:rPr>
          <w:sz w:val="28"/>
          <w:szCs w:val="28"/>
          <w:lang w:val="uk-UA"/>
        </w:rPr>
        <w:t>та вимогам К</w:t>
      </w:r>
      <w:r w:rsidR="007A4969">
        <w:rPr>
          <w:sz w:val="28"/>
          <w:szCs w:val="28"/>
          <w:lang w:val="uk-UA"/>
        </w:rPr>
        <w:t xml:space="preserve">онкурсу </w:t>
      </w:r>
      <w:r w:rsidR="00C71827" w:rsidRPr="009B3E42">
        <w:rPr>
          <w:sz w:val="28"/>
          <w:szCs w:val="28"/>
          <w:lang w:val="uk-UA"/>
        </w:rPr>
        <w:t>не розглядаються.</w:t>
      </w:r>
    </w:p>
    <w:p w:rsidR="00877F9C" w:rsidRDefault="007F4D6E" w:rsidP="00877F9C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C7012">
        <w:rPr>
          <w:sz w:val="28"/>
          <w:szCs w:val="28"/>
          <w:lang w:val="uk-UA"/>
        </w:rPr>
        <w:t>.9</w:t>
      </w:r>
      <w:r w:rsidR="0019042D">
        <w:rPr>
          <w:sz w:val="28"/>
          <w:szCs w:val="28"/>
          <w:lang w:val="uk-UA"/>
        </w:rPr>
        <w:t xml:space="preserve">. Організатори мають право використовувати надіслані на </w:t>
      </w:r>
      <w:r>
        <w:rPr>
          <w:sz w:val="28"/>
          <w:szCs w:val="28"/>
          <w:lang w:val="uk-UA"/>
        </w:rPr>
        <w:t>К</w:t>
      </w:r>
      <w:r w:rsidR="0019042D">
        <w:rPr>
          <w:sz w:val="28"/>
          <w:szCs w:val="28"/>
          <w:lang w:val="uk-UA"/>
        </w:rPr>
        <w:t xml:space="preserve">онкурс роботи та вірші для розміщення на </w:t>
      </w:r>
      <w:r w:rsidR="00335F3D">
        <w:rPr>
          <w:sz w:val="28"/>
          <w:szCs w:val="28"/>
          <w:lang w:val="uk-UA"/>
        </w:rPr>
        <w:t xml:space="preserve">своїх </w:t>
      </w:r>
      <w:r w:rsidR="0019042D">
        <w:rPr>
          <w:sz w:val="28"/>
          <w:szCs w:val="28"/>
          <w:lang w:val="uk-UA"/>
        </w:rPr>
        <w:t>сайт</w:t>
      </w:r>
      <w:r w:rsidR="00335F3D">
        <w:rPr>
          <w:sz w:val="28"/>
          <w:szCs w:val="28"/>
          <w:lang w:val="uk-UA"/>
        </w:rPr>
        <w:t>ах</w:t>
      </w:r>
      <w:r w:rsidR="0019042D">
        <w:rPr>
          <w:sz w:val="28"/>
          <w:szCs w:val="28"/>
          <w:lang w:val="uk-UA"/>
        </w:rPr>
        <w:t>,</w:t>
      </w:r>
      <w:r w:rsidR="00E667B8">
        <w:rPr>
          <w:sz w:val="28"/>
          <w:szCs w:val="28"/>
          <w:lang w:val="uk-UA"/>
        </w:rPr>
        <w:t xml:space="preserve"> а за можливості у</w:t>
      </w:r>
      <w:r w:rsidR="0019042D">
        <w:rPr>
          <w:sz w:val="28"/>
          <w:szCs w:val="28"/>
          <w:lang w:val="uk-UA"/>
        </w:rPr>
        <w:t xml:space="preserve"> ЗМІ.</w:t>
      </w:r>
      <w:r w:rsidR="00877F9C" w:rsidRPr="00877F9C">
        <w:rPr>
          <w:sz w:val="28"/>
          <w:szCs w:val="28"/>
          <w:lang w:val="uk-UA"/>
        </w:rPr>
        <w:t xml:space="preserve"> </w:t>
      </w:r>
    </w:p>
    <w:p w:rsidR="007130E7" w:rsidRDefault="007130E7" w:rsidP="009C0708">
      <w:pPr>
        <w:ind w:firstLine="540"/>
        <w:jc w:val="center"/>
        <w:rPr>
          <w:sz w:val="28"/>
          <w:szCs w:val="28"/>
          <w:lang w:val="uk-UA"/>
        </w:rPr>
      </w:pPr>
    </w:p>
    <w:p w:rsidR="0000081F" w:rsidRDefault="002A415A" w:rsidP="0000081F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466D6" w:rsidRPr="00BA75E8">
        <w:rPr>
          <w:sz w:val="28"/>
          <w:szCs w:val="28"/>
          <w:lang w:val="uk-UA"/>
        </w:rPr>
        <w:t>. Визначення та нагородження переможців</w:t>
      </w:r>
    </w:p>
    <w:p w:rsidR="001466D6" w:rsidRPr="000F7EF6" w:rsidRDefault="002A415A" w:rsidP="0000081F">
      <w:pPr>
        <w:ind w:firstLine="540"/>
        <w:rPr>
          <w:sz w:val="28"/>
        </w:rPr>
      </w:pPr>
      <w:r>
        <w:rPr>
          <w:sz w:val="28"/>
          <w:szCs w:val="28"/>
        </w:rPr>
        <w:t>5</w:t>
      </w:r>
      <w:r w:rsidR="001466D6" w:rsidRPr="00A11BE0">
        <w:rPr>
          <w:sz w:val="28"/>
          <w:szCs w:val="28"/>
        </w:rPr>
        <w:t>.1</w:t>
      </w:r>
      <w:r w:rsidR="001466D6">
        <w:rPr>
          <w:sz w:val="28"/>
          <w:szCs w:val="28"/>
        </w:rPr>
        <w:t>.</w:t>
      </w:r>
      <w:r w:rsidR="001466D6" w:rsidRPr="00A11BE0">
        <w:rPr>
          <w:sz w:val="28"/>
          <w:szCs w:val="28"/>
        </w:rPr>
        <w:t xml:space="preserve"> </w:t>
      </w:r>
      <w:r w:rsidR="000F7EF6">
        <w:rPr>
          <w:sz w:val="28"/>
        </w:rPr>
        <w:t xml:space="preserve">Оцінювання </w:t>
      </w:r>
      <w:proofErr w:type="spellStart"/>
      <w:r w:rsidR="000F7EF6">
        <w:rPr>
          <w:sz w:val="28"/>
        </w:rPr>
        <w:t>малюнків</w:t>
      </w:r>
      <w:proofErr w:type="spellEnd"/>
      <w:r w:rsidR="000F7EF6">
        <w:rPr>
          <w:sz w:val="28"/>
        </w:rPr>
        <w:t xml:space="preserve"> </w:t>
      </w:r>
      <w:proofErr w:type="spellStart"/>
      <w:r w:rsidR="000F7EF6">
        <w:rPr>
          <w:sz w:val="28"/>
        </w:rPr>
        <w:t>здійснюється</w:t>
      </w:r>
      <w:proofErr w:type="spellEnd"/>
      <w:r w:rsidR="000F7EF6">
        <w:rPr>
          <w:sz w:val="28"/>
        </w:rPr>
        <w:t xml:space="preserve"> за </w:t>
      </w:r>
      <w:proofErr w:type="spellStart"/>
      <w:r w:rsidR="000F7EF6">
        <w:rPr>
          <w:sz w:val="28"/>
        </w:rPr>
        <w:t>наступними</w:t>
      </w:r>
      <w:proofErr w:type="spellEnd"/>
      <w:r w:rsidR="000F7EF6">
        <w:rPr>
          <w:sz w:val="28"/>
        </w:rPr>
        <w:t xml:space="preserve"> критеріями:</w:t>
      </w:r>
    </w:p>
    <w:p w:rsidR="001466D6" w:rsidRDefault="001466D6" w:rsidP="001466D6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F7EF6">
        <w:rPr>
          <w:sz w:val="28"/>
          <w:szCs w:val="28"/>
          <w:lang w:val="uk-UA"/>
        </w:rPr>
        <w:t>відповідність обраній темі</w:t>
      </w:r>
      <w:r w:rsidRPr="00A11BE0">
        <w:rPr>
          <w:sz w:val="28"/>
          <w:szCs w:val="28"/>
          <w:lang w:val="uk-UA"/>
        </w:rPr>
        <w:t>;</w:t>
      </w:r>
    </w:p>
    <w:p w:rsidR="000F7EF6" w:rsidRPr="00A11BE0" w:rsidRDefault="000F7EF6" w:rsidP="001466D6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11BE0">
        <w:rPr>
          <w:sz w:val="28"/>
          <w:szCs w:val="28"/>
          <w:lang w:val="uk-UA"/>
        </w:rPr>
        <w:t>ориг</w:t>
      </w:r>
      <w:r>
        <w:rPr>
          <w:sz w:val="28"/>
          <w:szCs w:val="28"/>
          <w:lang w:val="uk-UA"/>
        </w:rPr>
        <w:t>інальність</w:t>
      </w:r>
      <w:r w:rsidRPr="00A11BE0">
        <w:rPr>
          <w:sz w:val="28"/>
          <w:szCs w:val="28"/>
          <w:lang w:val="uk-UA"/>
        </w:rPr>
        <w:t>;</w:t>
      </w:r>
    </w:p>
    <w:p w:rsidR="001466D6" w:rsidRPr="00A11BE0" w:rsidRDefault="001466D6" w:rsidP="000F7EF6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11BE0">
        <w:rPr>
          <w:sz w:val="28"/>
          <w:szCs w:val="28"/>
          <w:lang w:val="uk-UA"/>
        </w:rPr>
        <w:t>технік</w:t>
      </w:r>
      <w:r>
        <w:rPr>
          <w:sz w:val="28"/>
          <w:szCs w:val="28"/>
          <w:lang w:val="uk-UA"/>
        </w:rPr>
        <w:t>а</w:t>
      </w:r>
      <w:r w:rsidRPr="00A11BE0">
        <w:rPr>
          <w:sz w:val="28"/>
          <w:szCs w:val="28"/>
          <w:lang w:val="uk-UA"/>
        </w:rPr>
        <w:t xml:space="preserve"> виконання; </w:t>
      </w:r>
    </w:p>
    <w:p w:rsidR="001466D6" w:rsidRDefault="001466D6" w:rsidP="001466D6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F7EF6">
        <w:rPr>
          <w:sz w:val="28"/>
          <w:szCs w:val="28"/>
          <w:lang w:val="uk-UA"/>
        </w:rPr>
        <w:t>композиційна досконалість</w:t>
      </w:r>
      <w:r w:rsidRPr="00A11BE0">
        <w:rPr>
          <w:sz w:val="28"/>
          <w:szCs w:val="28"/>
          <w:lang w:val="uk-UA"/>
        </w:rPr>
        <w:t>.</w:t>
      </w:r>
    </w:p>
    <w:p w:rsidR="003A273A" w:rsidRDefault="003A273A" w:rsidP="001466D6">
      <w:pPr>
        <w:tabs>
          <w:tab w:val="left" w:pos="567"/>
        </w:tabs>
        <w:ind w:firstLine="54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5.2. Оцінювання поезії (віршів) </w:t>
      </w:r>
      <w:proofErr w:type="spellStart"/>
      <w:r>
        <w:rPr>
          <w:sz w:val="28"/>
        </w:rPr>
        <w:t>здійснюється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наступними</w:t>
      </w:r>
      <w:proofErr w:type="spellEnd"/>
      <w:r>
        <w:rPr>
          <w:sz w:val="28"/>
        </w:rPr>
        <w:t xml:space="preserve"> критеріями</w:t>
      </w:r>
      <w:r>
        <w:rPr>
          <w:sz w:val="28"/>
          <w:lang w:val="uk-UA"/>
        </w:rPr>
        <w:t>:</w:t>
      </w:r>
    </w:p>
    <w:p w:rsidR="003A273A" w:rsidRDefault="003A273A" w:rsidP="003A273A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- </w:t>
      </w:r>
      <w:r>
        <w:rPr>
          <w:sz w:val="28"/>
          <w:szCs w:val="28"/>
          <w:lang w:val="uk-UA"/>
        </w:rPr>
        <w:t>відповідність обраній темі</w:t>
      </w:r>
      <w:r w:rsidRPr="00A11BE0">
        <w:rPr>
          <w:sz w:val="28"/>
          <w:szCs w:val="28"/>
          <w:lang w:val="uk-UA"/>
        </w:rPr>
        <w:t>;</w:t>
      </w:r>
    </w:p>
    <w:p w:rsidR="003A273A" w:rsidRDefault="003A273A" w:rsidP="001466D6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змістовність;</w:t>
      </w:r>
    </w:p>
    <w:p w:rsidR="003A273A" w:rsidRDefault="00A45495" w:rsidP="001466D6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грамотність</w:t>
      </w:r>
      <w:r w:rsidR="003A273A">
        <w:rPr>
          <w:sz w:val="28"/>
          <w:szCs w:val="28"/>
          <w:lang w:val="uk-UA"/>
        </w:rPr>
        <w:t>;</w:t>
      </w:r>
    </w:p>
    <w:p w:rsidR="003A273A" w:rsidRPr="003A273A" w:rsidRDefault="003A273A" w:rsidP="001466D6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45495">
        <w:rPr>
          <w:sz w:val="28"/>
          <w:szCs w:val="28"/>
          <w:lang w:val="uk-UA"/>
        </w:rPr>
        <w:t>художній рівень</w:t>
      </w:r>
      <w:r>
        <w:rPr>
          <w:sz w:val="28"/>
          <w:szCs w:val="28"/>
          <w:lang w:val="uk-UA"/>
        </w:rPr>
        <w:t>.</w:t>
      </w:r>
    </w:p>
    <w:p w:rsidR="00B57ED3" w:rsidRDefault="00B57ED3" w:rsidP="000F7EF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5</w:t>
      </w:r>
      <w:r>
        <w:rPr>
          <w:sz w:val="28"/>
        </w:rPr>
        <w:t>.</w:t>
      </w:r>
      <w:r>
        <w:rPr>
          <w:sz w:val="28"/>
          <w:lang w:val="uk-UA"/>
        </w:rPr>
        <w:t>3</w:t>
      </w:r>
      <w:r>
        <w:rPr>
          <w:sz w:val="28"/>
        </w:rPr>
        <w:t xml:space="preserve">. </w:t>
      </w:r>
      <w:proofErr w:type="spellStart"/>
      <w:r>
        <w:rPr>
          <w:sz w:val="28"/>
        </w:rPr>
        <w:t>Переможці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визначаються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кожній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в</w:t>
      </w:r>
      <w:proofErr w:type="gramEnd"/>
      <w:r>
        <w:rPr>
          <w:sz w:val="28"/>
        </w:rPr>
        <w:t>іковій</w:t>
      </w:r>
      <w:proofErr w:type="spellEnd"/>
      <w:r>
        <w:rPr>
          <w:sz w:val="28"/>
        </w:rPr>
        <w:t xml:space="preserve"> </w:t>
      </w:r>
      <w:r w:rsidR="00571A5B">
        <w:rPr>
          <w:sz w:val="28"/>
          <w:lang w:val="uk-UA"/>
        </w:rPr>
        <w:t>категорії</w:t>
      </w:r>
      <w:r w:rsidR="007130E7"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57ED3" w:rsidRDefault="002A415A" w:rsidP="00B57ED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F7EF6">
        <w:rPr>
          <w:sz w:val="28"/>
          <w:szCs w:val="28"/>
          <w:lang w:val="uk-UA"/>
        </w:rPr>
        <w:t>.</w:t>
      </w:r>
      <w:r w:rsidR="00B57ED3">
        <w:rPr>
          <w:sz w:val="28"/>
          <w:szCs w:val="28"/>
          <w:lang w:val="uk-UA"/>
        </w:rPr>
        <w:t>4</w:t>
      </w:r>
      <w:r w:rsidR="000F7EF6">
        <w:rPr>
          <w:sz w:val="28"/>
          <w:szCs w:val="28"/>
          <w:lang w:val="uk-UA"/>
        </w:rPr>
        <w:t xml:space="preserve">. </w:t>
      </w:r>
      <w:r w:rsidR="001466D6" w:rsidRPr="00A11BE0">
        <w:rPr>
          <w:sz w:val="28"/>
          <w:szCs w:val="28"/>
          <w:lang w:val="uk-UA"/>
        </w:rPr>
        <w:t xml:space="preserve">Роботи оцінюються кожним членом журі </w:t>
      </w:r>
      <w:r>
        <w:rPr>
          <w:sz w:val="28"/>
          <w:szCs w:val="28"/>
          <w:lang w:val="uk-UA"/>
        </w:rPr>
        <w:t>К</w:t>
      </w:r>
      <w:r w:rsidR="001466D6" w:rsidRPr="00A11BE0">
        <w:rPr>
          <w:sz w:val="28"/>
          <w:szCs w:val="28"/>
          <w:lang w:val="uk-UA"/>
        </w:rPr>
        <w:t>онкурсу за 10-бальною шкалою.</w:t>
      </w:r>
    </w:p>
    <w:p w:rsidR="007130E7" w:rsidRPr="00B57ED3" w:rsidRDefault="007130E7" w:rsidP="00B57ED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 Журі Конкурсу </w:t>
      </w:r>
      <w:r w:rsidR="00335F3D">
        <w:rPr>
          <w:sz w:val="28"/>
          <w:szCs w:val="28"/>
          <w:lang w:val="uk-UA"/>
        </w:rPr>
        <w:t xml:space="preserve">завершального етапу </w:t>
      </w:r>
      <w:r>
        <w:rPr>
          <w:sz w:val="28"/>
          <w:szCs w:val="28"/>
          <w:lang w:val="uk-UA"/>
        </w:rPr>
        <w:t>формується Українським державним центром позашкільної освіти д</w:t>
      </w:r>
      <w:r w:rsidRPr="00A11BE0">
        <w:rPr>
          <w:sz w:val="28"/>
          <w:szCs w:val="28"/>
          <w:lang w:val="uk-UA"/>
        </w:rPr>
        <w:t xml:space="preserve">о складу </w:t>
      </w:r>
      <w:r>
        <w:rPr>
          <w:sz w:val="28"/>
          <w:szCs w:val="28"/>
          <w:lang w:val="uk-UA"/>
        </w:rPr>
        <w:t>якого</w:t>
      </w:r>
      <w:r w:rsidRPr="00A11BE0">
        <w:rPr>
          <w:sz w:val="28"/>
          <w:szCs w:val="28"/>
          <w:lang w:val="uk-UA"/>
        </w:rPr>
        <w:t xml:space="preserve"> включені представники організаторів, а також</w:t>
      </w:r>
      <w:r>
        <w:rPr>
          <w:sz w:val="28"/>
          <w:szCs w:val="28"/>
          <w:lang w:val="uk-UA"/>
        </w:rPr>
        <w:t xml:space="preserve"> провідні фахівці у відповідному виді мистецтва.</w:t>
      </w:r>
    </w:p>
    <w:p w:rsidR="001466D6" w:rsidRPr="009B3E42" w:rsidRDefault="002A415A" w:rsidP="007130E7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466D6" w:rsidRPr="00A11BE0">
        <w:rPr>
          <w:sz w:val="28"/>
          <w:szCs w:val="28"/>
          <w:lang w:val="uk-UA"/>
        </w:rPr>
        <w:t>.</w:t>
      </w:r>
      <w:r w:rsidR="00B57ED3">
        <w:rPr>
          <w:sz w:val="28"/>
          <w:szCs w:val="28"/>
          <w:lang w:val="uk-UA"/>
        </w:rPr>
        <w:t>5</w:t>
      </w:r>
      <w:r w:rsidR="001466D6" w:rsidRPr="00A11BE0">
        <w:rPr>
          <w:sz w:val="28"/>
          <w:szCs w:val="28"/>
          <w:lang w:val="uk-UA"/>
        </w:rPr>
        <w:t xml:space="preserve">. Переможці </w:t>
      </w:r>
      <w:r w:rsidR="00335F3D">
        <w:rPr>
          <w:sz w:val="28"/>
          <w:szCs w:val="28"/>
          <w:lang w:val="uk-UA"/>
        </w:rPr>
        <w:t xml:space="preserve">Конкурсу </w:t>
      </w:r>
      <w:r w:rsidR="001466D6" w:rsidRPr="00A11BE0">
        <w:rPr>
          <w:sz w:val="28"/>
          <w:szCs w:val="28"/>
          <w:lang w:val="uk-UA"/>
        </w:rPr>
        <w:t xml:space="preserve">нагороджуються </w:t>
      </w:r>
      <w:r w:rsidR="001466D6">
        <w:rPr>
          <w:sz w:val="28"/>
          <w:szCs w:val="28"/>
          <w:lang w:val="uk-UA"/>
        </w:rPr>
        <w:t xml:space="preserve">дипломами </w:t>
      </w:r>
      <w:r w:rsidR="000F7EF6">
        <w:rPr>
          <w:sz w:val="28"/>
          <w:szCs w:val="28"/>
          <w:lang w:val="uk-UA"/>
        </w:rPr>
        <w:t xml:space="preserve">Українського державного центру позашкільної освіти </w:t>
      </w:r>
      <w:r w:rsidR="001466D6">
        <w:rPr>
          <w:sz w:val="28"/>
          <w:szCs w:val="28"/>
          <w:lang w:val="uk-UA"/>
        </w:rPr>
        <w:t>відповідних ступенів.</w:t>
      </w:r>
    </w:p>
    <w:p w:rsidR="007130E7" w:rsidRDefault="007130E7" w:rsidP="001A07EA">
      <w:pPr>
        <w:ind w:firstLine="540"/>
        <w:jc w:val="center"/>
        <w:rPr>
          <w:sz w:val="28"/>
          <w:szCs w:val="28"/>
          <w:lang w:val="uk-UA"/>
        </w:rPr>
      </w:pPr>
    </w:p>
    <w:p w:rsidR="00D21865" w:rsidRDefault="00D21865" w:rsidP="004C73C8">
      <w:pPr>
        <w:ind w:firstLine="540"/>
        <w:jc w:val="both"/>
        <w:rPr>
          <w:sz w:val="28"/>
          <w:szCs w:val="28"/>
          <w:lang w:val="uk-UA"/>
        </w:rPr>
      </w:pPr>
    </w:p>
    <w:p w:rsidR="003748F3" w:rsidRDefault="003748F3" w:rsidP="004C73C8">
      <w:pPr>
        <w:ind w:firstLine="540"/>
        <w:jc w:val="both"/>
        <w:rPr>
          <w:sz w:val="28"/>
          <w:szCs w:val="28"/>
          <w:lang w:val="uk-UA"/>
        </w:rPr>
      </w:pPr>
    </w:p>
    <w:p w:rsidR="003748F3" w:rsidRDefault="003748F3" w:rsidP="004C73C8">
      <w:pPr>
        <w:ind w:firstLine="540"/>
        <w:jc w:val="both"/>
        <w:rPr>
          <w:sz w:val="28"/>
          <w:szCs w:val="28"/>
          <w:lang w:val="uk-UA"/>
        </w:rPr>
      </w:pPr>
    </w:p>
    <w:p w:rsidR="003748F3" w:rsidRDefault="003748F3" w:rsidP="004C73C8">
      <w:pPr>
        <w:ind w:firstLine="540"/>
        <w:jc w:val="both"/>
        <w:rPr>
          <w:sz w:val="28"/>
          <w:szCs w:val="28"/>
          <w:lang w:val="uk-UA"/>
        </w:rPr>
      </w:pPr>
    </w:p>
    <w:p w:rsidR="003748F3" w:rsidRDefault="003748F3" w:rsidP="004C73C8">
      <w:pPr>
        <w:ind w:firstLine="540"/>
        <w:jc w:val="both"/>
        <w:rPr>
          <w:sz w:val="28"/>
          <w:szCs w:val="28"/>
          <w:lang w:val="uk-UA"/>
        </w:rPr>
      </w:pPr>
    </w:p>
    <w:p w:rsidR="008B19F1" w:rsidRDefault="008B19F1" w:rsidP="00C241F8">
      <w:pPr>
        <w:ind w:firstLine="540"/>
        <w:jc w:val="right"/>
        <w:rPr>
          <w:lang w:val="uk-UA"/>
        </w:rPr>
      </w:pPr>
    </w:p>
    <w:p w:rsidR="00C241F8" w:rsidRDefault="00C241F8" w:rsidP="00C241F8">
      <w:pPr>
        <w:ind w:firstLine="540"/>
        <w:jc w:val="right"/>
        <w:rPr>
          <w:lang w:val="uk-UA"/>
        </w:rPr>
      </w:pPr>
      <w:r w:rsidRPr="00D8239C">
        <w:rPr>
          <w:lang w:val="uk-UA"/>
        </w:rPr>
        <w:t>Додаток №</w:t>
      </w:r>
      <w:r w:rsidR="00335F3D">
        <w:rPr>
          <w:lang w:val="uk-UA"/>
        </w:rPr>
        <w:t xml:space="preserve"> </w:t>
      </w:r>
      <w:r>
        <w:rPr>
          <w:lang w:val="uk-UA"/>
        </w:rPr>
        <w:t xml:space="preserve">1 </w:t>
      </w:r>
    </w:p>
    <w:p w:rsidR="00C241F8" w:rsidRDefault="00C241F8" w:rsidP="00C241F8">
      <w:pPr>
        <w:rPr>
          <w:b/>
          <w:sz w:val="28"/>
          <w:szCs w:val="28"/>
          <w:lang w:val="uk-UA"/>
        </w:rPr>
      </w:pPr>
    </w:p>
    <w:p w:rsidR="0000081F" w:rsidRPr="00D8239C" w:rsidRDefault="0000081F" w:rsidP="00C241F8">
      <w:pPr>
        <w:rPr>
          <w:b/>
          <w:sz w:val="28"/>
          <w:szCs w:val="28"/>
          <w:lang w:val="uk-UA"/>
        </w:rPr>
      </w:pPr>
    </w:p>
    <w:p w:rsidR="00C241F8" w:rsidRPr="00D8239C" w:rsidRDefault="00C241F8" w:rsidP="00C241F8">
      <w:pPr>
        <w:jc w:val="center"/>
        <w:rPr>
          <w:sz w:val="28"/>
          <w:szCs w:val="28"/>
          <w:lang w:val="uk-UA"/>
        </w:rPr>
      </w:pPr>
      <w:r w:rsidRPr="00D8239C">
        <w:rPr>
          <w:sz w:val="28"/>
          <w:szCs w:val="28"/>
          <w:lang w:val="uk-UA"/>
        </w:rPr>
        <w:t>Заявка</w:t>
      </w:r>
    </w:p>
    <w:p w:rsidR="00C241F8" w:rsidRPr="00D8239C" w:rsidRDefault="00C241F8" w:rsidP="00C241F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Pr="00D8239C">
        <w:rPr>
          <w:sz w:val="28"/>
          <w:szCs w:val="28"/>
          <w:lang w:val="uk-UA"/>
        </w:rPr>
        <w:t>учас</w:t>
      </w:r>
      <w:r>
        <w:rPr>
          <w:sz w:val="28"/>
          <w:szCs w:val="28"/>
          <w:lang w:val="uk-UA"/>
        </w:rPr>
        <w:t>ть</w:t>
      </w:r>
      <w:r w:rsidRPr="00D8239C">
        <w:rPr>
          <w:sz w:val="28"/>
          <w:szCs w:val="28"/>
          <w:lang w:val="uk-UA"/>
        </w:rPr>
        <w:t xml:space="preserve"> </w:t>
      </w:r>
      <w:r w:rsidR="00442EA6">
        <w:rPr>
          <w:sz w:val="28"/>
          <w:szCs w:val="28"/>
          <w:lang w:val="uk-UA"/>
        </w:rPr>
        <w:t>у Всеукраїнському конкурсі</w:t>
      </w:r>
      <w:r w:rsidRPr="00D8239C">
        <w:rPr>
          <w:sz w:val="28"/>
          <w:szCs w:val="28"/>
          <w:lang w:val="uk-UA"/>
        </w:rPr>
        <w:t xml:space="preserve"> творчості дітей та учнівської молоді </w:t>
      </w:r>
    </w:p>
    <w:p w:rsidR="00C241F8" w:rsidRDefault="00C241F8" w:rsidP="00C241F8">
      <w:pPr>
        <w:jc w:val="center"/>
        <w:rPr>
          <w:sz w:val="28"/>
          <w:szCs w:val="28"/>
          <w:lang w:val="uk-UA"/>
        </w:rPr>
      </w:pPr>
      <w:r w:rsidRPr="00D8239C">
        <w:rPr>
          <w:sz w:val="28"/>
          <w:szCs w:val="28"/>
          <w:lang w:val="uk-UA"/>
        </w:rPr>
        <w:t>«За нашу свободу»</w:t>
      </w:r>
    </w:p>
    <w:p w:rsidR="00442EA6" w:rsidRPr="00D8239C" w:rsidRDefault="00442EA6" w:rsidP="00C241F8">
      <w:pPr>
        <w:jc w:val="center"/>
        <w:rPr>
          <w:sz w:val="28"/>
          <w:szCs w:val="28"/>
          <w:lang w:val="uk-UA"/>
        </w:rPr>
      </w:pPr>
    </w:p>
    <w:p w:rsidR="00C241F8" w:rsidRPr="00A11BE0" w:rsidRDefault="00C241F8" w:rsidP="00C241F8">
      <w:pPr>
        <w:rPr>
          <w:sz w:val="28"/>
          <w:szCs w:val="28"/>
          <w:lang w:val="uk-UA"/>
        </w:rPr>
      </w:pPr>
      <w:r w:rsidRPr="004A0055">
        <w:rPr>
          <w:sz w:val="28"/>
          <w:szCs w:val="28"/>
          <w:lang w:val="uk-UA"/>
        </w:rPr>
        <w:t>Назва</w:t>
      </w:r>
      <w:r w:rsidRPr="00A11BE0">
        <w:rPr>
          <w:sz w:val="28"/>
          <w:szCs w:val="28"/>
          <w:lang w:val="uk-UA"/>
        </w:rPr>
        <w:t xml:space="preserve"> роботи________________________________________________________</w:t>
      </w:r>
      <w:r>
        <w:rPr>
          <w:sz w:val="28"/>
          <w:szCs w:val="28"/>
          <w:lang w:val="uk-UA"/>
        </w:rPr>
        <w:t>__</w:t>
      </w:r>
      <w:r w:rsidRPr="00A11BE0">
        <w:rPr>
          <w:sz w:val="28"/>
          <w:szCs w:val="28"/>
          <w:lang w:val="uk-UA"/>
        </w:rPr>
        <w:t>_</w:t>
      </w:r>
    </w:p>
    <w:p w:rsidR="00C241F8" w:rsidRPr="00A11BE0" w:rsidRDefault="00C241F8" w:rsidP="00C241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A11BE0">
        <w:rPr>
          <w:sz w:val="28"/>
          <w:szCs w:val="28"/>
          <w:lang w:val="uk-UA"/>
        </w:rPr>
        <w:t>озділ_____________________________</w:t>
      </w:r>
      <w:r>
        <w:rPr>
          <w:sz w:val="28"/>
          <w:szCs w:val="28"/>
          <w:lang w:val="uk-UA"/>
        </w:rPr>
        <w:t>_______________________________</w:t>
      </w:r>
    </w:p>
    <w:p w:rsidR="00C241F8" w:rsidRDefault="00C241F8" w:rsidP="00C241F8">
      <w:pPr>
        <w:rPr>
          <w:sz w:val="28"/>
          <w:szCs w:val="28"/>
          <w:lang w:val="uk-UA"/>
        </w:rPr>
      </w:pPr>
    </w:p>
    <w:p w:rsidR="00C241F8" w:rsidRPr="00A11BE0" w:rsidRDefault="00C241F8" w:rsidP="00C241F8">
      <w:pPr>
        <w:rPr>
          <w:sz w:val="28"/>
          <w:szCs w:val="28"/>
          <w:lang w:val="uk-UA"/>
        </w:rPr>
      </w:pPr>
      <w:r w:rsidRPr="00A11BE0">
        <w:rPr>
          <w:sz w:val="28"/>
          <w:szCs w:val="28"/>
          <w:lang w:val="uk-UA"/>
        </w:rPr>
        <w:t xml:space="preserve">Прізвище, </w:t>
      </w:r>
      <w:proofErr w:type="spellStart"/>
      <w:r w:rsidRPr="00A11BE0">
        <w:rPr>
          <w:sz w:val="28"/>
          <w:szCs w:val="28"/>
          <w:lang w:val="uk-UA"/>
        </w:rPr>
        <w:t>ім</w:t>
      </w:r>
      <w:proofErr w:type="spellEnd"/>
      <w:r w:rsidRPr="00A11BE0">
        <w:rPr>
          <w:sz w:val="28"/>
          <w:szCs w:val="28"/>
        </w:rPr>
        <w:t>’</w:t>
      </w:r>
      <w:r w:rsidRPr="00A11BE0">
        <w:rPr>
          <w:sz w:val="28"/>
          <w:szCs w:val="28"/>
          <w:lang w:val="uk-UA"/>
        </w:rPr>
        <w:t>я автора__________________________________________________</w:t>
      </w:r>
      <w:r>
        <w:rPr>
          <w:sz w:val="28"/>
          <w:szCs w:val="28"/>
          <w:lang w:val="uk-UA"/>
        </w:rPr>
        <w:t>__________</w:t>
      </w:r>
      <w:r w:rsidRPr="00A11BE0">
        <w:rPr>
          <w:sz w:val="28"/>
          <w:szCs w:val="28"/>
          <w:lang w:val="uk-UA"/>
        </w:rPr>
        <w:t xml:space="preserve"> </w:t>
      </w:r>
    </w:p>
    <w:p w:rsidR="00C241F8" w:rsidRDefault="00C241F8" w:rsidP="00C241F8">
      <w:pPr>
        <w:rPr>
          <w:sz w:val="28"/>
          <w:szCs w:val="28"/>
          <w:lang w:val="uk-UA"/>
        </w:rPr>
      </w:pPr>
    </w:p>
    <w:p w:rsidR="00C241F8" w:rsidRPr="00A11BE0" w:rsidRDefault="00C241F8" w:rsidP="00C241F8">
      <w:pPr>
        <w:rPr>
          <w:sz w:val="28"/>
          <w:szCs w:val="28"/>
          <w:lang w:val="uk-UA"/>
        </w:rPr>
      </w:pPr>
      <w:r w:rsidRPr="00A11BE0">
        <w:rPr>
          <w:sz w:val="28"/>
          <w:szCs w:val="28"/>
          <w:lang w:val="uk-UA"/>
        </w:rPr>
        <w:t>Вік____________________</w:t>
      </w:r>
      <w:r>
        <w:rPr>
          <w:sz w:val="28"/>
          <w:szCs w:val="28"/>
          <w:lang w:val="uk-UA"/>
        </w:rPr>
        <w:t>___________________________________________</w:t>
      </w:r>
    </w:p>
    <w:p w:rsidR="00C241F8" w:rsidRDefault="00C241F8" w:rsidP="00C241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гуртка</w:t>
      </w:r>
      <w:r w:rsidRPr="00A11BE0">
        <w:rPr>
          <w:sz w:val="28"/>
          <w:szCs w:val="28"/>
          <w:lang w:val="uk-UA"/>
        </w:rPr>
        <w:t>_______________________________</w:t>
      </w:r>
      <w:r>
        <w:rPr>
          <w:sz w:val="28"/>
          <w:szCs w:val="28"/>
          <w:lang w:val="uk-UA"/>
        </w:rPr>
        <w:t>______________________________</w:t>
      </w:r>
    </w:p>
    <w:p w:rsidR="00C241F8" w:rsidRDefault="00C241F8" w:rsidP="00C241F8">
      <w:pPr>
        <w:rPr>
          <w:sz w:val="28"/>
          <w:szCs w:val="28"/>
          <w:lang w:val="uk-UA"/>
        </w:rPr>
      </w:pPr>
    </w:p>
    <w:p w:rsidR="00C241F8" w:rsidRDefault="00C241F8" w:rsidP="00C241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закладу______________________________________________________</w:t>
      </w:r>
    </w:p>
    <w:p w:rsidR="00571A5B" w:rsidRDefault="00571A5B" w:rsidP="00C241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571A5B" w:rsidRPr="00A11BE0" w:rsidRDefault="00571A5B" w:rsidP="00C241F8">
      <w:pPr>
        <w:rPr>
          <w:sz w:val="28"/>
          <w:szCs w:val="28"/>
          <w:lang w:val="uk-UA"/>
        </w:rPr>
      </w:pPr>
    </w:p>
    <w:p w:rsidR="00571A5B" w:rsidRDefault="00C241F8" w:rsidP="00C241F8">
      <w:pPr>
        <w:rPr>
          <w:sz w:val="28"/>
          <w:szCs w:val="28"/>
          <w:lang w:val="uk-UA"/>
        </w:rPr>
      </w:pPr>
      <w:r w:rsidRPr="00A11BE0">
        <w:rPr>
          <w:sz w:val="28"/>
          <w:szCs w:val="28"/>
          <w:lang w:val="uk-UA"/>
        </w:rPr>
        <w:t xml:space="preserve">П.І.Б. </w:t>
      </w:r>
      <w:r w:rsidR="00571A5B">
        <w:rPr>
          <w:sz w:val="28"/>
          <w:szCs w:val="28"/>
          <w:lang w:val="uk-UA"/>
        </w:rPr>
        <w:t>керівника</w:t>
      </w:r>
    </w:p>
    <w:p w:rsidR="00571A5B" w:rsidRDefault="00571A5B" w:rsidP="00C241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гуртка (вчителя)___________________________________________________</w:t>
      </w:r>
    </w:p>
    <w:p w:rsidR="00C241F8" w:rsidRPr="00A11BE0" w:rsidRDefault="00571A5B" w:rsidP="00C241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Контактний</w:t>
      </w:r>
      <w:r w:rsidR="00C241F8" w:rsidRPr="00A11BE0">
        <w:rPr>
          <w:sz w:val="28"/>
          <w:szCs w:val="28"/>
          <w:lang w:val="uk-UA"/>
        </w:rPr>
        <w:t xml:space="preserve"> телефон</w:t>
      </w:r>
    </w:p>
    <w:p w:rsidR="00C241F8" w:rsidRDefault="00C241F8" w:rsidP="00C241F8">
      <w:pPr>
        <w:rPr>
          <w:sz w:val="28"/>
          <w:szCs w:val="28"/>
          <w:lang w:val="uk-UA"/>
        </w:rPr>
      </w:pPr>
      <w:r w:rsidRPr="00A11BE0">
        <w:rPr>
          <w:sz w:val="28"/>
          <w:szCs w:val="28"/>
          <w:lang w:val="uk-UA"/>
        </w:rPr>
        <w:t>______________________________</w:t>
      </w:r>
      <w:r>
        <w:rPr>
          <w:sz w:val="28"/>
          <w:szCs w:val="28"/>
          <w:lang w:val="uk-UA"/>
        </w:rPr>
        <w:t>____________________________</w:t>
      </w:r>
      <w:r w:rsidR="00571A5B">
        <w:rPr>
          <w:sz w:val="28"/>
          <w:szCs w:val="28"/>
          <w:lang w:val="uk-UA"/>
        </w:rPr>
        <w:t>________</w:t>
      </w:r>
    </w:p>
    <w:p w:rsidR="00571A5B" w:rsidRDefault="00571A5B" w:rsidP="00C241F8">
      <w:pPr>
        <w:rPr>
          <w:sz w:val="28"/>
          <w:szCs w:val="28"/>
          <w:lang w:val="uk-UA"/>
        </w:rPr>
      </w:pPr>
    </w:p>
    <w:p w:rsidR="00571A5B" w:rsidRDefault="00571A5B" w:rsidP="00C241F8">
      <w:pPr>
        <w:rPr>
          <w:sz w:val="28"/>
          <w:szCs w:val="28"/>
          <w:lang w:val="uk-UA"/>
        </w:rPr>
      </w:pPr>
    </w:p>
    <w:p w:rsidR="00571A5B" w:rsidRDefault="00571A5B" w:rsidP="00C241F8">
      <w:pPr>
        <w:rPr>
          <w:sz w:val="28"/>
          <w:szCs w:val="28"/>
          <w:lang w:val="uk-UA"/>
        </w:rPr>
      </w:pPr>
    </w:p>
    <w:p w:rsidR="00571A5B" w:rsidRDefault="00571A5B" w:rsidP="00C241F8">
      <w:pPr>
        <w:rPr>
          <w:sz w:val="28"/>
          <w:szCs w:val="28"/>
          <w:lang w:val="uk-UA"/>
        </w:rPr>
      </w:pPr>
    </w:p>
    <w:p w:rsidR="00571A5B" w:rsidRDefault="00571A5B" w:rsidP="00C241F8">
      <w:pPr>
        <w:rPr>
          <w:sz w:val="28"/>
          <w:szCs w:val="28"/>
          <w:lang w:val="uk-UA"/>
        </w:rPr>
      </w:pPr>
    </w:p>
    <w:p w:rsidR="00571A5B" w:rsidRDefault="00571A5B" w:rsidP="00C241F8">
      <w:pPr>
        <w:rPr>
          <w:sz w:val="28"/>
          <w:szCs w:val="28"/>
          <w:lang w:val="uk-UA"/>
        </w:rPr>
      </w:pPr>
    </w:p>
    <w:p w:rsidR="00571A5B" w:rsidRDefault="00571A5B" w:rsidP="00C241F8">
      <w:pPr>
        <w:rPr>
          <w:sz w:val="28"/>
          <w:szCs w:val="28"/>
          <w:lang w:val="uk-UA"/>
        </w:rPr>
      </w:pPr>
    </w:p>
    <w:p w:rsidR="00571A5B" w:rsidRDefault="00571A5B" w:rsidP="00C241F8">
      <w:pPr>
        <w:rPr>
          <w:sz w:val="28"/>
          <w:szCs w:val="28"/>
          <w:lang w:val="uk-UA"/>
        </w:rPr>
      </w:pPr>
    </w:p>
    <w:p w:rsidR="00571A5B" w:rsidRDefault="00571A5B" w:rsidP="00571A5B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М.п</w:t>
      </w:r>
      <w:proofErr w:type="spellEnd"/>
      <w:r>
        <w:rPr>
          <w:sz w:val="28"/>
          <w:szCs w:val="28"/>
          <w:lang w:val="uk-UA"/>
        </w:rPr>
        <w:t>.                                                                                             Підпис</w:t>
      </w:r>
    </w:p>
    <w:p w:rsidR="00D43535" w:rsidRPr="00A11BE0" w:rsidRDefault="00D43535" w:rsidP="00C241F8">
      <w:pPr>
        <w:rPr>
          <w:sz w:val="28"/>
          <w:szCs w:val="28"/>
          <w:lang w:val="uk-UA"/>
        </w:rPr>
      </w:pPr>
    </w:p>
    <w:p w:rsidR="004C73C8" w:rsidRDefault="004C73C8" w:rsidP="00586DD6">
      <w:pPr>
        <w:pStyle w:val="1"/>
        <w:spacing w:before="180" w:line="240" w:lineRule="auto"/>
        <w:ind w:left="80"/>
        <w:jc w:val="center"/>
        <w:rPr>
          <w:sz w:val="28"/>
        </w:rPr>
      </w:pPr>
    </w:p>
    <w:p w:rsidR="005A78E3" w:rsidRDefault="005A78E3"/>
    <w:sectPr w:rsidR="005A78E3" w:rsidSect="008B19F1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8B3" w:rsidRDefault="004138B3" w:rsidP="008B19F1">
      <w:r>
        <w:separator/>
      </w:r>
    </w:p>
  </w:endnote>
  <w:endnote w:type="continuationSeparator" w:id="0">
    <w:p w:rsidR="004138B3" w:rsidRDefault="004138B3" w:rsidP="008B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8B3" w:rsidRDefault="004138B3" w:rsidP="008B19F1">
      <w:r>
        <w:separator/>
      </w:r>
    </w:p>
  </w:footnote>
  <w:footnote w:type="continuationSeparator" w:id="0">
    <w:p w:rsidR="004138B3" w:rsidRDefault="004138B3" w:rsidP="008B1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0365975"/>
    </w:sdtPr>
    <w:sdtContent>
      <w:p w:rsidR="008B19F1" w:rsidRDefault="00E35DC5">
        <w:pPr>
          <w:pStyle w:val="a5"/>
          <w:jc w:val="center"/>
        </w:pPr>
        <w:r>
          <w:fldChar w:fldCharType="begin"/>
        </w:r>
        <w:r w:rsidR="008B19F1">
          <w:instrText>PAGE   \* MERGEFORMAT</w:instrText>
        </w:r>
        <w:r>
          <w:fldChar w:fldCharType="separate"/>
        </w:r>
        <w:r w:rsidR="004C49E5" w:rsidRPr="004C49E5">
          <w:rPr>
            <w:noProof/>
            <w:lang w:val="uk-UA"/>
          </w:rPr>
          <w:t>2</w:t>
        </w:r>
        <w:r>
          <w:fldChar w:fldCharType="end"/>
        </w:r>
      </w:p>
    </w:sdtContent>
  </w:sdt>
  <w:p w:rsidR="008B19F1" w:rsidRDefault="008B19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6269"/>
    <w:multiLevelType w:val="multilevel"/>
    <w:tmpl w:val="08E204BA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4BF711EC"/>
    <w:multiLevelType w:val="multilevel"/>
    <w:tmpl w:val="9146B3B6"/>
    <w:lvl w:ilvl="0">
      <w:start w:val="1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21D"/>
    <w:rsid w:val="0000081F"/>
    <w:rsid w:val="00036E2D"/>
    <w:rsid w:val="000517AE"/>
    <w:rsid w:val="000A65DD"/>
    <w:rsid w:val="000B3DEA"/>
    <w:rsid w:val="000D08D9"/>
    <w:rsid w:val="000F7EF6"/>
    <w:rsid w:val="001466D6"/>
    <w:rsid w:val="0019042D"/>
    <w:rsid w:val="001A07EA"/>
    <w:rsid w:val="001E7E48"/>
    <w:rsid w:val="002A415A"/>
    <w:rsid w:val="002D6CB1"/>
    <w:rsid w:val="00335F3D"/>
    <w:rsid w:val="003748F3"/>
    <w:rsid w:val="00381519"/>
    <w:rsid w:val="00382DD8"/>
    <w:rsid w:val="003A273A"/>
    <w:rsid w:val="003C300C"/>
    <w:rsid w:val="003D319D"/>
    <w:rsid w:val="004138B3"/>
    <w:rsid w:val="00442EA6"/>
    <w:rsid w:val="0045689B"/>
    <w:rsid w:val="004A1C03"/>
    <w:rsid w:val="004B023F"/>
    <w:rsid w:val="004C49E5"/>
    <w:rsid w:val="004C73C8"/>
    <w:rsid w:val="00543E2B"/>
    <w:rsid w:val="00571A5B"/>
    <w:rsid w:val="0057289B"/>
    <w:rsid w:val="00586DD6"/>
    <w:rsid w:val="00593457"/>
    <w:rsid w:val="005A78E3"/>
    <w:rsid w:val="00604280"/>
    <w:rsid w:val="00630220"/>
    <w:rsid w:val="00636CD0"/>
    <w:rsid w:val="00651957"/>
    <w:rsid w:val="0067246B"/>
    <w:rsid w:val="00685523"/>
    <w:rsid w:val="006F758D"/>
    <w:rsid w:val="00700665"/>
    <w:rsid w:val="007130E7"/>
    <w:rsid w:val="00761337"/>
    <w:rsid w:val="007835CE"/>
    <w:rsid w:val="007A4969"/>
    <w:rsid w:val="007A7849"/>
    <w:rsid w:val="007F4D6E"/>
    <w:rsid w:val="00806F1B"/>
    <w:rsid w:val="008422A1"/>
    <w:rsid w:val="00861746"/>
    <w:rsid w:val="00877F9C"/>
    <w:rsid w:val="008A6598"/>
    <w:rsid w:val="008B19F1"/>
    <w:rsid w:val="008B5307"/>
    <w:rsid w:val="008D2D65"/>
    <w:rsid w:val="008E61B9"/>
    <w:rsid w:val="00922470"/>
    <w:rsid w:val="009A14D0"/>
    <w:rsid w:val="009C0708"/>
    <w:rsid w:val="009D4C14"/>
    <w:rsid w:val="00A164B4"/>
    <w:rsid w:val="00A45495"/>
    <w:rsid w:val="00A94F8F"/>
    <w:rsid w:val="00B0321D"/>
    <w:rsid w:val="00B11538"/>
    <w:rsid w:val="00B25352"/>
    <w:rsid w:val="00B5274B"/>
    <w:rsid w:val="00B5633D"/>
    <w:rsid w:val="00B57ED3"/>
    <w:rsid w:val="00BC32E9"/>
    <w:rsid w:val="00C241F8"/>
    <w:rsid w:val="00C272B8"/>
    <w:rsid w:val="00C33523"/>
    <w:rsid w:val="00C5021B"/>
    <w:rsid w:val="00C71827"/>
    <w:rsid w:val="00C7559C"/>
    <w:rsid w:val="00C76D69"/>
    <w:rsid w:val="00CC2394"/>
    <w:rsid w:val="00CC592D"/>
    <w:rsid w:val="00CD663A"/>
    <w:rsid w:val="00CF0C3C"/>
    <w:rsid w:val="00D018EE"/>
    <w:rsid w:val="00D21865"/>
    <w:rsid w:val="00D35963"/>
    <w:rsid w:val="00D43535"/>
    <w:rsid w:val="00D55402"/>
    <w:rsid w:val="00DC7012"/>
    <w:rsid w:val="00DF6725"/>
    <w:rsid w:val="00E35DC5"/>
    <w:rsid w:val="00E667B8"/>
    <w:rsid w:val="00EA0D59"/>
    <w:rsid w:val="00EB1A56"/>
    <w:rsid w:val="00F2645C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321D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586DD6"/>
    <w:pPr>
      <w:ind w:left="720"/>
      <w:contextualSpacing/>
    </w:pPr>
  </w:style>
  <w:style w:type="character" w:styleId="a4">
    <w:name w:val="Hyperlink"/>
    <w:rsid w:val="00C71827"/>
    <w:rPr>
      <w:color w:val="0000FF"/>
      <w:u w:val="single"/>
    </w:rPr>
  </w:style>
  <w:style w:type="paragraph" w:customStyle="1" w:styleId="2">
    <w:name w:val="Обычный2"/>
    <w:rsid w:val="000F7EF6"/>
    <w:pPr>
      <w:widowControl w:val="0"/>
      <w:spacing w:after="0" w:line="320" w:lineRule="auto"/>
      <w:ind w:firstLine="420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  <w:style w:type="paragraph" w:customStyle="1" w:styleId="10">
    <w:name w:val="Без интервала1"/>
    <w:rsid w:val="007835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Обычный3"/>
    <w:rsid w:val="00685523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customStyle="1" w:styleId="msonormalbullet1gif">
    <w:name w:val="msonormalbullet1.gif"/>
    <w:basedOn w:val="a"/>
    <w:rsid w:val="008A659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A659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2D6CB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B19F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19F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66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66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dcpo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ttod2@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xn@i.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stetu@i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dcpoua@gmail.c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EBA22-37C0-46B1-9DAF-45360E9A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УДЦПО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 М.В.</dc:creator>
  <cp:keywords/>
  <dc:description/>
  <cp:lastModifiedBy>Радченко М.В.</cp:lastModifiedBy>
  <cp:revision>2</cp:revision>
  <cp:lastPrinted>2017-01-27T10:09:00Z</cp:lastPrinted>
  <dcterms:created xsi:type="dcterms:W3CDTF">2017-01-28T14:07:00Z</dcterms:created>
  <dcterms:modified xsi:type="dcterms:W3CDTF">2017-01-28T14:07:00Z</dcterms:modified>
</cp:coreProperties>
</file>