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A5" w:rsidRDefault="00AF2FA5" w:rsidP="00AF2F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r w:rsidRPr="00AF2FA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Позашкільний навчальний заклад як інститут соціалізації особистості </w:t>
      </w:r>
    </w:p>
    <w:p w:rsidR="006037A4" w:rsidRDefault="00AF2FA5" w:rsidP="00AF2F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2FA5">
        <w:rPr>
          <w:rFonts w:ascii="Times New Roman" w:hAnsi="Times New Roman" w:cs="Times New Roman"/>
          <w:b/>
          <w:i/>
          <w:sz w:val="24"/>
          <w:szCs w:val="24"/>
          <w:lang w:val="uk-UA"/>
        </w:rPr>
        <w:t>в старшому підлітковому віці</w:t>
      </w:r>
    </w:p>
    <w:p w:rsidR="00AF2FA5" w:rsidRPr="00AF2FA5" w:rsidRDefault="00AF2FA5" w:rsidP="00AF2F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2FA5" w:rsidRPr="00F70511" w:rsidRDefault="008B2663" w:rsidP="00F70511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0511">
        <w:rPr>
          <w:rFonts w:ascii="Times New Roman" w:hAnsi="Times New Roman" w:cs="Times New Roman"/>
          <w:i/>
          <w:sz w:val="24"/>
          <w:szCs w:val="24"/>
          <w:lang w:val="uk-UA"/>
        </w:rPr>
        <w:t>Святохо Олена Анатоліївна</w:t>
      </w:r>
      <w:r w:rsidR="00F70511" w:rsidRPr="00F70511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F705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завіду</w:t>
      </w:r>
      <w:r w:rsidR="00F70511" w:rsidRPr="00F70511">
        <w:rPr>
          <w:rFonts w:ascii="Times New Roman" w:hAnsi="Times New Roman" w:cs="Times New Roman"/>
          <w:i/>
          <w:sz w:val="24"/>
          <w:szCs w:val="24"/>
          <w:lang w:val="uk-UA"/>
        </w:rPr>
        <w:t>вач відділу</w:t>
      </w:r>
      <w:r w:rsidRPr="00F705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705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 </w:t>
      </w:r>
      <w:r w:rsidRPr="00F70511">
        <w:rPr>
          <w:rFonts w:ascii="Times New Roman" w:hAnsi="Times New Roman" w:cs="Times New Roman"/>
          <w:i/>
          <w:sz w:val="24"/>
          <w:szCs w:val="24"/>
          <w:lang w:val="uk-UA"/>
        </w:rPr>
        <w:t>робот</w:t>
      </w:r>
      <w:r w:rsidR="00F70511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F705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обдарованою учнівською молоддю </w:t>
      </w:r>
    </w:p>
    <w:p w:rsidR="00AF2FA5" w:rsidRPr="00F70511" w:rsidRDefault="008B2663" w:rsidP="00F70511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05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Кримського республіканського позашкільного </w:t>
      </w:r>
    </w:p>
    <w:p w:rsidR="008B2663" w:rsidRPr="00F70511" w:rsidRDefault="008B2663" w:rsidP="00F70511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0511">
        <w:rPr>
          <w:rFonts w:ascii="Times New Roman" w:hAnsi="Times New Roman" w:cs="Times New Roman"/>
          <w:i/>
          <w:sz w:val="24"/>
          <w:szCs w:val="24"/>
          <w:lang w:val="uk-UA"/>
        </w:rPr>
        <w:t>навчального закладу «Центр еколого-натуралістичної</w:t>
      </w:r>
      <w:r w:rsidR="00F70511" w:rsidRPr="00F705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70511">
        <w:rPr>
          <w:rFonts w:ascii="Times New Roman" w:hAnsi="Times New Roman" w:cs="Times New Roman"/>
          <w:i/>
          <w:sz w:val="24"/>
          <w:szCs w:val="24"/>
          <w:lang w:val="uk-UA"/>
        </w:rPr>
        <w:t>творчості учн</w:t>
      </w:r>
      <w:r w:rsidR="00AF2FA5" w:rsidRPr="00F70511">
        <w:rPr>
          <w:rFonts w:ascii="Times New Roman" w:hAnsi="Times New Roman" w:cs="Times New Roman"/>
          <w:i/>
          <w:sz w:val="24"/>
          <w:szCs w:val="24"/>
          <w:lang w:val="uk-UA"/>
        </w:rPr>
        <w:t>івської молоді»</w:t>
      </w:r>
    </w:p>
    <w:bookmarkEnd w:id="0"/>
    <w:p w:rsidR="00AF2FA5" w:rsidRPr="00AF2FA5" w:rsidRDefault="00AF2FA5" w:rsidP="00AF2FA5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0511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Напружена соціальна, політична та економічна ситуація, що склалася на даний час в нашій країні, відбивається на особливостях поведінки і спілкування підростаючого покоління. За даними низки психолого-педагогічних досліджень у сучасних підлітків переважають високий рівень тривожності, зниження оптимістичного сприйняття майбутнього, агресивність, конфліктність поведінки, низькі показники соціально-психологічної адаптованості. </w:t>
      </w:r>
    </w:p>
    <w:p w:rsidR="00F70511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Осмислення соціального замовлення і найважливіших вимог держави щодо підвищення конкурентоспроможності української молоді у вимірі світового економічного простору, викладених у Програмі економічних реформ на 2010-2014 рр. за напрямом </w:t>
      </w:r>
      <w:r w:rsidR="00F70511">
        <w:rPr>
          <w:rFonts w:ascii="Times New Roman" w:hAnsi="Times New Roman" w:cs="Times New Roman"/>
          <w:sz w:val="24"/>
          <w:szCs w:val="24"/>
          <w:lang w:val="uk-UA"/>
        </w:rPr>
        <w:t>«Реформа системи освіти»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та у Державній цільовій програмі розвитку позашкільної освіти на період до 2014 р., ставить перед психологами та педагогами завдання пошуку механізмів і засобів активізації внутрішніх резервів особистості, що з одного боку сприятимуть збереженню та зміцненню психічного здоров'я молоді, а з іншого – мотивувати на саморозвиток та активну життєву позицію в якості </w:t>
      </w:r>
      <w:r w:rsidR="00F6430D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взаємодії [1]. </w:t>
      </w:r>
    </w:p>
    <w:p w:rsidR="00F70511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Метою статті є аналіз психолого-педагогічних характеристик освітнього середовища позашкільного навчального закладу, що сприяють процесу успішної соціалізації старших підлітків. Теоретичний огляд психолого-педагогічної літератури свідчить, що процес активного соціального становлення актуалізується в підлітковому віці, коли відбувається стрімкий розвиток особистості та становлення самосвідомості, динамічно протікає процес самопізнання, відбуваються якісні трансформації </w:t>
      </w:r>
      <w:r w:rsidR="00F70511">
        <w:rPr>
          <w:rFonts w:ascii="Times New Roman" w:hAnsi="Times New Roman" w:cs="Times New Roman"/>
          <w:sz w:val="24"/>
          <w:szCs w:val="24"/>
          <w:lang w:val="uk-UA"/>
        </w:rPr>
        <w:t>«Я»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-концепції. Зупинимося на деяких особливостях підліткового віку, що є найбільш важливими з точки зору соціального розвитку особистості.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Підлітковий період характеризується віковою кризою, яка полягає в тому, що в цей час через боротьбу за незалежність, підліток задовольняє свої провідні потреби в самопізнанні та самоствердженні. Отроцтво це, насамперед, період підвищення значущості власного </w:t>
      </w:r>
      <w:r w:rsidR="00F7051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7051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в системі уявлень про себе, формуванням складної системи самооцінок на підставі самоаналізу і порівняння себе з іншими. Центральним особистісним новоутворенням підліткового періоду є становлення "Я"- концепції або образу </w:t>
      </w:r>
      <w:r w:rsidR="00F70511">
        <w:rPr>
          <w:rFonts w:ascii="Times New Roman" w:hAnsi="Times New Roman" w:cs="Times New Roman"/>
          <w:sz w:val="24"/>
          <w:szCs w:val="24"/>
          <w:lang w:val="uk-UA"/>
        </w:rPr>
        <w:t>«Я»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. Е. Еріксон, розглядаючи процес соціального розвитку особистості, визначає підлітковий вік як стадію індивідуалізації </w:t>
      </w:r>
      <w:r w:rsidR="00F70511">
        <w:rPr>
          <w:rFonts w:ascii="Times New Roman" w:hAnsi="Times New Roman" w:cs="Times New Roman"/>
          <w:sz w:val="24"/>
          <w:szCs w:val="24"/>
          <w:lang w:val="uk-UA"/>
        </w:rPr>
        <w:t>«Я»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, коли головною метою є відповідь на питання: Який я? Що я можу? Формування образу </w:t>
      </w:r>
      <w:r w:rsidR="00F7051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7051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протікає завдяки активному самопізнанню та актуалізації власної потенційності в процесі соціальної взаємодії, коли особистість виступає в якості її активного </w:t>
      </w:r>
      <w:r w:rsidR="00F6430D" w:rsidRPr="006037A4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і самостійно визначає для себе той соціальний континуум, який в більшій мірі відповідає її ціннісним орієнтирам та індивідуальним потребам. У цьому віці найважливішим, з точки зору соціалізації, є прагнення до спілкування з однолітками і до утвердження своєї самостійності, незалежності, особистісної автономності в референтному соціальному середовищі. При цьому на долю однолітків доводиться оволодіння цінностями, що найбільш значущі у сучасному світі, в той час як дорослі забезпечують їхню стабільність та емоційну підтримку при невдачі.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Центральне місце в мотиваційно-потребовій сфері старших підлітків займає мотив самоствердження та реалізації себе як "дійсних </w:t>
      </w:r>
      <w:r w:rsidR="00F6430D" w:rsidRPr="006037A4">
        <w:rPr>
          <w:rFonts w:ascii="Times New Roman" w:hAnsi="Times New Roman" w:cs="Times New Roman"/>
          <w:sz w:val="24"/>
          <w:szCs w:val="24"/>
          <w:lang w:val="uk-UA"/>
        </w:rPr>
        <w:t>суб’єктів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власної соціальної життєдіяльності, які прагнуть індивідуалізації" [2, 26]. Він відкриває можливості самоактуалізації (в даному випадку як прояву власного </w:t>
      </w:r>
      <w:r w:rsidR="00F6430D">
        <w:rPr>
          <w:rFonts w:ascii="Times New Roman" w:hAnsi="Times New Roman" w:cs="Times New Roman"/>
          <w:sz w:val="24"/>
          <w:szCs w:val="24"/>
          <w:lang w:val="uk-UA"/>
        </w:rPr>
        <w:t>«Я»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, власної особистості) в соціальному вимірі шляхом реалізації внутрішнього потенціалу саморозвитку та накопичених знань і вмінь. Це відбувається у випадку, якщо у підлітка мотив досягнення успіху переважає над мотивом уникнення невдачі. Мотивація досягнення проявляється як в навчальній, так і в інших видах діяльності. Вона визначає почуття власної гідності і уявлення про рівень досягнень, зниження якого виявляється надзвичайно болючим для підлітка: він не може дозволити собі впасти у власних очах. У нього не просто виникає почуття впевненості в собі і здатність покладатися на себе, але і формуються способи поведінки, що дозволяють йому впоратися з життєвими труднощами.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Поряд з цим для забезпечення соціальної адаптації та розвитку дуже важливо оволодіння старшими школярами засобами досягнення бажаного результату і організації власної поведінки, до яких відносяться вміння визначати цілі діяльності, планувати, розробляти стратегії індивідуальних та колективних дій тощо. Відповідальність і </w:t>
      </w:r>
      <w:r w:rsidR="00F6430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>локус контролю</w:t>
      </w:r>
      <w:r w:rsidR="00F6430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, як її показник, а також свідоме цілепокладання є центральною ознакою соціальної зрілості в підлітковому віці.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Процес соціалізації особистості, який ми розглядаємо в єдності процесів соціальної адаптації, соціального розвитку та соціального перетворення (соціальної креативності), буде більш успішним при дотриманні низки умов.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Так, Ю. О. Кобазєва у своєму дисертаційному досліджені виділяє усвідомлений і диференційований образ </w:t>
      </w:r>
      <w:r w:rsidR="00F6430D">
        <w:rPr>
          <w:rFonts w:ascii="Times New Roman" w:hAnsi="Times New Roman" w:cs="Times New Roman"/>
          <w:sz w:val="24"/>
          <w:szCs w:val="24"/>
          <w:lang w:val="uk-UA"/>
        </w:rPr>
        <w:t>«Я»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, різноманітність референтних груп за віком та соціальною приналежністю, а також взаємне прийняття учасників соціальної взаємодії як умови, що сприяють успішній соціалізації підлітків [4, 13].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О. Л. Нікітіна визначає такі умови, що підвищують ефективність процесу соціалізації в підлітковому віці: педагогічна підтримка; адаптивне освітнє середовище, в якому є реальна можливість свободи вибору учнями як освітнього, так і виховного маршрутів; опора у навчанні та вихованні на активність, творчість, самостійність, дружній і відкритий характер відносин; </w:t>
      </w:r>
      <w:r w:rsidR="00F6430D" w:rsidRPr="006037A4">
        <w:rPr>
          <w:rFonts w:ascii="Times New Roman" w:hAnsi="Times New Roman" w:cs="Times New Roman"/>
          <w:sz w:val="24"/>
          <w:szCs w:val="24"/>
          <w:lang w:val="uk-UA"/>
        </w:rPr>
        <w:t>зв’язок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з іншими інститутами та агентами соціалізації [5, 14].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На думку І. В. Гудовського, соціалізація старших підлітків буде успішною, якщо у позаурочній діяльності середньої школи створити такі педагогічні умови як: послідовне введення у позаурочну діяльність різноманітних організаційних форм, що відповідають віковим потребам учнів; своєчасне створення в процесі позаурочної діяльності системи ситуацій успішності, що будуть сприяти творчій самореалізації, подоланню негативного стану незадоволеності собою та іншими; підготовка підлітків до соціального самозахисту, що забезпечує формування безпечної поведінки та зменшення ризику негативного соціального впливу [3, 12].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Досліджуючи динаміку розвитку соціальних здібностей, що є підґрунтям ефективності процесу соціалізації у підлітковому віці, О. І. Власова підкреслює значущість широкого соціального кола взаємодії, а також необхідність прийняття референтною групою однолітків, як умов успішності соціального розвитку особистості при переході з молодшого до старшого підліткового віку [2, 25-27].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>Узагальнюючи висновки вище наведених психолого</w:t>
      </w:r>
      <w:r w:rsidR="00F643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>педагогічних досліджень, як і тих, що не увійшли до статті, ми можемо констатувати, що необхідними умовами успішності соціалізації особистості у підлітковому віці є: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широкий контекст соціальної взаємодії особистості (різні за віковим, соціальним, культурним, освітнім рівнем групи, до яких включається підліток; доступність як очного так і заочного залучення до культурної та історичної спадщини тощо);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з боку референтної групи, що забезпечує психічне, психологічне та емоційне благополуччя особистості (ціннісно-орієнтаційна єдність групи; соціометричний статус; можливість вільного особистісного прояву в колективі однодумців тощо);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психолого-педагогічний супровід особистісного та соціального становлення (творче освітнє середовище; варіативність форм та методів навчання; системність та цілеспрямованість педагогічного, психологічного та корекційного впливу; створення ситуацій особистісного успіху; певна модель взаємодії учень – вчитель на засадах особистісно орієнтованого навчання тощо).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Як свідчить практика, найбільш повно запиту суспільства щодо розвитку соціальної активності, відповідальності, компетентності, здатності входження в широкий соціальний контекст взаємодії як необхідних якостей особистості, розвиток яких має забезпечуватися сучасними суспільними інститутами, є творче середовище позашкільних навчальних закладів освіти.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Сучасна шкільна освіта в Україні, на нашу думку, все ще здебільш спрямована на трансляцію учням необхідних знань, розвиток умінь і навичок, але недостатньо розвиває вміння приймати рішення, використовувати інформаційні та комунікаційні технології для особистісного розвитку, критично мислити, вирішувати конфлікти, взаємодіяти в різних за освітнім, соціальним, культурнім рівнем групах тощо. Зміст та форми організації освітнього процесу у закладах середньої освіти не в повній мірі відповідають соціальним вимогам та не є спрямованим на придбання необхідних життєвих компетентностей, що перешкоджає процесу ефективної соціальної адаптації та розвитку.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>Реальна освітня практика, незважаючи на теоретико</w:t>
      </w:r>
      <w:r w:rsidR="00F643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методологічне обґрунтування необхідності та можливості реалізації гуманістичного, особистісно-орієнтованого, індивідуально-диференційованого підходів в навчанні і вихованні учнів, залишається орієнтованою на масовість і 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універсальність підготовки фахівців у конкретних галузях знань, притаманною індустріальній епосі. Частково це пояснюється протиріччям між наділенням учня якостями </w:t>
      </w:r>
      <w:r w:rsidR="00F6430D" w:rsidRPr="006037A4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пізнання та соціального розвитку в теорії та його практичної неготовністю зайняти </w:t>
      </w:r>
      <w:r w:rsidR="00F6430D" w:rsidRPr="006037A4">
        <w:rPr>
          <w:rFonts w:ascii="Times New Roman" w:hAnsi="Times New Roman" w:cs="Times New Roman"/>
          <w:sz w:val="24"/>
          <w:szCs w:val="24"/>
          <w:lang w:val="uk-UA"/>
        </w:rPr>
        <w:t>суб’єктну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позицію в силу своїх індивідуальних, вікових особливостей та освітнього рівня. Також, не завжди внутрішній потенціал розвитку учня може проявитися і реалізуватися в реальній практиці навчання в силу її методичної та організаційної неготовності до такої взаємодії.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>Говорячи про оновлення принципів, цілей, змісту, форм і методів організації освітнього простору що будуть максимально сприяти ефективності входження підлітків у соціальне середовище, необхідно враховувати ряд переваг системи додаткової позашкільної освіти як змістовного, так і процесуального характеру. У контексті цієї статті будуть розглянуті ті, що є найбільш значущими з боку впливу на соціальний розвиток особистості підлітка, а саме</w:t>
      </w:r>
      <w:r w:rsidR="0053134E">
        <w:rPr>
          <w:rFonts w:ascii="Times New Roman" w:hAnsi="Times New Roman" w:cs="Times New Roman"/>
          <w:sz w:val="24"/>
          <w:szCs w:val="24"/>
          <w:lang w:val="uk-UA"/>
        </w:rPr>
        <w:t xml:space="preserve"> такі.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Адаптивність та гнучкість освітнього середовища. По своїй суті система позашкільної освіти є більш гнучкою і швидко реагуючою на зміну вимог до цілей і змісту освіти, що допомагає їй дуже легко адаптуватися під соціальні та особистісні замовлення учасників освітнього процесу. Ця характеристика забезпечує можливість "підстроюватися" під учня у процесі навчання, педагог може досить гнучко і автономно вибудовувати освітній процес, застосовуючи раніше не заплановані форми та методи, вчасно змінювати швидкість та вектор психолого-педагогічного впливу. </w:t>
      </w:r>
    </w:p>
    <w:p w:rsidR="00F6430D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Відкритість освітнього середовища. На відміну від шкільного навчання, позашкільна освіта не є обов'язковою. Її головна мета задовольнити особистісний запит учнів, використовуючи потенціал їх вільного часу и надаючи кожній дитині можливість вільного вибору освітньої галузі, профілю навчальних програм, часу їх засвоєння, включення в різноманітні види діяльності з урахування їх індивідуальних схильностей та навчальної мотивації. </w:t>
      </w:r>
    </w:p>
    <w:p w:rsidR="0053134E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Широта освітнього середовища. Освітнє середовище позашкільних навчальних закладів (ПНЗ) </w:t>
      </w:r>
      <w:r w:rsidR="005313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>розширюється</w:t>
      </w:r>
      <w:r w:rsidR="0053134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різноманітних соціальних інститутів (наукові лабораторії, дослідницькі центри, громадські організації тощо), що залучені до процесу організації та здійснення учбово-пізнавальної діяльності, що дозволяє збагатити зміст освіти, і вивести її на творчий рівень. Учні більш повно включаються в широкий соціально-науковий контекст, формуючи науково-дослідний та соціальний потенціал держави. Також, з точки зору внутрішньої специфіки, освітній простір позашкільного навчального закладу є більш різноманітним: творчі учнівські колективи є гетерогенними за віком, освітнім рівнем тощо.</w:t>
      </w:r>
    </w:p>
    <w:p w:rsidR="0053134E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Суб'єктність освітнього середовища. Освітній процес ПНЗ має особистісно-діяльнісний характер, а дитина сприймається як активний </w:t>
      </w:r>
      <w:r w:rsidR="0053134E" w:rsidRPr="006037A4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пізнання та життєдіяльності. Важливою є і роль педагога в його </w:t>
      </w:r>
      <w:r w:rsidR="0053134E" w:rsidRPr="006037A4">
        <w:rPr>
          <w:rFonts w:ascii="Times New Roman" w:hAnsi="Times New Roman" w:cs="Times New Roman"/>
          <w:sz w:val="24"/>
          <w:szCs w:val="24"/>
          <w:lang w:val="uk-UA"/>
        </w:rPr>
        <w:t>суб’єктному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прояві. Оскільки тільки вчитель, який перебуває в постійному творчому пошуку, готовий до активної взаємодії зі своїми вихованцями, що виявляє не тільки професійну компетентність, а й готовність постійної самоосвіти, здатний </w:t>
      </w:r>
      <w:r w:rsidR="0053134E">
        <w:rPr>
          <w:rFonts w:ascii="Times New Roman" w:hAnsi="Times New Roman" w:cs="Times New Roman"/>
          <w:sz w:val="24"/>
          <w:szCs w:val="24"/>
          <w:lang w:val="uk-UA"/>
        </w:rPr>
        <w:t>«супроводжувати»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особистісно значущий пошук учнів. У своєї взаємодії учень і педагог вибудовують ту траєкторію руху до поставленої мети, яка є найбільш прийнятною і продуктивною, а також враховує індивідуальні можливості та запити учня, з одного боку, та методичну та організаційну готовність педагога з іншого боку. </w:t>
      </w:r>
    </w:p>
    <w:p w:rsidR="0053134E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Ціннісно-орієнтаційна єдність освітнього середовища. Освітній простір ПНЗ передбачає створення середовища однодумців, захоплених однією предметною областю, що дозволяє вільно взаємодіяти та проявлятися в якості </w:t>
      </w:r>
      <w:r w:rsidR="0053134E" w:rsidRPr="006037A4">
        <w:rPr>
          <w:rFonts w:ascii="Times New Roman" w:hAnsi="Times New Roman" w:cs="Times New Roman"/>
          <w:sz w:val="24"/>
          <w:szCs w:val="24"/>
          <w:lang w:val="uk-UA"/>
        </w:rPr>
        <w:t>суб’єкта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самопізнання та розвитку кожній дитині. Навчальний колектив виступає в якості референтної, значущої групи, де можна проявити весь свій особистісний та інтелектуальний потенціал без остраху. </w:t>
      </w:r>
    </w:p>
    <w:p w:rsidR="0053134E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Ситуація успіху як основа освітнього середовища. Організація процесу навчання дозволяє уникнути оцінки та контролю знань, ставлячи на чільне місце створення ситуації успіху і визнаючи цінність не тільки результату, а й процесу пізнання. З іншого боку учні можуть отримати оцінку результатів своєї діяльності, взявши участь у різного рівня конкурсних програмах. Однак це буде їх самостійне осмислене рішення, що не диктується зовнішніми обставинами необхідність. </w:t>
      </w:r>
    </w:p>
    <w:p w:rsidR="0053134E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>Таким чином, творче освітнє середовище позашкільного навчального закладу інтегрує в собі усі психолого-педагогічні умови прояву та успішного розвитку особистості</w:t>
      </w:r>
      <w:r w:rsidRPr="00F643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30D">
        <w:rPr>
          <w:rFonts w:ascii="Times New Roman" w:hAnsi="Times New Roman" w:cs="Times New Roman"/>
          <w:sz w:val="24"/>
          <w:szCs w:val="24"/>
          <w:lang w:val="uk-UA"/>
        </w:rPr>
        <w:t>підлітка як суб</w:t>
      </w:r>
      <w:r w:rsidR="00F6430D" w:rsidRPr="006037A4">
        <w:rPr>
          <w:rFonts w:ascii="Times New Roman" w:hAnsi="Times New Roman" w:cs="Times New Roman"/>
          <w:sz w:val="24"/>
          <w:szCs w:val="24"/>
          <w:lang w:val="uk-UA"/>
        </w:rPr>
        <w:t>’єкта</w:t>
      </w: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 соціалізації. Організація різновікової взаємодії учнів на основі поєднання різноманітних видів діяльності в установах додаткової освіти, що проявляється в зближенні ціннісних орієнтацій, узгодженні загальних соціальних і особистісних цілей, злитті індивідуальних освітніх маршрутів в єдину програму дій, забезпечує ефективність процесу соціалізації в старшому підлітковому віці. </w:t>
      </w:r>
    </w:p>
    <w:p w:rsidR="0053134E" w:rsidRDefault="006037A4" w:rsidP="00F7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lastRenderedPageBreak/>
        <w:t>Список використаних джерел</w:t>
      </w:r>
    </w:p>
    <w:p w:rsidR="0053134E" w:rsidRDefault="006037A4" w:rsidP="005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1. Державна цільова програма розвитку позашкільної освіти на період до 2014 року. – Електронний ресурс : http://zakon2.rada.gov.ua/laws/ show/ 785-2010-%D0%BF </w:t>
      </w:r>
    </w:p>
    <w:p w:rsidR="0053134E" w:rsidRDefault="006037A4" w:rsidP="005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2. Власова О. І. Психологічна структура та чинники розвитку соціальних здібностей : автор. дис. … докт. психол. наук: 19.00.07 "Педагогічна та вікова психологія" / О. І. Власова. – Київ, 2006. – 43 с. 3. Гудовский И. В. Педагогические условия успешной социализации старших подростков в процессе внеурочной деятельности: автореф. дис. … канд. пед. наук : 13.00.01 "Общая педагогика, история педагогики и образования" / И. В. Гудовский. – Красноярск, 1999. – 16 с. </w:t>
      </w:r>
    </w:p>
    <w:p w:rsidR="0053134E" w:rsidRDefault="006037A4" w:rsidP="005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4. Кобазева Ю. А. Динамика процесса социализации при переходе от младшего к старшему подростковому возрасту : автореф. дис. … канд. психол. наук : 19.00.13 "Психология развития, акмеология" / Ю. А. Кобзева. – Москва, 2000. – 17 с. </w:t>
      </w:r>
    </w:p>
    <w:p w:rsidR="0053134E" w:rsidRDefault="006037A4" w:rsidP="0053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7A4">
        <w:rPr>
          <w:rFonts w:ascii="Times New Roman" w:hAnsi="Times New Roman" w:cs="Times New Roman"/>
          <w:sz w:val="24"/>
          <w:szCs w:val="24"/>
          <w:lang w:val="uk-UA"/>
        </w:rPr>
        <w:t xml:space="preserve">5. Никитина Е. Л. Социализация старших подростков на основе системы педагогической поддержки : автореф. дис. … канд. пед. наук : 13.00.01 "Общая педагогика, история педагогики и образования" / Е. Л. Никитина. – Киров, 2005. – 22 с. </w:t>
      </w:r>
    </w:p>
    <w:sectPr w:rsidR="0053134E" w:rsidSect="006037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0"/>
    <w:rsid w:val="00055765"/>
    <w:rsid w:val="003A1B50"/>
    <w:rsid w:val="0053134E"/>
    <w:rsid w:val="006037A4"/>
    <w:rsid w:val="008B2663"/>
    <w:rsid w:val="00AF2FA5"/>
    <w:rsid w:val="00F6430D"/>
    <w:rsid w:val="00F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A244"/>
  <w15:chartTrackingRefBased/>
  <w15:docId w15:val="{3EC55483-A92B-4F77-9E30-D13ACB56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2019-10-22T12:43:00Z</dcterms:created>
  <dcterms:modified xsi:type="dcterms:W3CDTF">2019-10-22T13:53:00Z</dcterms:modified>
</cp:coreProperties>
</file>