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FF" w:rsidRPr="00834F7B" w:rsidRDefault="007E05D2" w:rsidP="007E05D2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</w:pPr>
      <w:r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Інформаційно-методичні матеріали                                                                                              щодо проведення заходів до Дня вшанування </w:t>
      </w:r>
      <w:r w:rsidR="002B0FDA"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 </w:t>
      </w:r>
      <w:r w:rsidR="005206FF" w:rsidRPr="00834F7B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учасників</w:t>
      </w:r>
      <w:r w:rsidR="005206FF"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 </w:t>
      </w:r>
      <w:r w:rsidR="002B0FDA"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ліквіда</w:t>
      </w:r>
      <w:r w:rsidR="005206FF"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ції</w:t>
      </w:r>
      <w:r w:rsidR="002B0FDA"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 </w:t>
      </w:r>
    </w:p>
    <w:p w:rsidR="007E05D2" w:rsidRPr="00834F7B" w:rsidRDefault="005206FF" w:rsidP="007E05D2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</w:pPr>
      <w:r w:rsidRPr="00834F7B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наслідків</w:t>
      </w:r>
      <w:r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 </w:t>
      </w:r>
      <w:r w:rsidR="00BC041F"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аварії на </w:t>
      </w:r>
      <w:r w:rsidR="007E05D2"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Чорнобильської </w:t>
      </w:r>
      <w:r w:rsidR="00BC041F"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А</w:t>
      </w:r>
      <w:r w:rsidR="009406CC"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Е</w:t>
      </w:r>
      <w:r w:rsidR="00BC041F" w:rsidRPr="00834F7B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С</w:t>
      </w:r>
    </w:p>
    <w:p w:rsidR="002B0FDA" w:rsidRPr="00834F7B" w:rsidRDefault="002B0FDA" w:rsidP="007E05D2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</w:p>
    <w:p w:rsidR="00B31436" w:rsidRPr="00834F7B" w:rsidRDefault="009C6568" w:rsidP="00A67F14">
      <w:pPr>
        <w:shd w:val="clear" w:color="auto" w:fill="FFFFFF"/>
        <w:spacing w:after="0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  <w:r w:rsidRPr="00834F7B">
        <w:rPr>
          <w:rFonts w:ascii="Times New Roman" w:hAnsi="Times New Roman"/>
          <w:sz w:val="28"/>
          <w:szCs w:val="28"/>
          <w:shd w:val="clear" w:color="auto" w:fill="FFFFFF"/>
        </w:rPr>
        <w:t>Згідно з Указом Президента від 10 листопада 2006 року</w:t>
      </w:r>
      <w:r w:rsidR="00DA5E54" w:rsidRPr="00834F7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34F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5E54" w:rsidRPr="00834F7B">
        <w:rPr>
          <w:rFonts w:ascii="Times New Roman" w:hAnsi="Times New Roman"/>
          <w:b/>
          <w:sz w:val="28"/>
          <w:szCs w:val="28"/>
          <w:shd w:val="clear" w:color="auto" w:fill="FFFFFF"/>
        </w:rPr>
        <w:t>14 грудня</w:t>
      </w:r>
      <w:r w:rsidR="00DA5E54" w:rsidRPr="00834F7B">
        <w:rPr>
          <w:rFonts w:ascii="Times New Roman" w:hAnsi="Times New Roman"/>
          <w:sz w:val="28"/>
          <w:szCs w:val="28"/>
          <w:shd w:val="clear" w:color="auto" w:fill="FFFFFF"/>
        </w:rPr>
        <w:t xml:space="preserve"> встановлений як </w:t>
      </w:r>
      <w:r w:rsidR="002B0FDA" w:rsidRPr="00834F7B">
        <w:rPr>
          <w:rFonts w:ascii="Times New Roman" w:hAnsi="Times New Roman"/>
          <w:sz w:val="28"/>
          <w:szCs w:val="28"/>
          <w:shd w:val="clear" w:color="auto" w:fill="FFFFFF"/>
        </w:rPr>
        <w:t xml:space="preserve">День </w:t>
      </w:r>
      <w:r w:rsidR="00D4778F" w:rsidRPr="00834F7B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вшанування  </w:t>
      </w:r>
      <w:r w:rsidR="00D4778F" w:rsidRPr="00834F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учасників</w:t>
      </w:r>
      <w:r w:rsidR="00D4778F" w:rsidRPr="00834F7B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 ліквідації </w:t>
      </w:r>
      <w:r w:rsidR="00D4778F" w:rsidRPr="00834F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наслідків</w:t>
      </w:r>
      <w:r w:rsidR="00D4778F" w:rsidRPr="00834F7B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 аварії на Чорнобильської АЕС</w:t>
      </w:r>
      <w:r w:rsidR="00DA5E54" w:rsidRPr="00834F7B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>.</w:t>
      </w:r>
    </w:p>
    <w:p w:rsidR="001433A2" w:rsidRDefault="002B0FDA" w:rsidP="00A67F14">
      <w:pPr>
        <w:spacing w:line="360" w:lineRule="auto"/>
        <w:ind w:firstLine="851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34F7B">
        <w:rPr>
          <w:rFonts w:ascii="Times New Roman" w:hAnsi="Times New Roman"/>
          <w:sz w:val="28"/>
          <w:szCs w:val="28"/>
          <w:shd w:val="clear" w:color="auto" w:fill="FFFFFF"/>
        </w:rPr>
        <w:t>26 квітня 1986 року на Чорнобильській атомній електростанції, що на Київщині, сталася найбільша в історії людства техногенна катастрофа – Чорнобильська аварія. Лише завдяки самопожертві ліквідаторів наслідків катастрофи, багато з яких заплатили за це власним життями і здоров’ям, вдалося локалізувати аварію та врятувати країну і світ від радіаційного забруднення. За різними даними, протягом лише одного місяця після Чорнобильської катастрофи від отриманого опромінення загинуло від 30 до 200 пожежників і працівників АЕС.</w:t>
      </w:r>
      <w:r w:rsidRPr="00834F7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E84184" w:rsidRDefault="00D25645" w:rsidP="00A67F14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4F7B">
        <w:rPr>
          <w:rFonts w:ascii="Times New Roman" w:hAnsi="Times New Roman"/>
          <w:sz w:val="28"/>
          <w:szCs w:val="28"/>
        </w:rPr>
        <w:t xml:space="preserve">Для більш глибокого та детального вивчення цієї страшної катастрофи в історії людства, зокрема, її причин та наслідків відділ науково-бібліографічної інформації Національної бібліотеки України імені </w:t>
      </w:r>
      <w:r w:rsidR="00E84184" w:rsidRPr="00E84184">
        <w:rPr>
          <w:rFonts w:ascii="Times New Roman" w:hAnsi="Times New Roman"/>
          <w:sz w:val="28"/>
          <w:szCs w:val="28"/>
        </w:rPr>
        <w:t xml:space="preserve">  </w:t>
      </w:r>
    </w:p>
    <w:p w:rsidR="00D25645" w:rsidRPr="00834F7B" w:rsidRDefault="00D25645" w:rsidP="00E84184">
      <w:pPr>
        <w:spacing w:line="360" w:lineRule="auto"/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  <w:r w:rsidRPr="00834F7B">
        <w:rPr>
          <w:rFonts w:ascii="Times New Roman" w:hAnsi="Times New Roman"/>
          <w:sz w:val="28"/>
          <w:szCs w:val="28"/>
        </w:rPr>
        <w:t xml:space="preserve">В.І. Вернадського підготував список видань, присвячених Чорнобильській трагедії ХХ століття ( </w:t>
      </w:r>
      <w:hyperlink r:id="rId5" w:history="1">
        <w:r w:rsidRPr="00834F7B">
          <w:rPr>
            <w:rStyle w:val="a3"/>
            <w:rFonts w:ascii="Times New Roman" w:hAnsi="Times New Roman"/>
            <w:sz w:val="28"/>
            <w:szCs w:val="28"/>
          </w:rPr>
          <w:t>http://www.nbuv.gov.ua/node/5073</w:t>
        </w:r>
      </w:hyperlink>
      <w:r w:rsidR="003E48D2" w:rsidRPr="00834F7B">
        <w:rPr>
          <w:rStyle w:val="a3"/>
          <w:rFonts w:ascii="Times New Roman" w:hAnsi="Times New Roman"/>
          <w:sz w:val="28"/>
          <w:szCs w:val="28"/>
        </w:rPr>
        <w:t>).</w:t>
      </w:r>
    </w:p>
    <w:p w:rsidR="00794BD5" w:rsidRPr="00834F7B" w:rsidRDefault="00794BD5" w:rsidP="00A67F14">
      <w:pPr>
        <w:shd w:val="clear" w:color="auto" w:fill="FFFFFF"/>
        <w:spacing w:after="0" w:line="360" w:lineRule="auto"/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834F7B">
        <w:rPr>
          <w:rFonts w:ascii="Times New Roman" w:hAnsi="Times New Roman"/>
          <w:sz w:val="28"/>
          <w:szCs w:val="28"/>
          <w:shd w:val="clear" w:color="auto" w:fill="FFFFFF"/>
        </w:rPr>
        <w:t>Сьогодні ми згадуємо тих, хто усвідомлено й мовчки жертовно віддав за нас своє життя у ядерному котлі. Попри величезну ціну, яку довелося заплатити, самі ліквідатори-чорнобильці нерідко називають 14-те грудня святом.</w:t>
      </w:r>
    </w:p>
    <w:p w:rsidR="00A219C3" w:rsidRPr="00834F7B" w:rsidRDefault="00BA3C6A" w:rsidP="00A67F14">
      <w:pPr>
        <w:shd w:val="clear" w:color="auto" w:fill="FFFFFF"/>
        <w:spacing w:after="0" w:line="360" w:lineRule="auto"/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834F7B">
        <w:rPr>
          <w:rFonts w:ascii="Times New Roman" w:hAnsi="Times New Roman"/>
          <w:sz w:val="28"/>
          <w:szCs w:val="28"/>
          <w:shd w:val="clear" w:color="auto" w:fill="FFFFFF"/>
        </w:rPr>
        <w:t>Виховні заходи, присвячені Дню пам’яті Чорнобильської трагедії та Дню вшанування учасників ліквідації її наслідків</w:t>
      </w:r>
      <w:r w:rsidR="00130BB6" w:rsidRPr="00834F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0BB6" w:rsidRPr="00834F7B">
        <w:rPr>
          <w:rFonts w:ascii="Times New Roman" w:hAnsi="Times New Roman"/>
          <w:sz w:val="28"/>
          <w:szCs w:val="28"/>
        </w:rPr>
        <w:t xml:space="preserve">з учнями закладів професійної (професійно-технічної) освіти в умовах адаптивного карантину дистанційного </w:t>
      </w:r>
      <w:r w:rsidR="003C783C" w:rsidRPr="00834F7B">
        <w:rPr>
          <w:rFonts w:ascii="Times New Roman" w:hAnsi="Times New Roman"/>
          <w:sz w:val="28"/>
          <w:szCs w:val="28"/>
        </w:rPr>
        <w:t xml:space="preserve">та змішаного </w:t>
      </w:r>
      <w:r w:rsidR="00130BB6" w:rsidRPr="00834F7B">
        <w:rPr>
          <w:rFonts w:ascii="Times New Roman" w:hAnsi="Times New Roman"/>
          <w:sz w:val="28"/>
          <w:szCs w:val="28"/>
        </w:rPr>
        <w:t xml:space="preserve">навчання рекомендуємо </w:t>
      </w:r>
      <w:r w:rsidR="0035641A" w:rsidRPr="00834F7B">
        <w:rPr>
          <w:rFonts w:ascii="Times New Roman" w:hAnsi="Times New Roman"/>
          <w:sz w:val="28"/>
          <w:szCs w:val="28"/>
        </w:rPr>
        <w:t xml:space="preserve">провести </w:t>
      </w:r>
      <w:r w:rsidR="00616D5F" w:rsidRPr="00834F7B">
        <w:rPr>
          <w:rFonts w:ascii="Times New Roman" w:hAnsi="Times New Roman"/>
          <w:sz w:val="28"/>
          <w:szCs w:val="28"/>
        </w:rPr>
        <w:t xml:space="preserve"> з дотримуванням </w:t>
      </w:r>
      <w:r w:rsidR="00616D5F" w:rsidRPr="00834F7B">
        <w:rPr>
          <w:rFonts w:ascii="Times New Roman" w:hAnsi="Times New Roman"/>
          <w:color w:val="000000"/>
          <w:sz w:val="28"/>
          <w:szCs w:val="28"/>
        </w:rPr>
        <w:t>санітарних та протиепідемічних заходів, або в</w:t>
      </w:r>
      <w:r w:rsidR="00633109">
        <w:rPr>
          <w:rFonts w:ascii="Times New Roman" w:hAnsi="Times New Roman"/>
          <w:sz w:val="28"/>
          <w:szCs w:val="28"/>
        </w:rPr>
        <w:t xml:space="preserve"> он-</w:t>
      </w:r>
      <w:r w:rsidR="0035641A" w:rsidRPr="00834F7B">
        <w:rPr>
          <w:rFonts w:ascii="Times New Roman" w:hAnsi="Times New Roman"/>
          <w:sz w:val="28"/>
          <w:szCs w:val="28"/>
        </w:rPr>
        <w:t>лайн режимі з</w:t>
      </w:r>
      <w:r w:rsidR="0035641A" w:rsidRPr="00834F7B">
        <w:rPr>
          <w:rFonts w:ascii="Times New Roman" w:hAnsi="Times New Roman"/>
          <w:sz w:val="28"/>
          <w:szCs w:val="28"/>
          <w:shd w:val="clear" w:color="auto" w:fill="FFFFFF"/>
        </w:rPr>
        <w:t xml:space="preserve"> використанням різних форм і методів виховної роботи</w:t>
      </w:r>
      <w:r w:rsidR="005D497B" w:rsidRPr="00834F7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763CA" w:rsidRDefault="000763CA" w:rsidP="00101E63">
      <w:pPr>
        <w:shd w:val="clear" w:color="auto" w:fill="FFFFFF"/>
        <w:spacing w:after="0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654E97" w:rsidRPr="00834F7B" w:rsidRDefault="00654E97" w:rsidP="00101E63">
      <w:pPr>
        <w:shd w:val="clear" w:color="auto" w:fill="FFFFFF"/>
        <w:spacing w:after="0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834F7B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Рекомендовані заходи </w:t>
      </w:r>
    </w:p>
    <w:p w:rsidR="00654E97" w:rsidRPr="00834F7B" w:rsidRDefault="00654E97" w:rsidP="00101E63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  <w:r w:rsidRPr="00834F7B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до Дня вшанування  </w:t>
      </w:r>
      <w:r w:rsidRPr="00834F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учасників</w:t>
      </w:r>
      <w:r w:rsidRPr="00834F7B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 ліквідації </w:t>
      </w:r>
    </w:p>
    <w:p w:rsidR="00B0428B" w:rsidRPr="00834F7B" w:rsidRDefault="00654E97" w:rsidP="00101E63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  <w:r w:rsidRPr="00834F7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наслідків</w:t>
      </w:r>
      <w:r w:rsidRPr="00834F7B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 аварії на Чорнобильської АЕС (14 грудня)</w:t>
      </w:r>
    </w:p>
    <w:p w:rsidR="00B0428B" w:rsidRPr="00834F7B" w:rsidRDefault="00B0428B" w:rsidP="00805B29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</w:p>
    <w:p w:rsidR="00C07869" w:rsidRPr="00834F7B" w:rsidRDefault="00F539C0" w:rsidP="00805B29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834F7B">
        <w:rPr>
          <w:rFonts w:ascii="Times New Roman" w:hAnsi="Times New Roman"/>
          <w:i/>
          <w:sz w:val="28"/>
          <w:szCs w:val="28"/>
          <w:shd w:val="clear" w:color="auto" w:fill="FFFFFF"/>
        </w:rPr>
        <w:t>«Біль Чорнобиля»</w:t>
      </w:r>
      <w:r w:rsidRPr="00834F7B">
        <w:rPr>
          <w:rFonts w:ascii="Times New Roman" w:hAnsi="Times New Roman"/>
          <w:sz w:val="28"/>
          <w:szCs w:val="28"/>
        </w:rPr>
        <w:t xml:space="preserve">. </w:t>
      </w:r>
      <w:r w:rsidR="00505EAC" w:rsidRPr="00834F7B">
        <w:rPr>
          <w:rFonts w:ascii="Times New Roman" w:hAnsi="Times New Roman"/>
          <w:sz w:val="28"/>
          <w:szCs w:val="28"/>
        </w:rPr>
        <w:t>В</w:t>
      </w:r>
      <w:r w:rsidR="00802E81" w:rsidRPr="00834F7B">
        <w:rPr>
          <w:rFonts w:ascii="Times New Roman" w:hAnsi="Times New Roman"/>
          <w:sz w:val="28"/>
          <w:szCs w:val="28"/>
        </w:rPr>
        <w:t>ідео лекції, відео бесіди, відео журнали</w:t>
      </w:r>
      <w:r w:rsidR="00505EAC" w:rsidRPr="00834F7B">
        <w:rPr>
          <w:rFonts w:ascii="Times New Roman" w:hAnsi="Times New Roman"/>
          <w:sz w:val="28"/>
          <w:szCs w:val="28"/>
        </w:rPr>
        <w:t>.</w:t>
      </w:r>
      <w:r w:rsidR="00802E81" w:rsidRPr="00834F7B">
        <w:rPr>
          <w:rFonts w:ascii="Times New Roman" w:hAnsi="Times New Roman"/>
          <w:sz w:val="28"/>
          <w:szCs w:val="28"/>
        </w:rPr>
        <w:t xml:space="preserve"> </w:t>
      </w:r>
    </w:p>
    <w:p w:rsidR="00652B07" w:rsidRPr="00834F7B" w:rsidRDefault="00DD6138" w:rsidP="00805B29">
      <w:pPr>
        <w:pStyle w:val="a7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834F7B">
        <w:rPr>
          <w:rFonts w:ascii="Times New Roman" w:hAnsi="Times New Roman"/>
          <w:sz w:val="28"/>
          <w:szCs w:val="28"/>
          <w:shd w:val="clear" w:color="auto" w:fill="FFFFFF"/>
        </w:rPr>
        <w:t>Якщо є можливість, запросіть людину, яка у 1986 році віддавала своє здоров</w:t>
      </w:r>
      <w:r w:rsidR="00092FCB" w:rsidRPr="00092FCB">
        <w:rPr>
          <w:rFonts w:ascii="Times New Roman" w:hAnsi="Times New Roman"/>
          <w:sz w:val="28"/>
          <w:szCs w:val="28"/>
          <w:shd w:val="clear" w:color="auto" w:fill="FFFFFF"/>
        </w:rPr>
        <w:t>’</w:t>
      </w:r>
      <w:r w:rsidRPr="00834F7B">
        <w:rPr>
          <w:rFonts w:ascii="Times New Roman" w:hAnsi="Times New Roman"/>
          <w:sz w:val="28"/>
          <w:szCs w:val="28"/>
          <w:shd w:val="clear" w:color="auto" w:fill="FFFFFF"/>
        </w:rPr>
        <w:t>я заради зменшення катастрофічних наслідків трагедії.</w:t>
      </w:r>
    </w:p>
    <w:p w:rsidR="00652B07" w:rsidRPr="00834F7B" w:rsidRDefault="00652B07" w:rsidP="00805B29">
      <w:pPr>
        <w:pStyle w:val="a7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4BDC" w:rsidRPr="00834F7B" w:rsidRDefault="00EA59B5" w:rsidP="00805B29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834F7B">
        <w:rPr>
          <w:rFonts w:ascii="Times New Roman" w:eastAsia="Times New Roman" w:hAnsi="Times New Roman"/>
          <w:spacing w:val="-14"/>
          <w:sz w:val="28"/>
          <w:szCs w:val="28"/>
          <w:lang w:eastAsia="uk-UA"/>
        </w:rPr>
        <w:t>Музейні, меморіальні та віртуальні екскурсії</w:t>
      </w:r>
      <w:r w:rsidR="00F04BDC" w:rsidRPr="00834F7B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F04BDC" w:rsidRPr="00834F7B" w:rsidRDefault="00BD552F" w:rsidP="00805B29">
      <w:pPr>
        <w:pStyle w:val="a7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hyperlink r:id="rId6" w:history="1">
        <w:r w:rsidR="00F04BDC" w:rsidRPr="00834F7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http://www.chornobylmuseum.kiev.ua/</w:t>
        </w:r>
      </w:hyperlink>
    </w:p>
    <w:p w:rsidR="00593E45" w:rsidRPr="00834F7B" w:rsidRDefault="00BD552F" w:rsidP="00805B29">
      <w:pPr>
        <w:pStyle w:val="a7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hyperlink r:id="rId7" w:history="1">
        <w:r w:rsidR="00F04BDC" w:rsidRPr="00834F7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http://incognita.day.kyiv.ua/naczionalnij-muzej-chornobil.html</w:t>
        </w:r>
      </w:hyperlink>
    </w:p>
    <w:p w:rsidR="00805B29" w:rsidRDefault="00BD552F" w:rsidP="00805B29">
      <w:pPr>
        <w:pStyle w:val="a7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hyperlink r:id="rId8" w:history="1">
        <w:r w:rsidR="002477FB" w:rsidRPr="00834F7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https://www.youtube.com/watch?v=HwdjACDYuao</w:t>
        </w:r>
      </w:hyperlink>
      <w:r w:rsidR="00337549" w:rsidRPr="00834F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E0B4E" w:rsidRPr="001433A2" w:rsidRDefault="005E0B4E" w:rsidP="00805B29">
      <w:pPr>
        <w:pStyle w:val="a7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0428B" w:rsidRPr="00834F7B" w:rsidRDefault="00A71438" w:rsidP="00805B29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834F7B">
        <w:rPr>
          <w:rFonts w:ascii="Times New Roman" w:hAnsi="Times New Roman"/>
          <w:i/>
          <w:sz w:val="28"/>
          <w:szCs w:val="28"/>
        </w:rPr>
        <w:t xml:space="preserve">«Сьогодні нас зібрав загальний біль». </w:t>
      </w:r>
      <w:r w:rsidR="0051007E" w:rsidRPr="00834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Організація книжкових виставок</w:t>
      </w:r>
      <w:r w:rsidR="00337549" w:rsidRPr="00834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бібліотеках</w:t>
      </w:r>
      <w:r w:rsidR="0051007E" w:rsidRPr="00834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 </w:t>
      </w:r>
      <w:r w:rsidR="00337549" w:rsidRPr="00834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фото-</w:t>
      </w:r>
      <w:r w:rsidR="0051007E" w:rsidRPr="00834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виставок</w:t>
      </w:r>
      <w:r w:rsidR="00704739" w:rsidRPr="00834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51007E" w:rsidRPr="00834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присвячених Дню вшанування учасників ліквідації наслідків аварії на Чорнобильській АЕС</w:t>
      </w:r>
      <w:r w:rsidR="00337549" w:rsidRPr="00834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86352" w:rsidRPr="00834F7B" w:rsidRDefault="00E86352" w:rsidP="00805B29">
      <w:pPr>
        <w:pStyle w:val="a7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86352" w:rsidRPr="00834F7B" w:rsidRDefault="00E86352" w:rsidP="00805B29">
      <w:pPr>
        <w:numPr>
          <w:ilvl w:val="0"/>
          <w:numId w:val="1"/>
        </w:numPr>
        <w:shd w:val="clear" w:color="auto" w:fill="FFFFFF"/>
        <w:snapToGrid w:val="0"/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834F7B">
        <w:rPr>
          <w:rFonts w:ascii="Times New Roman" w:hAnsi="Times New Roman"/>
          <w:i/>
          <w:sz w:val="28"/>
          <w:szCs w:val="28"/>
        </w:rPr>
        <w:t>«Скорбота пам’яті людської»</w:t>
      </w:r>
      <w:r w:rsidR="00C572FA" w:rsidRPr="00834F7B">
        <w:rPr>
          <w:rFonts w:ascii="Times New Roman" w:hAnsi="Times New Roman"/>
          <w:i/>
          <w:sz w:val="28"/>
          <w:szCs w:val="28"/>
        </w:rPr>
        <w:t>.</w:t>
      </w:r>
      <w:r w:rsidR="00C572FA" w:rsidRPr="00834F7B">
        <w:rPr>
          <w:rFonts w:ascii="Times New Roman" w:hAnsi="Times New Roman"/>
          <w:sz w:val="28"/>
          <w:szCs w:val="28"/>
        </w:rPr>
        <w:t xml:space="preserve"> </w:t>
      </w:r>
      <w:r w:rsidR="000E3737" w:rsidRPr="00834F7B">
        <w:rPr>
          <w:rFonts w:ascii="Times New Roman" w:hAnsi="Times New Roman"/>
          <w:sz w:val="28"/>
          <w:szCs w:val="28"/>
        </w:rPr>
        <w:t>К</w:t>
      </w:r>
      <w:r w:rsidRPr="00834F7B">
        <w:rPr>
          <w:rFonts w:ascii="Times New Roman" w:hAnsi="Times New Roman"/>
          <w:sz w:val="28"/>
          <w:szCs w:val="28"/>
        </w:rPr>
        <w:t>онкурс стіннівок</w:t>
      </w:r>
      <w:r w:rsidR="00C572FA" w:rsidRPr="00834F7B">
        <w:rPr>
          <w:rFonts w:ascii="Times New Roman" w:hAnsi="Times New Roman"/>
          <w:sz w:val="28"/>
          <w:szCs w:val="28"/>
        </w:rPr>
        <w:t>.</w:t>
      </w:r>
      <w:r w:rsidRPr="00834F7B">
        <w:rPr>
          <w:rFonts w:ascii="Times New Roman" w:hAnsi="Times New Roman"/>
          <w:sz w:val="28"/>
          <w:szCs w:val="28"/>
        </w:rPr>
        <w:t xml:space="preserve">  </w:t>
      </w:r>
    </w:p>
    <w:p w:rsidR="0070448E" w:rsidRPr="00834F7B" w:rsidRDefault="0070448E" w:rsidP="00805B29">
      <w:pPr>
        <w:pStyle w:val="a7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37549" w:rsidRPr="00834F7B" w:rsidRDefault="00704739" w:rsidP="00805B29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834F7B">
        <w:rPr>
          <w:rFonts w:ascii="Times New Roman" w:hAnsi="Times New Roman"/>
          <w:sz w:val="28"/>
          <w:szCs w:val="28"/>
        </w:rPr>
        <w:t xml:space="preserve">Підготовка </w:t>
      </w:r>
      <w:r w:rsidR="001159B8" w:rsidRPr="00834F7B">
        <w:rPr>
          <w:rFonts w:ascii="Times New Roman" w:hAnsi="Times New Roman"/>
          <w:sz w:val="28"/>
          <w:szCs w:val="28"/>
        </w:rPr>
        <w:t xml:space="preserve">і </w:t>
      </w:r>
      <w:r w:rsidR="00DB2EB8" w:rsidRPr="00834F7B">
        <w:rPr>
          <w:rFonts w:ascii="Times New Roman" w:hAnsi="Times New Roman"/>
          <w:sz w:val="28"/>
          <w:szCs w:val="28"/>
        </w:rPr>
        <w:t xml:space="preserve">оприлюднення на сайтах закладів </w:t>
      </w:r>
      <w:r w:rsidR="00C93937" w:rsidRPr="00834F7B">
        <w:rPr>
          <w:rFonts w:ascii="Times New Roman" w:hAnsi="Times New Roman"/>
          <w:sz w:val="28"/>
          <w:szCs w:val="28"/>
          <w:shd w:val="clear" w:color="auto" w:fill="FFFFFF"/>
        </w:rPr>
        <w:t>презентаці</w:t>
      </w:r>
      <w:r w:rsidR="00DB2EB8" w:rsidRPr="00834F7B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C93937" w:rsidRPr="00834F7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B2EB8" w:rsidRPr="00834F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37549" w:rsidRPr="00834F7B" w:rsidRDefault="00DB2EB8" w:rsidP="00805B29">
      <w:pPr>
        <w:pStyle w:val="a7"/>
        <w:shd w:val="clear" w:color="auto" w:fill="FFFFFF"/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4F7B">
        <w:rPr>
          <w:rFonts w:ascii="Times New Roman" w:hAnsi="Times New Roman"/>
          <w:sz w:val="28"/>
          <w:szCs w:val="28"/>
          <w:shd w:val="clear" w:color="auto" w:fill="FFFFFF"/>
        </w:rPr>
        <w:t>Матері</w:t>
      </w:r>
      <w:r w:rsidR="00D15AEC" w:rsidRPr="00834F7B">
        <w:rPr>
          <w:rFonts w:ascii="Times New Roman" w:hAnsi="Times New Roman"/>
          <w:sz w:val="28"/>
          <w:szCs w:val="28"/>
          <w:shd w:val="clear" w:color="auto" w:fill="FFFFFF"/>
        </w:rPr>
        <w:t xml:space="preserve">алів для створення презентації </w:t>
      </w:r>
      <w:r w:rsidRPr="00834F7B">
        <w:rPr>
          <w:rFonts w:ascii="Times New Roman" w:hAnsi="Times New Roman"/>
          <w:sz w:val="28"/>
          <w:szCs w:val="28"/>
          <w:shd w:val="clear" w:color="auto" w:fill="FFFFFF"/>
        </w:rPr>
        <w:t>достатньо.</w:t>
      </w:r>
      <w:r w:rsidRPr="00834F7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EF1ACC" w:rsidRPr="00834F7B">
        <w:rPr>
          <w:rFonts w:ascii="Times New Roman" w:hAnsi="Times New Roman"/>
          <w:sz w:val="28"/>
          <w:szCs w:val="28"/>
        </w:rPr>
        <w:t>Опорна презентація</w:t>
      </w:r>
      <w:r w:rsidR="00B061B4" w:rsidRPr="00834F7B">
        <w:rPr>
          <w:rFonts w:ascii="Times New Roman" w:hAnsi="Times New Roman"/>
          <w:sz w:val="28"/>
          <w:szCs w:val="28"/>
        </w:rPr>
        <w:t xml:space="preserve"> за посиланням </w:t>
      </w:r>
      <w:hyperlink r:id="rId9" w:history="1">
        <w:r w:rsidR="00EF1ACC" w:rsidRPr="00834F7B">
          <w:rPr>
            <w:rStyle w:val="a3"/>
            <w:rFonts w:ascii="Times New Roman" w:hAnsi="Times New Roman"/>
            <w:sz w:val="28"/>
            <w:szCs w:val="28"/>
          </w:rPr>
          <w:t>https://naurok.com.ua/prezentaciya-den-vshanuvannya-likvidatoriv-avari-na-chornobilskiy-aes-25.html</w:t>
        </w:r>
      </w:hyperlink>
      <w:r w:rsidR="00337549" w:rsidRPr="00834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E4FFE" w:rsidRPr="00834F7B" w:rsidRDefault="004E4FFE" w:rsidP="00805B29">
      <w:pPr>
        <w:pStyle w:val="a7"/>
        <w:shd w:val="clear" w:color="auto" w:fill="FFFFFF"/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173A" w:rsidRPr="00834F7B" w:rsidRDefault="000C173A" w:rsidP="00805B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34F7B">
        <w:rPr>
          <w:rFonts w:ascii="Times New Roman" w:hAnsi="Times New Roman"/>
          <w:i/>
          <w:sz w:val="28"/>
          <w:szCs w:val="28"/>
        </w:rPr>
        <w:t>«На Чорнобиль журавлі летіли..».</w:t>
      </w:r>
      <w:r w:rsidRPr="00834F7B">
        <w:rPr>
          <w:rFonts w:ascii="Times New Roman" w:hAnsi="Times New Roman"/>
          <w:sz w:val="28"/>
          <w:szCs w:val="28"/>
        </w:rPr>
        <w:t xml:space="preserve">  Онлайн конкурси вихованців гуртків художньої самодіяльності, технічної та декоративно-прикладної творчості, інших творчих об’єднань. </w:t>
      </w:r>
    </w:p>
    <w:p w:rsidR="000C173A" w:rsidRPr="00834F7B" w:rsidRDefault="000C173A" w:rsidP="00805B29">
      <w:pPr>
        <w:pStyle w:val="a7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04E6C" w:rsidRPr="00834F7B" w:rsidRDefault="005D497B" w:rsidP="00805B29">
      <w:pPr>
        <w:pStyle w:val="a7"/>
        <w:numPr>
          <w:ilvl w:val="0"/>
          <w:numId w:val="3"/>
        </w:numPr>
        <w:spacing w:after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34F7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Демонстрація відео</w:t>
      </w:r>
      <w:r w:rsidR="00587D4D" w:rsidRPr="00834F7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матеріалів</w:t>
      </w:r>
      <w:r w:rsidRPr="00834F7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 w:rsidRPr="00834F7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37549" w:rsidRPr="00834F7B" w:rsidRDefault="005D497B" w:rsidP="00805B29">
      <w:pPr>
        <w:pStyle w:val="a7"/>
        <w:spacing w:after="0"/>
        <w:jc w:val="both"/>
      </w:pPr>
      <w:r w:rsidRPr="00834F7B">
        <w:rPr>
          <w:rFonts w:ascii="Times New Roman" w:hAnsi="Times New Roman"/>
          <w:sz w:val="28"/>
          <w:szCs w:val="28"/>
          <w:shd w:val="clear" w:color="auto" w:fill="FFFFFF"/>
        </w:rPr>
        <w:t xml:space="preserve">Сьогодні знято багато якісних документальних </w:t>
      </w:r>
      <w:r w:rsidR="005E0B4E">
        <w:rPr>
          <w:rFonts w:ascii="Times New Roman" w:hAnsi="Times New Roman"/>
          <w:sz w:val="28"/>
          <w:szCs w:val="28"/>
          <w:shd w:val="clear" w:color="auto" w:fill="FFFFFF"/>
        </w:rPr>
        <w:t xml:space="preserve">і художніх </w:t>
      </w:r>
      <w:r w:rsidRPr="00834F7B">
        <w:rPr>
          <w:rFonts w:ascii="Times New Roman" w:hAnsi="Times New Roman"/>
          <w:sz w:val="28"/>
          <w:szCs w:val="28"/>
          <w:shd w:val="clear" w:color="auto" w:fill="FFFFFF"/>
        </w:rPr>
        <w:t>фільмів про Чорнобиль</w:t>
      </w:r>
      <w:r w:rsidR="00337549" w:rsidRPr="00834F7B">
        <w:t>.</w:t>
      </w:r>
    </w:p>
    <w:p w:rsidR="006D5D19" w:rsidRPr="00834F7B" w:rsidRDefault="006D5D19" w:rsidP="00904E6C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10C" w:rsidRPr="00834F7B" w:rsidRDefault="00D0010C" w:rsidP="00D0010C">
      <w:pPr>
        <w:jc w:val="center"/>
        <w:rPr>
          <w:rFonts w:ascii="Times New Roman" w:hAnsi="Times New Roman"/>
          <w:b/>
          <w:sz w:val="28"/>
          <w:szCs w:val="28"/>
        </w:rPr>
      </w:pPr>
      <w:r w:rsidRPr="00834F7B">
        <w:rPr>
          <w:rFonts w:ascii="Times New Roman" w:hAnsi="Times New Roman"/>
          <w:b/>
          <w:sz w:val="28"/>
          <w:szCs w:val="28"/>
        </w:rPr>
        <w:t>Фільми про Чорнобиль</w:t>
      </w:r>
    </w:p>
    <w:p w:rsidR="00D0010C" w:rsidRPr="00834F7B" w:rsidRDefault="00BD552F" w:rsidP="000E5493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hyperlink r:id="rId10" w:history="1">
        <w:r w:rsidR="00D0010C" w:rsidRPr="00834F7B">
          <w:rPr>
            <w:rStyle w:val="a3"/>
            <w:rFonts w:ascii="Times New Roman" w:hAnsi="Times New Roman"/>
            <w:sz w:val="28"/>
            <w:szCs w:val="28"/>
          </w:rPr>
          <w:t>https://www.cinema.in.ua/filmy-pro-chornobyl/</w:t>
        </w:r>
      </w:hyperlink>
    </w:p>
    <w:p w:rsidR="00D0010C" w:rsidRPr="00834F7B" w:rsidRDefault="00BD552F" w:rsidP="000E5493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hyperlink r:id="rId11" w:history="1">
        <w:r w:rsidR="00D0010C" w:rsidRPr="00834F7B">
          <w:rPr>
            <w:rStyle w:val="a3"/>
            <w:rFonts w:ascii="Times New Roman" w:hAnsi="Times New Roman"/>
            <w:sz w:val="28"/>
            <w:szCs w:val="28"/>
          </w:rPr>
          <w:t>https://www.youtube.com/watch?v=7UgmbBP1NsY</w:t>
        </w:r>
      </w:hyperlink>
    </w:p>
    <w:p w:rsidR="00D0010C" w:rsidRPr="00834F7B" w:rsidRDefault="00BD552F" w:rsidP="000E5493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hyperlink r:id="rId12" w:history="1">
        <w:r w:rsidR="00D0010C" w:rsidRPr="00834F7B">
          <w:rPr>
            <w:rStyle w:val="a3"/>
            <w:rFonts w:ascii="Times New Roman" w:hAnsi="Times New Roman"/>
            <w:sz w:val="28"/>
            <w:szCs w:val="28"/>
          </w:rPr>
          <w:t>https://www.youtube.com/watch?v=l-382SITneo</w:t>
        </w:r>
      </w:hyperlink>
    </w:p>
    <w:p w:rsidR="00D0010C" w:rsidRPr="00834F7B" w:rsidRDefault="00BD552F" w:rsidP="000E5493">
      <w:pPr>
        <w:pStyle w:val="a7"/>
        <w:numPr>
          <w:ilvl w:val="0"/>
          <w:numId w:val="6"/>
        </w:numPr>
        <w:spacing w:line="360" w:lineRule="auto"/>
        <w:rPr>
          <w:rStyle w:val="a3"/>
          <w:rFonts w:ascii="Times New Roman" w:hAnsi="Times New Roman"/>
          <w:sz w:val="28"/>
          <w:szCs w:val="28"/>
        </w:rPr>
      </w:pPr>
      <w:hyperlink r:id="rId13" w:history="1">
        <w:r w:rsidR="00D0010C" w:rsidRPr="00834F7B">
          <w:rPr>
            <w:rStyle w:val="a3"/>
            <w:rFonts w:ascii="Times New Roman" w:hAnsi="Times New Roman"/>
            <w:sz w:val="28"/>
            <w:szCs w:val="28"/>
          </w:rPr>
          <w:t>https://www.youtube.com/watch?v=55ueObCiq-w</w:t>
        </w:r>
      </w:hyperlink>
    </w:p>
    <w:p w:rsidR="007E4630" w:rsidRPr="00101E63" w:rsidRDefault="007E4630" w:rsidP="007E4630">
      <w:pPr>
        <w:pStyle w:val="a5"/>
        <w:shd w:val="clear" w:color="auto" w:fill="FFFFFF"/>
        <w:spacing w:before="120" w:beforeAutospacing="0" w:after="120" w:afterAutospacing="0" w:line="276" w:lineRule="auto"/>
        <w:ind w:firstLine="851"/>
        <w:contextualSpacing/>
        <w:jc w:val="center"/>
        <w:rPr>
          <w:b/>
          <w:sz w:val="28"/>
          <w:szCs w:val="28"/>
        </w:rPr>
      </w:pPr>
      <w:r w:rsidRPr="00101E63">
        <w:rPr>
          <w:b/>
          <w:sz w:val="28"/>
          <w:szCs w:val="28"/>
        </w:rPr>
        <w:lastRenderedPageBreak/>
        <w:t>Пам’ятники</w:t>
      </w:r>
      <w:r w:rsidR="00401C82">
        <w:rPr>
          <w:b/>
          <w:sz w:val="28"/>
          <w:szCs w:val="28"/>
        </w:rPr>
        <w:t xml:space="preserve"> і п</w:t>
      </w:r>
      <w:r w:rsidR="00401C82" w:rsidRPr="00101E63">
        <w:rPr>
          <w:b/>
          <w:sz w:val="28"/>
          <w:szCs w:val="28"/>
        </w:rPr>
        <w:t>ам’ятн</w:t>
      </w:r>
      <w:r w:rsidR="00401C82">
        <w:rPr>
          <w:b/>
          <w:sz w:val="28"/>
          <w:szCs w:val="28"/>
        </w:rPr>
        <w:t xml:space="preserve">і </w:t>
      </w:r>
      <w:r w:rsidR="00401C82" w:rsidRPr="00101E63">
        <w:rPr>
          <w:b/>
          <w:sz w:val="28"/>
          <w:szCs w:val="28"/>
        </w:rPr>
        <w:t xml:space="preserve"> </w:t>
      </w:r>
      <w:r w:rsidR="00401C82">
        <w:rPr>
          <w:b/>
          <w:sz w:val="28"/>
          <w:szCs w:val="28"/>
        </w:rPr>
        <w:t xml:space="preserve">знаки </w:t>
      </w:r>
      <w:r w:rsidRPr="00101E63">
        <w:rPr>
          <w:b/>
          <w:sz w:val="28"/>
          <w:szCs w:val="28"/>
        </w:rPr>
        <w:t>міста Харкова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843"/>
        <w:gridCol w:w="3544"/>
      </w:tblGrid>
      <w:tr w:rsidR="007E4630" w:rsidRPr="00834F7B" w:rsidTr="00490E3A">
        <w:tc>
          <w:tcPr>
            <w:tcW w:w="3227" w:type="dxa"/>
            <w:shd w:val="clear" w:color="auto" w:fill="auto"/>
          </w:tcPr>
          <w:p w:rsidR="007E4630" w:rsidRPr="00834F7B" w:rsidRDefault="007E4630" w:rsidP="00834F7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Жертвам Чорнобильського лиха, пам</w:t>
            </w:r>
            <w:r w:rsidR="00834F7B" w:rsidRPr="00834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’</w:t>
            </w:r>
            <w:r w:rsidRPr="00834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ятний знак</w:t>
            </w:r>
          </w:p>
        </w:tc>
        <w:tc>
          <w:tcPr>
            <w:tcW w:w="850" w:type="dxa"/>
            <w:shd w:val="clear" w:color="auto" w:fill="auto"/>
          </w:tcPr>
          <w:p w:rsidR="007E4630" w:rsidRPr="00834F7B" w:rsidRDefault="00BD552F" w:rsidP="00490E3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tooltip="1996" w:history="1">
              <w:r w:rsidR="007E4630" w:rsidRPr="00834F7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1996</w:t>
              </w:r>
            </w:hyperlink>
          </w:p>
        </w:tc>
        <w:tc>
          <w:tcPr>
            <w:tcW w:w="1843" w:type="dxa"/>
            <w:shd w:val="clear" w:color="auto" w:fill="auto"/>
          </w:tcPr>
          <w:p w:rsidR="007E4630" w:rsidRPr="00834F7B" w:rsidRDefault="007E4630" w:rsidP="00490E3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Парк «Зелений гай»</w:t>
            </w:r>
          </w:p>
        </w:tc>
        <w:tc>
          <w:tcPr>
            <w:tcW w:w="3544" w:type="dxa"/>
            <w:shd w:val="clear" w:color="auto" w:fill="auto"/>
          </w:tcPr>
          <w:p w:rsidR="007E4630" w:rsidRPr="00834F7B" w:rsidRDefault="007E4630" w:rsidP="0041185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Пам</w:t>
            </w:r>
            <w:r w:rsidR="0041185E"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ятний знак із графічним зображенням розщепленого атома в людських руках на гранітній брилі, чорними обгорілими каменями в символічному жерлі четвертого енергоблоку </w:t>
            </w:r>
            <w:hyperlink r:id="rId15" w:tooltip="ЧАЕС" w:history="1">
              <w:r w:rsidRPr="00834F7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ЧАЕС</w:t>
              </w:r>
            </w:hyperlink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 встановлено  </w:t>
            </w:r>
            <w:hyperlink r:id="rId16" w:tooltip="26 квітня" w:history="1">
              <w:r w:rsidRPr="00834F7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26 квітня</w:t>
              </w:r>
            </w:hyperlink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 </w:t>
            </w:r>
            <w:hyperlink r:id="rId17" w:tooltip="1996" w:history="1">
              <w:r w:rsidRPr="00834F7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1996</w:t>
              </w:r>
            </w:hyperlink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року на честь 10-річчя  </w:t>
            </w:r>
            <w:hyperlink r:id="rId18" w:tooltip="Чорнобильська катастрофа" w:history="1">
              <w:r w:rsidRPr="00834F7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Чорнобильської катастрофи</w:t>
              </w:r>
            </w:hyperlink>
            <w:hyperlink r:id="rId19" w:anchor="cite_note-vp3-14" w:history="1">
              <w:r w:rsidRPr="00834F7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</w:hyperlink>
          </w:p>
        </w:tc>
      </w:tr>
      <w:tr w:rsidR="007E4630" w:rsidRPr="00834F7B" w:rsidTr="00490E3A">
        <w:tc>
          <w:tcPr>
            <w:tcW w:w="3227" w:type="dxa"/>
            <w:shd w:val="clear" w:color="auto" w:fill="auto"/>
          </w:tcPr>
          <w:p w:rsidR="007E4630" w:rsidRPr="00834F7B" w:rsidRDefault="007E4630" w:rsidP="00834F7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Жертвам Чорнобильської катастрофи, пам</w:t>
            </w:r>
            <w:r w:rsidR="00834F7B" w:rsidRPr="00834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’</w:t>
            </w:r>
            <w:r w:rsidRPr="00834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ятний знак</w:t>
            </w:r>
          </w:p>
        </w:tc>
        <w:tc>
          <w:tcPr>
            <w:tcW w:w="850" w:type="dxa"/>
            <w:shd w:val="clear" w:color="auto" w:fill="auto"/>
          </w:tcPr>
          <w:p w:rsidR="007E4630" w:rsidRPr="00834F7B" w:rsidRDefault="00BD552F" w:rsidP="00490E3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tooltip="1999" w:history="1">
              <w:r w:rsidR="007E4630" w:rsidRPr="00834F7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1999</w:t>
              </w:r>
            </w:hyperlink>
          </w:p>
        </w:tc>
        <w:tc>
          <w:tcPr>
            <w:tcW w:w="1843" w:type="dxa"/>
            <w:shd w:val="clear" w:color="auto" w:fill="auto"/>
          </w:tcPr>
          <w:p w:rsidR="007E4630" w:rsidRPr="00834F7B" w:rsidRDefault="007E4630" w:rsidP="00490E3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Молодіжний парк, вулиця Пушкінська, 81</w:t>
            </w:r>
          </w:p>
        </w:tc>
        <w:tc>
          <w:tcPr>
            <w:tcW w:w="3544" w:type="dxa"/>
            <w:shd w:val="clear" w:color="auto" w:fill="auto"/>
          </w:tcPr>
          <w:p w:rsidR="00834F7B" w:rsidRPr="00805B29" w:rsidRDefault="007E4630" w:rsidP="0041185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Пам</w:t>
            </w:r>
            <w:r w:rsidR="0041185E"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ятник чорнобильцям встановлено у Молодіжному парку </w:t>
            </w:r>
            <w:hyperlink r:id="rId21" w:tooltip="23 квітня" w:history="1">
              <w:r w:rsidRPr="00834F7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23 квітня</w:t>
              </w:r>
            </w:hyperlink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hyperlink r:id="rId22" w:tooltip="1999" w:history="1">
              <w:r w:rsidRPr="00834F7B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1999</w:t>
              </w:r>
            </w:hyperlink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році. Знак являє собою піраміду заввишки майже 7 метрів, всередині якої — людина, пронизана іонізуючим випромінювання, яка парує в порожній сфері. Автори — скульптор </w:t>
            </w:r>
            <w:r w:rsid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Сергій </w:t>
            </w:r>
            <w:proofErr w:type="spellStart"/>
            <w:r w:rsid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Ястребов</w:t>
            </w:r>
            <w:proofErr w:type="spellEnd"/>
            <w:r w:rsid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архітектори </w:t>
            </w:r>
            <w:proofErr w:type="spellStart"/>
            <w:r w:rsid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С.Г.</w:t>
            </w: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Чечельницький</w:t>
            </w:r>
            <w:proofErr w:type="spellEnd"/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</w:p>
          <w:p w:rsidR="007E4630" w:rsidRPr="00834F7B" w:rsidRDefault="007E4630" w:rsidP="00805B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А.</w:t>
            </w:r>
            <w:r w:rsid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А.</w:t>
            </w:r>
            <w:r w:rsidR="00834F7B" w:rsidRPr="00805B2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Антропов</w:t>
            </w:r>
            <w:proofErr w:type="spellEnd"/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E4630" w:rsidRPr="00834F7B" w:rsidTr="00490E3A">
        <w:tc>
          <w:tcPr>
            <w:tcW w:w="3227" w:type="dxa"/>
            <w:shd w:val="clear" w:color="auto" w:fill="auto"/>
          </w:tcPr>
          <w:p w:rsidR="007E4630" w:rsidRPr="00834F7B" w:rsidRDefault="007E4630" w:rsidP="00490E3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«Героям Чорнобиля»</w:t>
            </w:r>
          </w:p>
        </w:tc>
        <w:tc>
          <w:tcPr>
            <w:tcW w:w="850" w:type="dxa"/>
            <w:shd w:val="clear" w:color="auto" w:fill="auto"/>
          </w:tcPr>
          <w:p w:rsidR="007E4630" w:rsidRPr="00834F7B" w:rsidRDefault="00BD552F" w:rsidP="00490E3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tooltip="2006" w:history="1">
              <w:r w:rsidR="007E4630" w:rsidRPr="00834F7B">
                <w:rPr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2006</w:t>
              </w:r>
            </w:hyperlink>
          </w:p>
        </w:tc>
        <w:tc>
          <w:tcPr>
            <w:tcW w:w="1843" w:type="dxa"/>
            <w:shd w:val="clear" w:color="auto" w:fill="auto"/>
          </w:tcPr>
          <w:p w:rsidR="007E4630" w:rsidRPr="00834F7B" w:rsidRDefault="007E4630" w:rsidP="00490E3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Метробудів</w:t>
            </w:r>
            <w:r w:rsidR="00834F7B"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proofErr w:type="spellStart"/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ників</w:t>
            </w:r>
            <w:proofErr w:type="spellEnd"/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3, біля 10-ї поліклініки</w:t>
            </w:r>
          </w:p>
        </w:tc>
        <w:tc>
          <w:tcPr>
            <w:tcW w:w="3544" w:type="dxa"/>
            <w:shd w:val="clear" w:color="auto" w:fill="auto"/>
          </w:tcPr>
          <w:p w:rsidR="007E4630" w:rsidRPr="00834F7B" w:rsidRDefault="007E4630" w:rsidP="00834F7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Пам</w:t>
            </w:r>
            <w:r w:rsidR="0041185E"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ятник героям  </w:t>
            </w:r>
            <w:hyperlink r:id="rId24" w:tooltip="Чорнобильська катастрофа" w:history="1">
              <w:r w:rsidRPr="00834F7B">
                <w:rPr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Чорнобиля</w:t>
              </w:r>
            </w:hyperlink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встановили в невеликому сквері близько 10-ї міської поліклініки, де отримують медичну допомогу біля чотирьохсот ліквідаторів. Автор пам</w:t>
            </w:r>
            <w:r w:rsidR="00834F7B"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ятника — </w:t>
            </w:r>
            <w:proofErr w:type="spellStart"/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Сейфаддин</w:t>
            </w:r>
            <w:proofErr w:type="spellEnd"/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Гурбанов</w:t>
            </w:r>
            <w:proofErr w:type="spellEnd"/>
            <w:r w:rsidRPr="00834F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його основним задумом було показати не образ людини, а крик про допомогу. За словами автора, ця ідея прийшла йому в голову під час розмови з чорнобильцем.</w:t>
            </w:r>
            <w:r w:rsidRPr="00834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E1D4C" w:rsidRPr="00834F7B" w:rsidRDefault="000E1D4C" w:rsidP="002B0FDA">
      <w:pPr>
        <w:jc w:val="both"/>
        <w:rPr>
          <w:rFonts w:ascii="Times New Roman" w:hAnsi="Times New Roman"/>
          <w:sz w:val="24"/>
          <w:szCs w:val="24"/>
        </w:rPr>
      </w:pPr>
    </w:p>
    <w:p w:rsidR="004A4979" w:rsidRPr="00834F7B" w:rsidRDefault="00EF4876" w:rsidP="002B0FD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34F7B">
        <w:rPr>
          <w:rFonts w:ascii="Times New Roman" w:hAnsi="Times New Roman"/>
          <w:sz w:val="24"/>
          <w:szCs w:val="24"/>
        </w:rPr>
        <w:t>Використані інтернет-</w:t>
      </w:r>
      <w:r w:rsidR="002F3FEA" w:rsidRPr="00834F7B">
        <w:rPr>
          <w:rFonts w:ascii="Times New Roman" w:hAnsi="Times New Roman"/>
          <w:sz w:val="24"/>
          <w:szCs w:val="24"/>
        </w:rPr>
        <w:t>джерела</w:t>
      </w:r>
    </w:p>
    <w:p w:rsidR="00BC041F" w:rsidRPr="00834F7B" w:rsidRDefault="00BD552F" w:rsidP="000E1D4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BC041F" w:rsidRPr="00834F7B">
          <w:rPr>
            <w:rStyle w:val="a3"/>
            <w:rFonts w:ascii="Times New Roman" w:hAnsi="Times New Roman"/>
            <w:sz w:val="24"/>
            <w:szCs w:val="24"/>
          </w:rPr>
          <w:t>https://vseosvita.ua/library/prezentacia-do-vihovnoi-godini-virtualna-ekskursia-do-nacionalnogo-muzeu-cornobil-13190.html</w:t>
        </w:r>
      </w:hyperlink>
    </w:p>
    <w:p w:rsidR="00BC041F" w:rsidRPr="00834F7B" w:rsidRDefault="00BD552F" w:rsidP="000E1D4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BC041F" w:rsidRPr="00834F7B">
          <w:rPr>
            <w:rStyle w:val="a3"/>
            <w:rFonts w:ascii="Times New Roman" w:hAnsi="Times New Roman"/>
            <w:sz w:val="24"/>
            <w:szCs w:val="24"/>
          </w:rPr>
          <w:t>https://naurok.com.ua/post/yak-provesti-urok-do-dnya-vshanuvannya-likvidatoriv-avari-na-chornobilskiy-aes</w:t>
        </w:r>
      </w:hyperlink>
    </w:p>
    <w:p w:rsidR="004A4979" w:rsidRPr="00834F7B" w:rsidRDefault="00BD552F" w:rsidP="000E1D4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4A4979" w:rsidRPr="00834F7B">
          <w:rPr>
            <w:rStyle w:val="a3"/>
            <w:rFonts w:ascii="Times New Roman" w:hAnsi="Times New Roman"/>
            <w:sz w:val="24"/>
            <w:szCs w:val="24"/>
          </w:rPr>
          <w:t>https://www.ukrinform.ua/rubric-society/2364158-v-ukraini-vsanovuut-ucasnikiv-likvidacii-naslidkiv-avarii-na-caes.html</w:t>
        </w:r>
      </w:hyperlink>
    </w:p>
    <w:p w:rsidR="000F4108" w:rsidRPr="00834F7B" w:rsidRDefault="00BD552F" w:rsidP="000E1D4C">
      <w:pPr>
        <w:pStyle w:val="a7"/>
        <w:numPr>
          <w:ilvl w:val="0"/>
          <w:numId w:val="7"/>
        </w:num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hyperlink r:id="rId28" w:history="1">
        <w:r w:rsidR="000F4108" w:rsidRPr="00834F7B">
          <w:rPr>
            <w:rStyle w:val="a3"/>
            <w:rFonts w:ascii="Times New Roman" w:hAnsi="Times New Roman"/>
            <w:sz w:val="24"/>
            <w:szCs w:val="24"/>
          </w:rPr>
          <w:t>https://dsvv.gov.ua/top-novyny/14-hrudnya-den-vshanuvannya-uchasnykiv-likvidatsiji-naslidkiv-avariji-na-chornobylskij-aes.html</w:t>
        </w:r>
      </w:hyperlink>
    </w:p>
    <w:p w:rsidR="001433A2" w:rsidRPr="001433A2" w:rsidRDefault="00BD552F" w:rsidP="001433A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587D4D" w:rsidRPr="001433A2">
          <w:rPr>
            <w:rStyle w:val="a3"/>
            <w:rFonts w:ascii="Times New Roman" w:hAnsi="Times New Roman"/>
            <w:sz w:val="24"/>
            <w:szCs w:val="24"/>
          </w:rPr>
          <w:t>https://armyinform.com.ua/2019/12/14-grudnya-den-vshanuvannya-uchasnykiv-likvidacziyi-naslidkiv-avariyi-na-chornobylskij-aes/</w:t>
        </w:r>
      </w:hyperlink>
    </w:p>
    <w:sectPr w:rsidR="001433A2" w:rsidRPr="0014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1E2"/>
    <w:multiLevelType w:val="hybridMultilevel"/>
    <w:tmpl w:val="92D4476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45F7"/>
    <w:multiLevelType w:val="hybridMultilevel"/>
    <w:tmpl w:val="B218EF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6F3B"/>
    <w:multiLevelType w:val="hybridMultilevel"/>
    <w:tmpl w:val="F43A1628"/>
    <w:lvl w:ilvl="0" w:tplc="74765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00618"/>
    <w:multiLevelType w:val="hybridMultilevel"/>
    <w:tmpl w:val="EA926B7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A1477"/>
    <w:multiLevelType w:val="hybridMultilevel"/>
    <w:tmpl w:val="92EA88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F462C"/>
    <w:multiLevelType w:val="hybridMultilevel"/>
    <w:tmpl w:val="9E5CE0B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6102E"/>
    <w:multiLevelType w:val="hybridMultilevel"/>
    <w:tmpl w:val="C054E5CE"/>
    <w:lvl w:ilvl="0" w:tplc="511E5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E7"/>
    <w:rsid w:val="00075790"/>
    <w:rsid w:val="000763CA"/>
    <w:rsid w:val="00092FCB"/>
    <w:rsid w:val="000C173A"/>
    <w:rsid w:val="000E1D4C"/>
    <w:rsid w:val="000E3737"/>
    <w:rsid w:val="000E5493"/>
    <w:rsid w:val="000F4108"/>
    <w:rsid w:val="00101E63"/>
    <w:rsid w:val="001159B8"/>
    <w:rsid w:val="00130BB6"/>
    <w:rsid w:val="001433A2"/>
    <w:rsid w:val="001666BF"/>
    <w:rsid w:val="00235C3C"/>
    <w:rsid w:val="0024247D"/>
    <w:rsid w:val="002477FB"/>
    <w:rsid w:val="00247DB4"/>
    <w:rsid w:val="002A2C8B"/>
    <w:rsid w:val="002B0FDA"/>
    <w:rsid w:val="002F3FEA"/>
    <w:rsid w:val="00337549"/>
    <w:rsid w:val="0035641A"/>
    <w:rsid w:val="00394629"/>
    <w:rsid w:val="003C783C"/>
    <w:rsid w:val="003D1F1B"/>
    <w:rsid w:val="003E48D2"/>
    <w:rsid w:val="00401C82"/>
    <w:rsid w:val="0041185E"/>
    <w:rsid w:val="00456A57"/>
    <w:rsid w:val="004A4979"/>
    <w:rsid w:val="004E4FFE"/>
    <w:rsid w:val="00505EAC"/>
    <w:rsid w:val="0051007E"/>
    <w:rsid w:val="00517E1A"/>
    <w:rsid w:val="005206FF"/>
    <w:rsid w:val="00540F5B"/>
    <w:rsid w:val="00543A1E"/>
    <w:rsid w:val="00587D4D"/>
    <w:rsid w:val="00593E45"/>
    <w:rsid w:val="005D497B"/>
    <w:rsid w:val="005D6766"/>
    <w:rsid w:val="005E0B4E"/>
    <w:rsid w:val="00616D5F"/>
    <w:rsid w:val="00633109"/>
    <w:rsid w:val="006443CF"/>
    <w:rsid w:val="00652B07"/>
    <w:rsid w:val="00654E97"/>
    <w:rsid w:val="0066283C"/>
    <w:rsid w:val="006D5D19"/>
    <w:rsid w:val="0070448E"/>
    <w:rsid w:val="00704739"/>
    <w:rsid w:val="00794BD5"/>
    <w:rsid w:val="007E05D2"/>
    <w:rsid w:val="007E4630"/>
    <w:rsid w:val="00802E81"/>
    <w:rsid w:val="00805B29"/>
    <w:rsid w:val="00834F7B"/>
    <w:rsid w:val="00893EE7"/>
    <w:rsid w:val="008B118A"/>
    <w:rsid w:val="00904E6C"/>
    <w:rsid w:val="009406CC"/>
    <w:rsid w:val="009C6568"/>
    <w:rsid w:val="009E4DA0"/>
    <w:rsid w:val="00A219C3"/>
    <w:rsid w:val="00A67F14"/>
    <w:rsid w:val="00A71438"/>
    <w:rsid w:val="00A749FC"/>
    <w:rsid w:val="00B0428B"/>
    <w:rsid w:val="00B061B4"/>
    <w:rsid w:val="00B31436"/>
    <w:rsid w:val="00B60648"/>
    <w:rsid w:val="00BA3C6A"/>
    <w:rsid w:val="00BB074C"/>
    <w:rsid w:val="00BC041F"/>
    <w:rsid w:val="00BD552F"/>
    <w:rsid w:val="00C07869"/>
    <w:rsid w:val="00C572FA"/>
    <w:rsid w:val="00C93937"/>
    <w:rsid w:val="00CE06CB"/>
    <w:rsid w:val="00D0010C"/>
    <w:rsid w:val="00D02F8D"/>
    <w:rsid w:val="00D15AEC"/>
    <w:rsid w:val="00D25645"/>
    <w:rsid w:val="00D4778F"/>
    <w:rsid w:val="00DA5E54"/>
    <w:rsid w:val="00DB2EB8"/>
    <w:rsid w:val="00DD6138"/>
    <w:rsid w:val="00E149FC"/>
    <w:rsid w:val="00E84184"/>
    <w:rsid w:val="00E86352"/>
    <w:rsid w:val="00EA59B5"/>
    <w:rsid w:val="00EC039C"/>
    <w:rsid w:val="00EF1ACC"/>
    <w:rsid w:val="00EF4876"/>
    <w:rsid w:val="00F04BDC"/>
    <w:rsid w:val="00F25626"/>
    <w:rsid w:val="00F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4C77"/>
  <w15:docId w15:val="{E84650C6-8528-4071-A0DD-0DB438AA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0FDA"/>
  </w:style>
  <w:style w:type="character" w:styleId="a3">
    <w:name w:val="Hyperlink"/>
    <w:basedOn w:val="a0"/>
    <w:uiPriority w:val="99"/>
    <w:unhideWhenUsed/>
    <w:rsid w:val="004A4979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47DB4"/>
    <w:rPr>
      <w:i/>
      <w:iCs/>
    </w:rPr>
  </w:style>
  <w:style w:type="paragraph" w:styleId="a5">
    <w:name w:val="Normal (Web)"/>
    <w:basedOn w:val="a"/>
    <w:uiPriority w:val="99"/>
    <w:semiHidden/>
    <w:unhideWhenUsed/>
    <w:rsid w:val="00E14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5D497B"/>
    <w:rPr>
      <w:b/>
      <w:bCs/>
    </w:rPr>
  </w:style>
  <w:style w:type="paragraph" w:styleId="a7">
    <w:name w:val="List Paragraph"/>
    <w:basedOn w:val="a"/>
    <w:uiPriority w:val="34"/>
    <w:qFormat/>
    <w:rsid w:val="00B0428B"/>
    <w:pPr>
      <w:ind w:left="720"/>
      <w:contextualSpacing/>
    </w:pPr>
  </w:style>
  <w:style w:type="paragraph" w:customStyle="1" w:styleId="rtejustify">
    <w:name w:val="rtejustify"/>
    <w:basedOn w:val="a"/>
    <w:rsid w:val="003E4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djACDYuao" TargetMode="External"/><Relationship Id="rId13" Type="http://schemas.openxmlformats.org/officeDocument/2006/relationships/hyperlink" Target="https://www.youtube.com/watch?v=55ueObCiq-w" TargetMode="External"/><Relationship Id="rId18" Type="http://schemas.openxmlformats.org/officeDocument/2006/relationships/hyperlink" Target="https://uk.wikipedia.org/wiki/%D0%A7%D0%BE%D1%80%D0%BD%D0%BE%D0%B1%D0%B8%D0%BB%D1%8C%D1%81%D1%8C%D0%BA%D0%B0_%D0%BA%D0%B0%D1%82%D0%B0%D1%81%D1%82%D1%80%D0%BE%D1%84%D0%B0" TargetMode="External"/><Relationship Id="rId26" Type="http://schemas.openxmlformats.org/officeDocument/2006/relationships/hyperlink" Target="https://naurok.com.ua/post/yak-provesti-urok-do-dnya-vshanuvannya-likvidatoriv-avari-na-chornobilskiy-a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23_%D0%BA%D0%B2%D1%96%D1%82%D0%BD%D1%8F" TargetMode="External"/><Relationship Id="rId7" Type="http://schemas.openxmlformats.org/officeDocument/2006/relationships/hyperlink" Target="http://incognita.day.kyiv.ua/naczionalnij-muzej-chornobil.html" TargetMode="External"/><Relationship Id="rId12" Type="http://schemas.openxmlformats.org/officeDocument/2006/relationships/hyperlink" Target="https://www.youtube.com/watch?v=l-382SITneo" TargetMode="External"/><Relationship Id="rId17" Type="http://schemas.openxmlformats.org/officeDocument/2006/relationships/hyperlink" Target="https://uk.wikipedia.org/wiki/1996" TargetMode="External"/><Relationship Id="rId25" Type="http://schemas.openxmlformats.org/officeDocument/2006/relationships/hyperlink" Target="https://vseosvita.ua/library/prezentacia-do-vihovnoi-godini-virtualna-ekskursia-do-nacionalnogo-muzeu-cornobil-1319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26_%D0%BA%D0%B2%D1%96%D1%82%D0%BD%D1%8F" TargetMode="External"/><Relationship Id="rId20" Type="http://schemas.openxmlformats.org/officeDocument/2006/relationships/hyperlink" Target="https://uk.wikipedia.org/wiki/1999" TargetMode="External"/><Relationship Id="rId29" Type="http://schemas.openxmlformats.org/officeDocument/2006/relationships/hyperlink" Target="https://armyinform.com.ua/2019/12/14-grudnya-den-vshanuvannya-uchasnykiv-likvidacziyi-naslidkiv-avariyi-na-chornobylskij-a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ornobylmuseum.kiev.ua/" TargetMode="External"/><Relationship Id="rId11" Type="http://schemas.openxmlformats.org/officeDocument/2006/relationships/hyperlink" Target="https://www.youtube.com/watch?v=7UgmbBP1NsY" TargetMode="External"/><Relationship Id="rId24" Type="http://schemas.openxmlformats.org/officeDocument/2006/relationships/hyperlink" Target="https://uk.wikipedia.org/wiki/%D0%A7%D0%BE%D1%80%D0%BD%D0%BE%D0%B1%D0%B8%D0%BB%D1%8C%D1%81%D1%8C%D0%BA%D0%B0_%D0%BA%D0%B0%D1%82%D0%B0%D1%81%D1%82%D1%80%D0%BE%D1%84%D0%B0" TargetMode="External"/><Relationship Id="rId5" Type="http://schemas.openxmlformats.org/officeDocument/2006/relationships/hyperlink" Target="http://www.nbuv.gov.ua/node/5073" TargetMode="External"/><Relationship Id="rId15" Type="http://schemas.openxmlformats.org/officeDocument/2006/relationships/hyperlink" Target="https://uk.wikipedia.org/wiki/%D0%A7%D0%90%D0%95%D0%A1" TargetMode="External"/><Relationship Id="rId23" Type="http://schemas.openxmlformats.org/officeDocument/2006/relationships/hyperlink" Target="https://uk.wikipedia.org/wiki/2006" TargetMode="External"/><Relationship Id="rId28" Type="http://schemas.openxmlformats.org/officeDocument/2006/relationships/hyperlink" Target="https://dsvv.gov.ua/top-novyny/14-hrudnya-den-vshanuvannya-uchasnykiv-likvidatsiji-naslidkiv-avariji-na-chornobylskij-aes.html" TargetMode="External"/><Relationship Id="rId10" Type="http://schemas.openxmlformats.org/officeDocument/2006/relationships/hyperlink" Target="https://www.cinema.in.ua/filmy-pro-chornobyl/" TargetMode="External"/><Relationship Id="rId19" Type="http://schemas.openxmlformats.org/officeDocument/2006/relationships/hyperlink" Target="https://uk.wikipedia.org/wiki/%D0%9F%D0%B0%D0%BC%27%D1%8F%D1%82%D0%BD%D0%B8%D0%BA%D0%B8_%D0%A5%D0%B0%D1%80%D0%BA%D0%BE%D0%B2%D0%B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prezentaciya-den-vshanuvannya-likvidatoriv-avari-na-chornobilskiy-aes-25.html" TargetMode="External"/><Relationship Id="rId14" Type="http://schemas.openxmlformats.org/officeDocument/2006/relationships/hyperlink" Target="https://uk.wikipedia.org/wiki/1996" TargetMode="External"/><Relationship Id="rId22" Type="http://schemas.openxmlformats.org/officeDocument/2006/relationships/hyperlink" Target="https://uk.wikipedia.org/wiki/1999" TargetMode="External"/><Relationship Id="rId27" Type="http://schemas.openxmlformats.org/officeDocument/2006/relationships/hyperlink" Target="https://www.ukrinform.ua/rubric-society/2364158-v-ukraini-vsanovuut-ucasnikiv-likvidacii-naslidkiv-avarii-na-caes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ХДТТ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Станислав Хорунжий</cp:lastModifiedBy>
  <cp:revision>10</cp:revision>
  <dcterms:created xsi:type="dcterms:W3CDTF">2020-11-13T07:52:00Z</dcterms:created>
  <dcterms:modified xsi:type="dcterms:W3CDTF">2020-12-08T06:50:00Z</dcterms:modified>
</cp:coreProperties>
</file>